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9584" w14:textId="77777777" w:rsidR="00CB61E5" w:rsidRDefault="007342A6" w:rsidP="00CB61E5">
      <w:pPr>
        <w:spacing w:line="240" w:lineRule="auto"/>
        <w:jc w:val="center"/>
        <w:rPr>
          <w:rFonts w:eastAsia="Times New Roman" w:cs="Times New Roman"/>
          <w:b/>
          <w:i/>
          <w:iCs/>
          <w:szCs w:val="24"/>
          <w:lang w:val="id-ID"/>
        </w:rPr>
      </w:pPr>
      <w:r>
        <w:rPr>
          <w:rFonts w:eastAsia="Times New Roman" w:cs="Times New Roman"/>
          <w:b/>
          <w:noProof/>
          <w:szCs w:val="24"/>
          <w:lang w:eastAsia="zh-CN"/>
        </w:rPr>
        <mc:AlternateContent>
          <mc:Choice Requires="wps">
            <w:drawing>
              <wp:anchor distT="0" distB="0" distL="114300" distR="114300" simplePos="0" relativeHeight="251659264" behindDoc="0" locked="0" layoutInCell="1" allowOverlap="1" wp14:anchorId="6366CEAC" wp14:editId="7A137BA4">
                <wp:simplePos x="0" y="0"/>
                <wp:positionH relativeFrom="column">
                  <wp:posOffset>-526415</wp:posOffset>
                </wp:positionH>
                <wp:positionV relativeFrom="paragraph">
                  <wp:posOffset>-868252</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B5108"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52B086B5"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592CAFAF"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14:paraId="225CB5ED" w14:textId="77777777" w:rsidR="007342A6" w:rsidRDefault="00EE2785"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14:paraId="59BC0768" w14:textId="77777777"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6CEAC" id="_x0000_t202" coordsize="21600,21600" o:spt="202" path="m,l,21600r21600,l21600,xe">
                <v:stroke joinstyle="miter"/>
                <v:path gradientshapeok="t" o:connecttype="rect"/>
              </v:shapetype>
              <v:shape id="Text Box 4" o:spid="_x0000_s1026" type="#_x0000_t202" style="position:absolute;left:0;text-align:left;margin-left:-41.45pt;margin-top:-68.3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" filled="f" stroked="f" strokeweight=".5pt">
                <v:textbox>
                  <w:txbxContent>
                    <w:p w14:paraId="438B5108"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52B086B5"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592CAFAF"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14:paraId="225CB5ED" w14:textId="77777777" w:rsidR="007342A6" w:rsidRDefault="00AB0EC9" w:rsidP="007342A6">
                      <w:pPr>
                        <w:spacing w:line="240" w:lineRule="auto"/>
                        <w:jc w:val="left"/>
                        <w:rPr>
                          <w:rStyle w:val="Hyperlink"/>
                          <w:i/>
                          <w:sz w:val="20"/>
                          <w:szCs w:val="20"/>
                        </w:rPr>
                      </w:pPr>
                      <w:hyperlink r:id="rId9" w:history="1">
                        <w:r w:rsidR="007342A6" w:rsidRPr="0045166D">
                          <w:rPr>
                            <w:rStyle w:val="Hyperlink"/>
                            <w:i/>
                            <w:sz w:val="20"/>
                            <w:szCs w:val="20"/>
                          </w:rPr>
                          <w:t>http://jkp.poltekkes-mataram.ac.id/index.php/bnj/index</w:t>
                        </w:r>
                      </w:hyperlink>
                    </w:p>
                    <w:p w14:paraId="59BC0768" w14:textId="77777777" w:rsidR="007342A6" w:rsidRDefault="007342A6"/>
                  </w:txbxContent>
                </v:textbox>
              </v:shape>
            </w:pict>
          </mc:Fallback>
        </mc:AlternateContent>
      </w:r>
    </w:p>
    <w:p w14:paraId="0631878F" w14:textId="77777777" w:rsidR="00B456B0" w:rsidRPr="002F414E" w:rsidRDefault="00B456B0" w:rsidP="002F414E">
      <w:pPr>
        <w:pStyle w:val="BodyText"/>
        <w:contextualSpacing/>
        <w:jc w:val="center"/>
        <w:rPr>
          <w:lang w:val="id-ID"/>
        </w:rPr>
      </w:pPr>
      <w:proofErr w:type="spellStart"/>
      <w:r>
        <w:t>Tabel</w:t>
      </w:r>
      <w:proofErr w:type="spellEnd"/>
      <w:r>
        <w:t xml:space="preserve"> 1. </w:t>
      </w:r>
      <w:r w:rsidR="002F414E">
        <w:rPr>
          <w:lang w:val="id-ID"/>
        </w:rPr>
        <w:t xml:space="preserve">Kriteria inklusi dan </w:t>
      </w:r>
      <w:proofErr w:type="spellStart"/>
      <w:r w:rsidR="002F414E">
        <w:rPr>
          <w:lang w:val="id-ID"/>
        </w:rPr>
        <w:t>eksklusi</w:t>
      </w:r>
      <w:proofErr w:type="spellEnd"/>
    </w:p>
    <w:tbl>
      <w:tblPr>
        <w:tblW w:w="840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276"/>
        <w:gridCol w:w="3686"/>
        <w:gridCol w:w="3438"/>
      </w:tblGrid>
      <w:tr w:rsidR="00784CC2" w:rsidRPr="00CB4353" w14:paraId="21219385" w14:textId="77777777" w:rsidTr="00424347">
        <w:tc>
          <w:tcPr>
            <w:tcW w:w="1276" w:type="dxa"/>
            <w:shd w:val="clear" w:color="auto" w:fill="auto"/>
          </w:tcPr>
          <w:p w14:paraId="352A2143" w14:textId="77777777" w:rsidR="00784CC2" w:rsidRPr="00CB2444" w:rsidRDefault="00784CC2" w:rsidP="00424347">
            <w:pPr>
              <w:pStyle w:val="BodyText"/>
              <w:ind w:firstLine="0"/>
              <w:jc w:val="center"/>
              <w:rPr>
                <w:b/>
                <w:bCs/>
                <w:lang w:val="id-ID"/>
              </w:rPr>
            </w:pPr>
            <w:r w:rsidRPr="00CB2444">
              <w:rPr>
                <w:b/>
                <w:bCs/>
                <w:lang w:val="id-ID"/>
              </w:rPr>
              <w:t>Kriteria</w:t>
            </w:r>
          </w:p>
        </w:tc>
        <w:tc>
          <w:tcPr>
            <w:tcW w:w="3686" w:type="dxa"/>
            <w:shd w:val="clear" w:color="auto" w:fill="auto"/>
          </w:tcPr>
          <w:p w14:paraId="2C4AD68A" w14:textId="77777777" w:rsidR="00784CC2" w:rsidRPr="00CB2444" w:rsidRDefault="00784CC2" w:rsidP="00424347">
            <w:pPr>
              <w:pStyle w:val="BodyText"/>
              <w:ind w:firstLine="0"/>
              <w:jc w:val="center"/>
              <w:rPr>
                <w:b/>
                <w:bCs/>
                <w:lang w:val="id-ID"/>
              </w:rPr>
            </w:pPr>
            <w:r w:rsidRPr="00CB2444">
              <w:rPr>
                <w:b/>
                <w:bCs/>
                <w:lang w:val="id-ID"/>
              </w:rPr>
              <w:t>Inklusi</w:t>
            </w:r>
          </w:p>
        </w:tc>
        <w:tc>
          <w:tcPr>
            <w:tcW w:w="3438" w:type="dxa"/>
            <w:shd w:val="clear" w:color="auto" w:fill="auto"/>
          </w:tcPr>
          <w:p w14:paraId="4E1545BF" w14:textId="77777777" w:rsidR="00784CC2" w:rsidRPr="00CB2444" w:rsidRDefault="00784CC2" w:rsidP="00424347">
            <w:pPr>
              <w:pStyle w:val="BodyText"/>
              <w:ind w:firstLine="0"/>
              <w:jc w:val="center"/>
              <w:rPr>
                <w:b/>
                <w:bCs/>
                <w:lang w:val="id-ID"/>
              </w:rPr>
            </w:pPr>
            <w:proofErr w:type="spellStart"/>
            <w:r w:rsidRPr="00CB2444">
              <w:rPr>
                <w:b/>
                <w:bCs/>
                <w:lang w:val="id-ID"/>
              </w:rPr>
              <w:t>Eksklusi</w:t>
            </w:r>
            <w:proofErr w:type="spellEnd"/>
          </w:p>
        </w:tc>
      </w:tr>
      <w:tr w:rsidR="00784CC2" w:rsidRPr="00CB4353" w14:paraId="4E9A9AEF" w14:textId="77777777" w:rsidTr="00424347">
        <w:tc>
          <w:tcPr>
            <w:tcW w:w="1276" w:type="dxa"/>
            <w:shd w:val="clear" w:color="auto" w:fill="auto"/>
          </w:tcPr>
          <w:p w14:paraId="202514B5" w14:textId="77777777" w:rsidR="00784CC2" w:rsidRPr="00CB2444" w:rsidRDefault="00784CC2" w:rsidP="00424347">
            <w:pPr>
              <w:pStyle w:val="BodyText"/>
              <w:ind w:firstLine="0"/>
              <w:jc w:val="center"/>
              <w:rPr>
                <w:lang w:val="id-ID"/>
              </w:rPr>
            </w:pPr>
            <w:r w:rsidRPr="00CB2444">
              <w:rPr>
                <w:lang w:val="id-ID"/>
              </w:rPr>
              <w:t>Populasi</w:t>
            </w:r>
          </w:p>
        </w:tc>
        <w:tc>
          <w:tcPr>
            <w:tcW w:w="3686" w:type="dxa"/>
            <w:shd w:val="clear" w:color="auto" w:fill="auto"/>
          </w:tcPr>
          <w:p w14:paraId="499830DB" w14:textId="77777777" w:rsidR="00784CC2" w:rsidRPr="00CB2444" w:rsidRDefault="00784CC2" w:rsidP="00CB356C">
            <w:pPr>
              <w:pStyle w:val="BodyText"/>
              <w:numPr>
                <w:ilvl w:val="0"/>
                <w:numId w:val="2"/>
              </w:numPr>
              <w:ind w:left="184" w:hanging="184"/>
              <w:rPr>
                <w:lang w:val="id-ID"/>
              </w:rPr>
            </w:pPr>
            <w:r w:rsidRPr="00CB2444">
              <w:rPr>
                <w:lang w:val="id-ID"/>
              </w:rPr>
              <w:t xml:space="preserve">Responden tanpa glaukoma yang memiliki tekanan </w:t>
            </w:r>
            <w:proofErr w:type="spellStart"/>
            <w:r w:rsidRPr="00CB2444">
              <w:rPr>
                <w:lang w:val="id-ID"/>
              </w:rPr>
              <w:t>intraokular</w:t>
            </w:r>
            <w:proofErr w:type="spellEnd"/>
            <w:r w:rsidRPr="00CB2444">
              <w:rPr>
                <w:lang w:val="id-ID"/>
              </w:rPr>
              <w:t xml:space="preserve"> </w:t>
            </w:r>
            <w:proofErr w:type="spellStart"/>
            <w:r w:rsidRPr="00CB2444">
              <w:rPr>
                <w:lang w:val="id-ID"/>
              </w:rPr>
              <w:t>diatas</w:t>
            </w:r>
            <w:proofErr w:type="spellEnd"/>
            <w:r w:rsidRPr="00CB2444">
              <w:rPr>
                <w:lang w:val="id-ID"/>
              </w:rPr>
              <w:t xml:space="preserve"> 21 </w:t>
            </w:r>
            <w:proofErr w:type="spellStart"/>
            <w:r w:rsidRPr="00CB2444">
              <w:rPr>
                <w:lang w:val="id-ID"/>
              </w:rPr>
              <w:t>mmHg</w:t>
            </w:r>
            <w:proofErr w:type="spellEnd"/>
            <w:r w:rsidRPr="00CB2444">
              <w:rPr>
                <w:lang w:val="id-ID"/>
              </w:rPr>
              <w:t xml:space="preserve"> </w:t>
            </w:r>
            <w:r w:rsidRPr="00CB2444">
              <w:rPr>
                <w:lang w:val="id-ID"/>
              </w:rPr>
              <w:fldChar w:fldCharType="begin" w:fldLock="1"/>
            </w:r>
            <w:r w:rsidR="00481AEC">
              <w:rPr>
                <w:lang w:val="id-ID"/>
              </w:rPr>
              <w:instrText>ADDIN CSL_CITATION {"citationItems":[{"id":"ITEM-1","itemData":{"DOI":"10.1371/journal.pone.0196926","ISBN":"1111111111","ISSN":"19326203","PMID":"29771944","abstract":"Purpose To examine the distribution of intraocular pressure (IOP) in a normal population and the associations of IOP with other ocular and systemic parameters. Methods Out of 3468 participants of the population-based cross-sectional Beijing Eye Study 2011 we selected those individuals without glaucomatous optic neuropathy. The study particpants underwent a detailed ophthalmologic and systemic examination. IOP was measured by air puff non-contact tonometry. Results The study included 3135 eyes of 3135 participants with a mean age of 64.1 ± 9.6 years (mean ± standard deviation). The mean IOP was 14.7 ± 2.8 mmHg. The 95% percentile and 97.5% percentile of the IOP distribution decreased from 20 mmHg / 21 mmHg in individuals aged 40 to 54 years to 18 mmHg / 19 mmHg in individuals aged 80 years. In multivariable analysis, higher IOP was associated with the systemic parameters of younger age (P&lt; 0.001), higher blood concentration of glucose (P = 0.03) and triglycerides (P&lt;0.001), higher diastolic blood pressure (P&lt;0.001), higher pulse rate (P = 0.003) and higher quantity of alcohol consumption (P = 0.004), and with the ocular parameters of larger central corneal thickness (P&lt;0.001), more myopic refractive error (P = 0.01) and steeper anterior corneal curvature radius (P = 0.006). IOP decreased significantly by 0.50 mmHg and 0.76 mmHg for each increase in age by 10 years and each increase in corneal curvature radius by 1.0 mm, respectively. The range of the mean ± 2 standard deviations of the IOP adjusted for the parameters of the multivariable model was 9.0 to 18.1 mmHg versus 9.2–20.2 mmHg for the unadjusted IOP. In the age group of 50 to 55 years, the age-adjusted IOP range (mean ± 2\nstandard deviations) was 9 to 18 mmHg, and in the age group of 75 years, it was 8 to 18 mmHg. Conclusions IOP physiologically depends on a multitude of systemic and ocular factors including age and blood pressure. These physiological associations of the IOP may be taken into account in the definition of the normal range of the IOP.","author":[{"dropping-particle":"","family":"Wang","given":"Ya Xing","non-dropping-particle":"","parse-names":false,"suffix":""},{"dropping-particle":"","family":"Xu","given":"Liang","non-dropping-particle":"","parse-names":false,"suffix":""},{"dropping-particle":"Bin","family":"Wei","given":"Wen","non-dropping-particle":"","parse-names":false,"suffix":""},{"dropping-particle":"","family":"Jonas","given":"Jost B.","non-dropping-particle":"","parse-names":false,"suffix":""}],"container-title":"PLoS ONE","id":"ITEM-1","issue":"5","issued":{"date-parts":[["2018"]]},"page":"1-16","title":"Intraocular pressure and its normal range adjusted for ocular and systemic parameters. The Beijing eye study 2011","type":"article-journal","volume":"13"},"uris":["http://www.mendeley.com/documents/?uuid=eb4cabd5-2d97-42e3-96d2-f91483178191"]}],"mendeley":{"formattedCitation":"(Wang, Xu, Wei, &amp; Jonas, 2018)","plainTextFormattedCitation":"(Wang, Xu, Wei, &amp; Jonas, 2018)","previouslyFormattedCitation":"(Wang &lt;i&gt;et al.&lt;/i&gt;, 2018)"},"properties":{"noteIndex":0},"schema":"https://github.com/citation-style-language/schema/raw/master/csl-citation.json"}</w:instrText>
            </w:r>
            <w:r w:rsidRPr="00CB2444">
              <w:rPr>
                <w:lang w:val="id-ID"/>
              </w:rPr>
              <w:fldChar w:fldCharType="separate"/>
            </w:r>
            <w:r w:rsidR="00481AEC" w:rsidRPr="00481AEC">
              <w:rPr>
                <w:noProof/>
                <w:lang w:val="id-ID"/>
              </w:rPr>
              <w:t>(Wang, Xu, Wei, &amp; Jonas, 2018)</w:t>
            </w:r>
            <w:r w:rsidRPr="00CB2444">
              <w:fldChar w:fldCharType="end"/>
            </w:r>
            <w:r w:rsidRPr="00CB2444">
              <w:rPr>
                <w:lang w:val="id-ID"/>
              </w:rPr>
              <w:t>.</w:t>
            </w:r>
          </w:p>
          <w:p w14:paraId="6E9717E0" w14:textId="77777777" w:rsidR="00784CC2" w:rsidRPr="00CB2444" w:rsidRDefault="00784CC2" w:rsidP="00CB356C">
            <w:pPr>
              <w:pStyle w:val="BodyText"/>
              <w:numPr>
                <w:ilvl w:val="0"/>
                <w:numId w:val="2"/>
              </w:numPr>
              <w:ind w:left="184" w:hanging="184"/>
              <w:rPr>
                <w:lang w:val="id-ID"/>
              </w:rPr>
            </w:pPr>
            <w:r w:rsidRPr="00CB2444">
              <w:rPr>
                <w:lang w:val="id-ID"/>
              </w:rPr>
              <w:t xml:space="preserve">Responden dengan </w:t>
            </w:r>
            <w:proofErr w:type="spellStart"/>
            <w:r w:rsidRPr="00CB2444">
              <w:rPr>
                <w:lang w:val="id-ID"/>
              </w:rPr>
              <w:t>resiko</w:t>
            </w:r>
            <w:proofErr w:type="spellEnd"/>
            <w:r w:rsidRPr="00CB2444">
              <w:rPr>
                <w:lang w:val="id-ID"/>
              </w:rPr>
              <w:t xml:space="preserve"> </w:t>
            </w:r>
            <w:proofErr w:type="spellStart"/>
            <w:r w:rsidRPr="00CB2444">
              <w:rPr>
                <w:lang w:val="id-ID"/>
              </w:rPr>
              <w:t>glaucoma</w:t>
            </w:r>
            <w:proofErr w:type="spellEnd"/>
            <w:r w:rsidRPr="00CB2444">
              <w:rPr>
                <w:lang w:val="id-ID"/>
              </w:rPr>
              <w:t xml:space="preserve"> (memiliki penyakit degeneratif (DM dan hipertensi), TIO tinggi, memiliki riwayat glaukoma dalam keluarga, kecelakaan atau operasi mata sebelumnya </w:t>
            </w:r>
            <w:r w:rsidRPr="00CB2444">
              <w:rPr>
                <w:lang w:val="id-ID"/>
              </w:rPr>
              <w:fldChar w:fldCharType="begin" w:fldLock="1"/>
            </w:r>
            <w:r w:rsidRPr="00CB2444">
              <w:rPr>
                <w:lang w:val="id-ID"/>
              </w:rPr>
              <w:instrText>ADDIN CSL_CITATION {"citationItems":[{"id":"ITEM-1","itemData":{"author":[{"dropping-particle":"","family":"Kementerian kesehatan RI","given":"","non-dropping-particle":"","parse-names":false,"suffix":""}],"id":"ITEM-1","issued":{"date-parts":[["2019"]]},"page":"11","title":"INFODATIN","type":"article"},"uris":["http://www.mendeley.com/documents/?uuid=87e62c6d-fb26-4b30-b8ae-338b7c753b23"]}],"mendeley":{"formattedCitation":"(Kementerian kesehatan RI, 2019)","plainTextFormattedCitation":"(Kementerian kesehatan RI, 2019)","previouslyFormattedCitation":"(Kementerian kesehatan RI, 2019)"},"properties":{"noteIndex":0},"schema":"https://github.com/citation-style-language/schema/raw/master/csl-citation.json"}</w:instrText>
            </w:r>
            <w:r w:rsidRPr="00CB2444">
              <w:rPr>
                <w:lang w:val="id-ID"/>
              </w:rPr>
              <w:fldChar w:fldCharType="separate"/>
            </w:r>
            <w:r w:rsidRPr="00CB2444">
              <w:rPr>
                <w:noProof/>
                <w:lang w:val="id-ID"/>
              </w:rPr>
              <w:t>(Kementerian kesehatan RI, 2019)</w:t>
            </w:r>
            <w:r w:rsidRPr="00CB2444">
              <w:fldChar w:fldCharType="end"/>
            </w:r>
            <w:r w:rsidRPr="00CB2444">
              <w:rPr>
                <w:lang w:val="id-ID"/>
              </w:rPr>
              <w:t>.</w:t>
            </w:r>
          </w:p>
        </w:tc>
        <w:tc>
          <w:tcPr>
            <w:tcW w:w="3438" w:type="dxa"/>
            <w:shd w:val="clear" w:color="auto" w:fill="auto"/>
          </w:tcPr>
          <w:p w14:paraId="357BCFCE" w14:textId="77777777" w:rsidR="00784CC2" w:rsidRPr="00CB2444" w:rsidRDefault="00784CC2" w:rsidP="00CB356C">
            <w:pPr>
              <w:pStyle w:val="BodyText"/>
              <w:numPr>
                <w:ilvl w:val="0"/>
                <w:numId w:val="1"/>
              </w:numPr>
              <w:ind w:left="263" w:hanging="191"/>
              <w:rPr>
                <w:lang w:val="id-ID"/>
              </w:rPr>
            </w:pPr>
            <w:r w:rsidRPr="00CB2444">
              <w:rPr>
                <w:lang w:val="id-ID"/>
              </w:rPr>
              <w:t xml:space="preserve">Responden dengan glaukoma yang memiliki tekanan </w:t>
            </w:r>
            <w:proofErr w:type="spellStart"/>
            <w:r w:rsidRPr="00CB2444">
              <w:rPr>
                <w:lang w:val="id-ID"/>
              </w:rPr>
              <w:t>intraokular</w:t>
            </w:r>
            <w:proofErr w:type="spellEnd"/>
            <w:r w:rsidRPr="00CB2444">
              <w:rPr>
                <w:lang w:val="id-ID"/>
              </w:rPr>
              <w:t xml:space="preserve"> </w:t>
            </w:r>
            <w:proofErr w:type="spellStart"/>
            <w:r w:rsidRPr="00CB2444">
              <w:rPr>
                <w:lang w:val="id-ID"/>
              </w:rPr>
              <w:t>dibawah</w:t>
            </w:r>
            <w:proofErr w:type="spellEnd"/>
            <w:r w:rsidRPr="00CB2444">
              <w:rPr>
                <w:lang w:val="id-ID"/>
              </w:rPr>
              <w:t xml:space="preserve"> 21 </w:t>
            </w:r>
            <w:proofErr w:type="spellStart"/>
            <w:r w:rsidRPr="00CB2444">
              <w:rPr>
                <w:lang w:val="id-ID"/>
              </w:rPr>
              <w:t>mmHg</w:t>
            </w:r>
            <w:proofErr w:type="spellEnd"/>
            <w:r w:rsidRPr="00CB2444">
              <w:rPr>
                <w:lang w:val="id-ID"/>
              </w:rPr>
              <w:t xml:space="preserve"> </w:t>
            </w:r>
            <w:r w:rsidRPr="00CB2444">
              <w:rPr>
                <w:lang w:val="id-ID"/>
              </w:rPr>
              <w:fldChar w:fldCharType="begin" w:fldLock="1"/>
            </w:r>
            <w:r w:rsidR="00481AEC">
              <w:rPr>
                <w:lang w:val="id-ID"/>
              </w:rPr>
              <w:instrText>ADDIN CSL_CITATION {"citationItems":[{"id":"ITEM-1","itemData":{"DOI":"10.1371/journal.pone.0196926","ISBN":"1111111111","ISSN":"19326203","PMID":"29771944","abstract":"Purpose To examine the distribution of intraocular pressure (IOP) in a normal population and the associations of IOP with other ocular and systemic parameters. Methods Out of 3468 participants of the population-based cross-sectional Beijing Eye Study 2011 we selected those individuals without glaucomatous optic neuropathy. The study particpants underwent a detailed ophthalmologic and systemic examination. IOP was measured by air puff non-contact tonometry. Results The study included 3135 eyes of 3135 participants with a mean age of 64.1 ± 9.6 years (mean ± standard deviation). The mean IOP was 14.7 ± 2.8 mmHg. The 95% percentile and 97.5% percentile of the IOP distribution decreased from 20 mmHg / 21 mmHg in individuals aged 40 to 54 years to 18 mmHg / 19 mmHg in individuals aged 80 years. In multivariable analysis, higher IOP was associated with the systemic parameters of younger age (P&lt; 0.001), higher blood concentration of glucose (P = 0.03) and triglycerides (P&lt;0.001), higher diastolic blood pressure (P&lt;0.001), higher pulse rate (P = 0.003) and higher quantity of alcohol consumption (P = 0.004), and with the ocular parameters of larger central corneal thickness (P&lt;0.001), more myopic refractive error (P = 0.01) and steeper anterior corneal curvature radius (P = 0.006). IOP decreased significantly by 0.50 mmHg and 0.76 mmHg for each increase in age by 10 years and each increase in corneal curvature radius by 1.0 mm, respectively. The range of the mean ± 2 standard deviations of the IOP adjusted for the parameters of the multivariable model was 9.0 to 18.1 mmHg versus 9.2–20.2 mmHg for the unadjusted IOP. In the age group of 50 to 55 years, the age-adjusted IOP range (mean ± 2\nstandard deviations) was 9 to 18 mmHg, and in the age group of 75 years, it was 8 to 18 mmHg. Conclusions IOP physiologically depends on a multitude of systemic and ocular factors including age and blood pressure. These physiological associations of the IOP may be taken into account in the definition of the normal range of the IOP.","author":[{"dropping-particle":"","family":"Wang","given":"Ya Xing","non-dropping-particle":"","parse-names":false,"suffix":""},{"dropping-particle":"","family":"Xu","given":"Liang","non-dropping-particle":"","parse-names":false,"suffix":""},{"dropping-particle":"Bin","family":"Wei","given":"Wen","non-dropping-particle":"","parse-names":false,"suffix":""},{"dropping-particle":"","family":"Jonas","given":"Jost B.","non-dropping-particle":"","parse-names":false,"suffix":""}],"container-title":"PLoS ONE","id":"ITEM-1","issue":"5","issued":{"date-parts":[["2018"]]},"page":"1-16","title":"Intraocular pressure and its normal range adjusted for ocular and systemic parameters. The Beijing eye study 2011","type":"article-journal","volume":"13"},"uris":["http://www.mendeley.com/documents/?uuid=eb4cabd5-2d97-42e3-96d2-f91483178191"]}],"mendeley":{"formattedCitation":"(Wang et al., 2018)","plainTextFormattedCitation":"(Wang et al., 2018)","previouslyFormattedCitation":"(Wang &lt;i&gt;et al.&lt;/i&gt;, 2018)"},"properties":{"noteIndex":0},"schema":"https://github.com/citation-style-language/schema/raw/master/csl-citation.json"}</w:instrText>
            </w:r>
            <w:r w:rsidRPr="00CB2444">
              <w:rPr>
                <w:lang w:val="id-ID"/>
              </w:rPr>
              <w:fldChar w:fldCharType="separate"/>
            </w:r>
            <w:r w:rsidRPr="00481AEC">
              <w:rPr>
                <w:noProof/>
                <w:lang w:val="id-ID"/>
              </w:rPr>
              <w:t>(Wang et al., 2018)</w:t>
            </w:r>
            <w:r w:rsidRPr="00CB2444">
              <w:fldChar w:fldCharType="end"/>
            </w:r>
            <w:r w:rsidRPr="00CB2444">
              <w:rPr>
                <w:lang w:val="id-ID"/>
              </w:rPr>
              <w:t>.</w:t>
            </w:r>
          </w:p>
          <w:p w14:paraId="69DFED2C" w14:textId="77777777" w:rsidR="00784CC2" w:rsidRPr="00CB2444" w:rsidRDefault="00784CC2" w:rsidP="00CB356C">
            <w:pPr>
              <w:pStyle w:val="BodyText"/>
              <w:numPr>
                <w:ilvl w:val="0"/>
                <w:numId w:val="1"/>
              </w:numPr>
              <w:ind w:left="263" w:hanging="191"/>
              <w:rPr>
                <w:lang w:val="id-ID"/>
              </w:rPr>
            </w:pPr>
            <w:r w:rsidRPr="00CB2444">
              <w:rPr>
                <w:lang w:val="id-ID"/>
              </w:rPr>
              <w:t xml:space="preserve">Responden tanpa glaukoma, dengan tekanan  </w:t>
            </w:r>
            <w:proofErr w:type="spellStart"/>
            <w:r w:rsidRPr="00CB2444">
              <w:rPr>
                <w:lang w:val="id-ID"/>
              </w:rPr>
              <w:t>intraokular</w:t>
            </w:r>
            <w:proofErr w:type="spellEnd"/>
            <w:r w:rsidRPr="00CB2444">
              <w:rPr>
                <w:lang w:val="id-ID"/>
              </w:rPr>
              <w:t xml:space="preserve"> </w:t>
            </w:r>
            <w:proofErr w:type="spellStart"/>
            <w:r w:rsidRPr="00CB2444">
              <w:rPr>
                <w:lang w:val="id-ID"/>
              </w:rPr>
              <w:t>dibawah</w:t>
            </w:r>
            <w:proofErr w:type="spellEnd"/>
            <w:r w:rsidRPr="00CB2444">
              <w:rPr>
                <w:lang w:val="id-ID"/>
              </w:rPr>
              <w:t xml:space="preserve"> 21 </w:t>
            </w:r>
            <w:proofErr w:type="spellStart"/>
            <w:r w:rsidRPr="00CB2444">
              <w:rPr>
                <w:lang w:val="id-ID"/>
              </w:rPr>
              <w:t>mmHg</w:t>
            </w:r>
            <w:proofErr w:type="spellEnd"/>
            <w:r w:rsidRPr="00CB2444">
              <w:rPr>
                <w:lang w:val="id-ID"/>
              </w:rPr>
              <w:t xml:space="preserve"> </w:t>
            </w:r>
            <w:r w:rsidRPr="00CB2444">
              <w:rPr>
                <w:lang w:val="id-ID"/>
              </w:rPr>
              <w:fldChar w:fldCharType="begin" w:fldLock="1"/>
            </w:r>
            <w:r w:rsidR="00481AEC">
              <w:rPr>
                <w:lang w:val="id-ID"/>
              </w:rPr>
              <w:instrText>ADDIN CSL_CITATION {"citationItems":[{"id":"ITEM-1","itemData":{"DOI":"10.1371/journal.pone.0196926","ISBN":"1111111111","ISSN":"19326203","PMID":"29771944","abstract":"Purpose To examine the distribution of intraocular pressure (IOP) in a normal population and the associations of IOP with other ocular and systemic parameters. Methods Out of 3468 participants of the population-based cross-sectional Beijing Eye Study 2011 we selected those individuals without glaucomatous optic neuropathy. The study particpants underwent a detailed ophthalmologic and systemic examination. IOP was measured by air puff non-contact tonometry. Results The study included 3135 eyes of 3135 participants with a mean age of 64.1 ± 9.6 years (mean ± standard deviation). The mean IOP was 14.7 ± 2.8 mmHg. The 95% percentile and 97.5% percentile of the IOP distribution decreased from 20 mmHg / 21 mmHg in individuals aged 40 to 54 years to 18 mmHg / 19 mmHg in individuals aged 80 years. In multivariable analysis, higher IOP was associated with the systemic parameters of younger age (P&lt; 0.001), higher blood concentration of glucose (P = 0.03) and triglycerides (P&lt;0.001), higher diastolic blood pressure (P&lt;0.001), higher pulse rate (P = 0.003) and higher quantity of alcohol consumption (P = 0.004), and with the ocular parameters of larger central corneal thickness (P&lt;0.001), more myopic refractive error (P = 0.01) and steeper anterior corneal curvature radius (P = 0.006). IOP decreased significantly by 0.50 mmHg and 0.76 mmHg for each increase in age by 10 years and each increase in corneal curvature radius by 1.0 mm, respectively. The range of the mean ± 2 standard deviations of the IOP adjusted for the parameters of the multivariable model was 9.0 to 18.1 mmHg versus 9.2–20.2 mmHg for the unadjusted IOP. In the age group of 50 to 55 years, the age-adjusted IOP range (mean ± 2\nstandard deviations) was 9 to 18 mmHg, and in the age group of 75 years, it was 8 to 18 mmHg. Conclusions IOP physiologically depends on a multitude of systemic and ocular factors including age and blood pressure. These physiological associations of the IOP may be taken into account in the definition of the normal range of the IOP.","author":[{"dropping-particle":"","family":"Wang","given":"Ya Xing","non-dropping-particle":"","parse-names":false,"suffix":""},{"dropping-particle":"","family":"Xu","given":"Liang","non-dropping-particle":"","parse-names":false,"suffix":""},{"dropping-particle":"Bin","family":"Wei","given":"Wen","non-dropping-particle":"","parse-names":false,"suffix":""},{"dropping-particle":"","family":"Jonas","given":"Jost B.","non-dropping-particle":"","parse-names":false,"suffix":""}],"container-title":"PLoS ONE","id":"ITEM-1","issue":"5","issued":{"date-parts":[["2018"]]},"page":"1-16","title":"Intraocular pressure and its normal range adjusted for ocular and systemic parameters. The Beijing eye study 2011","type":"article-journal","volume":"13"},"uris":["http://www.mendeley.com/documents/?uuid=eb4cabd5-2d97-42e3-96d2-f91483178191"]}],"mendeley":{"formattedCitation":"(Wang et al., 2018)","plainTextFormattedCitation":"(Wang et al., 2018)","previouslyFormattedCitation":"(Wang &lt;i&gt;et al.&lt;/i&gt;, 2018)"},"properties":{"noteIndex":0},"schema":"https://github.com/citation-style-language/schema/raw/master/csl-citation.json"}</w:instrText>
            </w:r>
            <w:r w:rsidRPr="00CB2444">
              <w:rPr>
                <w:lang w:val="id-ID"/>
              </w:rPr>
              <w:fldChar w:fldCharType="separate"/>
            </w:r>
            <w:r w:rsidRPr="00481AEC">
              <w:rPr>
                <w:noProof/>
                <w:lang w:val="id-ID"/>
              </w:rPr>
              <w:t>(Wang et al., 2018)</w:t>
            </w:r>
            <w:r w:rsidRPr="00CB2444">
              <w:fldChar w:fldCharType="end"/>
            </w:r>
            <w:r w:rsidRPr="00CB2444">
              <w:rPr>
                <w:lang w:val="id-ID"/>
              </w:rPr>
              <w:t>.</w:t>
            </w:r>
          </w:p>
        </w:tc>
      </w:tr>
      <w:tr w:rsidR="00784CC2" w:rsidRPr="00CB4353" w14:paraId="174F6A5F" w14:textId="77777777" w:rsidTr="00424347">
        <w:tc>
          <w:tcPr>
            <w:tcW w:w="1276" w:type="dxa"/>
            <w:shd w:val="clear" w:color="auto" w:fill="auto"/>
          </w:tcPr>
          <w:p w14:paraId="1C369686" w14:textId="77777777" w:rsidR="00784CC2" w:rsidRPr="00CB2444" w:rsidRDefault="00784CC2" w:rsidP="00424347">
            <w:pPr>
              <w:pStyle w:val="BodyText"/>
              <w:ind w:firstLine="0"/>
              <w:jc w:val="center"/>
              <w:rPr>
                <w:lang w:val="id-ID"/>
              </w:rPr>
            </w:pPr>
            <w:r w:rsidRPr="00CB2444">
              <w:rPr>
                <w:lang w:val="id-ID"/>
              </w:rPr>
              <w:t>Intervensi</w:t>
            </w:r>
          </w:p>
        </w:tc>
        <w:tc>
          <w:tcPr>
            <w:tcW w:w="3686" w:type="dxa"/>
            <w:shd w:val="clear" w:color="auto" w:fill="auto"/>
          </w:tcPr>
          <w:p w14:paraId="75394208" w14:textId="77777777" w:rsidR="00784CC2" w:rsidRPr="00CB2444" w:rsidRDefault="00784CC2" w:rsidP="00CB356C">
            <w:pPr>
              <w:pStyle w:val="BodyText"/>
              <w:ind w:left="42" w:hanging="42"/>
              <w:rPr>
                <w:lang w:val="id-ID"/>
              </w:rPr>
            </w:pPr>
            <w:r w:rsidRPr="00CB2444">
              <w:rPr>
                <w:lang w:val="id-ID"/>
              </w:rPr>
              <w:t xml:space="preserve">Responden diberikan terapi latihan aerobik (renang; bersepeda; </w:t>
            </w:r>
            <w:proofErr w:type="spellStart"/>
            <w:r w:rsidRPr="00CB2444">
              <w:rPr>
                <w:i/>
                <w:iCs/>
                <w:lang w:val="id-ID"/>
              </w:rPr>
              <w:t>jogging</w:t>
            </w:r>
            <w:proofErr w:type="spellEnd"/>
            <w:r w:rsidRPr="00CB2444">
              <w:rPr>
                <w:lang w:val="id-ID"/>
              </w:rPr>
              <w:t>; dan berlari</w:t>
            </w:r>
            <w:r>
              <w:rPr>
                <w:lang w:val="id-ID"/>
              </w:rPr>
              <w:t>)</w:t>
            </w:r>
            <w:r w:rsidRPr="00CB2444">
              <w:rPr>
                <w:lang w:val="id-ID"/>
              </w:rPr>
              <w:t xml:space="preserve"> (</w:t>
            </w:r>
            <w:proofErr w:type="spellStart"/>
            <w:r w:rsidRPr="00CB2444">
              <w:rPr>
                <w:i/>
                <w:iCs/>
                <w:lang w:val="id-ID"/>
              </w:rPr>
              <w:t>Cleveland</w:t>
            </w:r>
            <w:proofErr w:type="spellEnd"/>
            <w:r w:rsidRPr="00CB2444">
              <w:rPr>
                <w:i/>
                <w:iCs/>
                <w:lang w:val="id-ID"/>
              </w:rPr>
              <w:t xml:space="preserve"> </w:t>
            </w:r>
            <w:proofErr w:type="spellStart"/>
            <w:r w:rsidRPr="00CB2444">
              <w:rPr>
                <w:i/>
                <w:iCs/>
                <w:lang w:val="id-ID"/>
              </w:rPr>
              <w:t>clinic</w:t>
            </w:r>
            <w:proofErr w:type="spellEnd"/>
            <w:r w:rsidRPr="00CB2444">
              <w:rPr>
                <w:i/>
                <w:iCs/>
                <w:lang w:val="id-ID"/>
              </w:rPr>
              <w:t>, 2019</w:t>
            </w:r>
            <w:r w:rsidRPr="00CB2444">
              <w:rPr>
                <w:lang w:val="id-ID"/>
              </w:rPr>
              <w:t>)</w:t>
            </w:r>
          </w:p>
        </w:tc>
        <w:tc>
          <w:tcPr>
            <w:tcW w:w="3438" w:type="dxa"/>
            <w:shd w:val="clear" w:color="auto" w:fill="auto"/>
          </w:tcPr>
          <w:p w14:paraId="30A72551" w14:textId="77777777" w:rsidR="00784CC2" w:rsidRPr="00CB2444" w:rsidRDefault="00784CC2" w:rsidP="00CB356C">
            <w:pPr>
              <w:pStyle w:val="BodyText"/>
              <w:ind w:left="121" w:hanging="49"/>
              <w:rPr>
                <w:lang w:val="id-ID"/>
              </w:rPr>
            </w:pPr>
            <w:r w:rsidRPr="00CB2444">
              <w:rPr>
                <w:lang w:val="id-ID"/>
              </w:rPr>
              <w:t xml:space="preserve">Responden tidak diberikan terapi latihan aerobik (renang; bersepeda; </w:t>
            </w:r>
            <w:proofErr w:type="spellStart"/>
            <w:r w:rsidRPr="00CB2444">
              <w:rPr>
                <w:i/>
                <w:iCs/>
                <w:lang w:val="id-ID"/>
              </w:rPr>
              <w:t>jogging</w:t>
            </w:r>
            <w:proofErr w:type="spellEnd"/>
            <w:r w:rsidRPr="00CB2444">
              <w:rPr>
                <w:lang w:val="id-ID"/>
              </w:rPr>
              <w:t>; dan berlari</w:t>
            </w:r>
            <w:r>
              <w:rPr>
                <w:lang w:val="id-ID"/>
              </w:rPr>
              <w:t>)</w:t>
            </w:r>
            <w:r w:rsidRPr="00CB2444">
              <w:rPr>
                <w:lang w:val="id-ID"/>
              </w:rPr>
              <w:t xml:space="preserve"> (</w:t>
            </w:r>
            <w:proofErr w:type="spellStart"/>
            <w:r w:rsidRPr="00CB2444">
              <w:rPr>
                <w:i/>
                <w:iCs/>
                <w:lang w:val="id-ID"/>
              </w:rPr>
              <w:t>Cleveland</w:t>
            </w:r>
            <w:proofErr w:type="spellEnd"/>
            <w:r w:rsidRPr="00CB2444">
              <w:rPr>
                <w:i/>
                <w:iCs/>
                <w:lang w:val="id-ID"/>
              </w:rPr>
              <w:t xml:space="preserve"> </w:t>
            </w:r>
            <w:proofErr w:type="spellStart"/>
            <w:r w:rsidRPr="00CB2444">
              <w:rPr>
                <w:i/>
                <w:iCs/>
                <w:lang w:val="id-ID"/>
              </w:rPr>
              <w:t>clinic</w:t>
            </w:r>
            <w:proofErr w:type="spellEnd"/>
            <w:r w:rsidRPr="00CB2444">
              <w:rPr>
                <w:i/>
                <w:iCs/>
                <w:lang w:val="id-ID"/>
              </w:rPr>
              <w:t>, 2019</w:t>
            </w:r>
            <w:r w:rsidRPr="00CB2444">
              <w:rPr>
                <w:lang w:val="id-ID"/>
              </w:rPr>
              <w:t>)</w:t>
            </w:r>
          </w:p>
        </w:tc>
      </w:tr>
      <w:tr w:rsidR="00784CC2" w:rsidRPr="00CB4353" w14:paraId="3F6B3863" w14:textId="77777777" w:rsidTr="00424347">
        <w:tc>
          <w:tcPr>
            <w:tcW w:w="1276" w:type="dxa"/>
            <w:shd w:val="clear" w:color="auto" w:fill="auto"/>
          </w:tcPr>
          <w:p w14:paraId="5CB07F19" w14:textId="77777777" w:rsidR="00784CC2" w:rsidRPr="00CB2444" w:rsidRDefault="00784CC2" w:rsidP="00424347">
            <w:pPr>
              <w:pStyle w:val="BodyText"/>
              <w:ind w:firstLine="0"/>
              <w:jc w:val="center"/>
              <w:rPr>
                <w:lang w:val="id-ID"/>
              </w:rPr>
            </w:pPr>
            <w:r w:rsidRPr="00CB2444">
              <w:rPr>
                <w:lang w:val="id-ID"/>
              </w:rPr>
              <w:t>Komparasi</w:t>
            </w:r>
          </w:p>
        </w:tc>
        <w:tc>
          <w:tcPr>
            <w:tcW w:w="7124" w:type="dxa"/>
            <w:gridSpan w:val="2"/>
            <w:shd w:val="clear" w:color="auto" w:fill="auto"/>
          </w:tcPr>
          <w:p w14:paraId="7A08D1F2" w14:textId="77777777" w:rsidR="00784CC2" w:rsidRPr="00CB2444" w:rsidRDefault="00784CC2" w:rsidP="00424347">
            <w:pPr>
              <w:pStyle w:val="BodyText"/>
              <w:ind w:left="432" w:hanging="360"/>
              <w:jc w:val="center"/>
              <w:rPr>
                <w:lang w:val="id-ID"/>
              </w:rPr>
            </w:pPr>
            <w:r w:rsidRPr="00CB2444">
              <w:rPr>
                <w:lang w:val="id-ID"/>
              </w:rPr>
              <w:t>Tidak ada komparasi</w:t>
            </w:r>
          </w:p>
        </w:tc>
      </w:tr>
      <w:tr w:rsidR="00784CC2" w:rsidRPr="00CB4353" w14:paraId="0D4C14FC" w14:textId="77777777" w:rsidTr="00424347">
        <w:tc>
          <w:tcPr>
            <w:tcW w:w="1276" w:type="dxa"/>
            <w:shd w:val="clear" w:color="auto" w:fill="auto"/>
          </w:tcPr>
          <w:p w14:paraId="0F5EF107" w14:textId="77777777" w:rsidR="00784CC2" w:rsidRPr="00CB2444" w:rsidRDefault="00784CC2" w:rsidP="00424347">
            <w:pPr>
              <w:pStyle w:val="BodyText"/>
              <w:ind w:firstLine="0"/>
              <w:jc w:val="center"/>
              <w:rPr>
                <w:lang w:val="id-ID"/>
              </w:rPr>
            </w:pPr>
            <w:r w:rsidRPr="00CB2444">
              <w:rPr>
                <w:lang w:val="id-ID"/>
              </w:rPr>
              <w:t>Hasil</w:t>
            </w:r>
          </w:p>
        </w:tc>
        <w:tc>
          <w:tcPr>
            <w:tcW w:w="3686" w:type="dxa"/>
            <w:shd w:val="clear" w:color="auto" w:fill="auto"/>
          </w:tcPr>
          <w:p w14:paraId="485162D3" w14:textId="77777777" w:rsidR="00784CC2" w:rsidRPr="00CB2444" w:rsidRDefault="00784CC2" w:rsidP="00CB356C">
            <w:pPr>
              <w:pStyle w:val="BodyText"/>
              <w:ind w:left="42" w:hanging="42"/>
              <w:rPr>
                <w:lang w:val="id-ID"/>
              </w:rPr>
            </w:pPr>
            <w:r w:rsidRPr="00CB2444">
              <w:rPr>
                <w:lang w:val="id-ID"/>
              </w:rPr>
              <w:t xml:space="preserve">Menjelaskan tentang terapi latihan aerobik dan hubungannya dengan penurunan tekanan </w:t>
            </w:r>
            <w:proofErr w:type="spellStart"/>
            <w:r w:rsidRPr="00CB2444">
              <w:rPr>
                <w:lang w:val="id-ID"/>
              </w:rPr>
              <w:t>intraokular</w:t>
            </w:r>
            <w:proofErr w:type="spellEnd"/>
          </w:p>
        </w:tc>
        <w:tc>
          <w:tcPr>
            <w:tcW w:w="3438" w:type="dxa"/>
            <w:shd w:val="clear" w:color="auto" w:fill="auto"/>
          </w:tcPr>
          <w:p w14:paraId="754904DA" w14:textId="77777777" w:rsidR="00784CC2" w:rsidRPr="00CB2444" w:rsidRDefault="00784CC2" w:rsidP="00CB356C">
            <w:pPr>
              <w:pStyle w:val="BodyText"/>
              <w:ind w:left="42" w:hanging="42"/>
              <w:rPr>
                <w:lang w:val="id-ID"/>
              </w:rPr>
            </w:pPr>
            <w:r w:rsidRPr="00CB2444">
              <w:rPr>
                <w:lang w:val="id-ID"/>
              </w:rPr>
              <w:t xml:space="preserve">Tidak menjelaskan tentang terapi latihan aerobik dan hubungannya dengan penurunan tekanan </w:t>
            </w:r>
            <w:proofErr w:type="spellStart"/>
            <w:r w:rsidRPr="00CB2444">
              <w:rPr>
                <w:lang w:val="id-ID"/>
              </w:rPr>
              <w:t>intraokular</w:t>
            </w:r>
            <w:proofErr w:type="spellEnd"/>
          </w:p>
        </w:tc>
      </w:tr>
      <w:tr w:rsidR="00784CC2" w:rsidRPr="00CB4353" w14:paraId="32870AAF" w14:textId="77777777" w:rsidTr="00424347">
        <w:tc>
          <w:tcPr>
            <w:tcW w:w="1276" w:type="dxa"/>
            <w:shd w:val="clear" w:color="auto" w:fill="auto"/>
          </w:tcPr>
          <w:p w14:paraId="3ACDCFB4" w14:textId="77777777" w:rsidR="00784CC2" w:rsidRPr="00CB2444" w:rsidRDefault="00784CC2" w:rsidP="00424347">
            <w:pPr>
              <w:pStyle w:val="BodyText"/>
              <w:ind w:firstLine="0"/>
              <w:jc w:val="center"/>
              <w:rPr>
                <w:lang w:val="id-ID"/>
              </w:rPr>
            </w:pPr>
            <w:r>
              <w:rPr>
                <w:lang w:val="id-ID"/>
              </w:rPr>
              <w:t xml:space="preserve">Desain </w:t>
            </w:r>
            <w:r w:rsidRPr="00CB2444">
              <w:rPr>
                <w:lang w:val="id-ID"/>
              </w:rPr>
              <w:t>penelitian</w:t>
            </w:r>
          </w:p>
        </w:tc>
        <w:tc>
          <w:tcPr>
            <w:tcW w:w="3686" w:type="dxa"/>
            <w:shd w:val="clear" w:color="auto" w:fill="auto"/>
          </w:tcPr>
          <w:p w14:paraId="04A60329" w14:textId="77777777" w:rsidR="00784CC2" w:rsidRPr="00CB2444" w:rsidRDefault="00784CC2" w:rsidP="00CB356C">
            <w:pPr>
              <w:pStyle w:val="BodyText"/>
              <w:ind w:left="42" w:hanging="42"/>
              <w:rPr>
                <w:i/>
                <w:iCs/>
                <w:lang w:val="id-ID"/>
              </w:rPr>
            </w:pPr>
            <w:proofErr w:type="spellStart"/>
            <w:r w:rsidRPr="00CB2444">
              <w:rPr>
                <w:i/>
                <w:iCs/>
                <w:lang w:val="id-ID"/>
              </w:rPr>
              <w:t>Randomized</w:t>
            </w:r>
            <w:proofErr w:type="spellEnd"/>
            <w:r w:rsidRPr="00CB2444">
              <w:rPr>
                <w:i/>
                <w:iCs/>
                <w:lang w:val="id-ID"/>
              </w:rPr>
              <w:t xml:space="preserve"> </w:t>
            </w:r>
            <w:proofErr w:type="spellStart"/>
            <w:r w:rsidRPr="00CB2444">
              <w:rPr>
                <w:i/>
                <w:iCs/>
                <w:lang w:val="id-ID"/>
              </w:rPr>
              <w:t>controlled</w:t>
            </w:r>
            <w:proofErr w:type="spellEnd"/>
            <w:r w:rsidRPr="00CB2444">
              <w:rPr>
                <w:i/>
                <w:iCs/>
                <w:lang w:val="id-ID"/>
              </w:rPr>
              <w:t xml:space="preserve"> </w:t>
            </w:r>
            <w:proofErr w:type="spellStart"/>
            <w:r w:rsidRPr="00CB2444">
              <w:rPr>
                <w:i/>
                <w:iCs/>
                <w:lang w:val="id-ID"/>
              </w:rPr>
              <w:t>trial</w:t>
            </w:r>
            <w:proofErr w:type="spellEnd"/>
            <w:r w:rsidRPr="00CB2444">
              <w:rPr>
                <w:i/>
                <w:iCs/>
                <w:lang w:val="id-ID"/>
              </w:rPr>
              <w:t>,</w:t>
            </w:r>
            <w:r w:rsidRPr="00CB2444">
              <w:rPr>
                <w:lang w:val="id-ID"/>
              </w:rPr>
              <w:t xml:space="preserve"> </w:t>
            </w:r>
            <w:proofErr w:type="spellStart"/>
            <w:r w:rsidRPr="00CB2444">
              <w:rPr>
                <w:i/>
                <w:iCs/>
                <w:lang w:val="id-ID"/>
              </w:rPr>
              <w:t>quasi</w:t>
            </w:r>
            <w:proofErr w:type="spellEnd"/>
            <w:r w:rsidRPr="00CB2444">
              <w:rPr>
                <w:i/>
                <w:iCs/>
                <w:lang w:val="id-ID"/>
              </w:rPr>
              <w:t xml:space="preserve"> </w:t>
            </w:r>
            <w:proofErr w:type="spellStart"/>
            <w:r w:rsidRPr="00CB2444">
              <w:rPr>
                <w:i/>
                <w:iCs/>
                <w:lang w:val="id-ID"/>
              </w:rPr>
              <w:t>experimental</w:t>
            </w:r>
            <w:proofErr w:type="spellEnd"/>
            <w:r w:rsidRPr="00CB2444">
              <w:rPr>
                <w:i/>
                <w:iCs/>
                <w:lang w:val="id-ID"/>
              </w:rPr>
              <w:t xml:space="preserve">, </w:t>
            </w:r>
            <w:proofErr w:type="spellStart"/>
            <w:r w:rsidRPr="00CB2444">
              <w:rPr>
                <w:i/>
                <w:iCs/>
                <w:lang w:val="id-ID"/>
              </w:rPr>
              <w:t>cohort</w:t>
            </w:r>
            <w:proofErr w:type="spellEnd"/>
            <w:r w:rsidRPr="00CB2444">
              <w:rPr>
                <w:i/>
                <w:iCs/>
                <w:lang w:val="id-ID"/>
              </w:rPr>
              <w:t xml:space="preserve">, </w:t>
            </w:r>
            <w:r w:rsidRPr="00CB2444">
              <w:rPr>
                <w:lang w:val="id-ID"/>
              </w:rPr>
              <w:t xml:space="preserve">dan </w:t>
            </w:r>
            <w:proofErr w:type="spellStart"/>
            <w:r w:rsidRPr="00CB2444">
              <w:rPr>
                <w:i/>
                <w:iCs/>
                <w:lang w:val="id-ID"/>
              </w:rPr>
              <w:t>cross-sectional</w:t>
            </w:r>
            <w:proofErr w:type="spellEnd"/>
          </w:p>
        </w:tc>
        <w:tc>
          <w:tcPr>
            <w:tcW w:w="3438" w:type="dxa"/>
            <w:shd w:val="clear" w:color="auto" w:fill="auto"/>
          </w:tcPr>
          <w:p w14:paraId="6FD3FC68" w14:textId="77777777" w:rsidR="00784CC2" w:rsidRPr="00CB2444" w:rsidRDefault="00784CC2" w:rsidP="00CB356C">
            <w:pPr>
              <w:pStyle w:val="BodyText"/>
              <w:ind w:left="42" w:hanging="42"/>
              <w:rPr>
                <w:lang w:val="id-ID"/>
              </w:rPr>
            </w:pPr>
            <w:r w:rsidRPr="00CB2444">
              <w:rPr>
                <w:lang w:val="id-ID"/>
              </w:rPr>
              <w:t>Meta-analisis,</w:t>
            </w:r>
            <w:r w:rsidRPr="00CB2444">
              <w:rPr>
                <w:i/>
                <w:iCs/>
                <w:lang w:val="id-ID"/>
              </w:rPr>
              <w:t xml:space="preserve"> </w:t>
            </w:r>
            <w:r w:rsidRPr="00CB2444">
              <w:rPr>
                <w:lang w:val="id-ID"/>
              </w:rPr>
              <w:t xml:space="preserve">dan </w:t>
            </w:r>
            <w:r w:rsidRPr="00CB2444">
              <w:rPr>
                <w:i/>
                <w:iCs/>
                <w:lang w:val="id-ID"/>
              </w:rPr>
              <w:t xml:space="preserve">sistematik </w:t>
            </w:r>
            <w:proofErr w:type="spellStart"/>
            <w:r w:rsidRPr="00CB2444">
              <w:rPr>
                <w:i/>
                <w:iCs/>
                <w:lang w:val="id-ID"/>
              </w:rPr>
              <w:t>review</w:t>
            </w:r>
            <w:proofErr w:type="spellEnd"/>
          </w:p>
        </w:tc>
      </w:tr>
      <w:tr w:rsidR="00784CC2" w:rsidRPr="00CB4353" w14:paraId="0F6DE4AE" w14:textId="77777777" w:rsidTr="00424347">
        <w:tc>
          <w:tcPr>
            <w:tcW w:w="1276" w:type="dxa"/>
            <w:shd w:val="clear" w:color="auto" w:fill="auto"/>
          </w:tcPr>
          <w:p w14:paraId="01B19A71" w14:textId="77777777" w:rsidR="00784CC2" w:rsidRPr="00CB2444" w:rsidRDefault="00784CC2" w:rsidP="00424347">
            <w:pPr>
              <w:pStyle w:val="BodyText"/>
              <w:ind w:firstLine="0"/>
              <w:jc w:val="center"/>
              <w:rPr>
                <w:lang w:val="id-ID"/>
              </w:rPr>
            </w:pPr>
            <w:r w:rsidRPr="00CB2444">
              <w:rPr>
                <w:lang w:val="id-ID"/>
              </w:rPr>
              <w:t>Tahun penelitian</w:t>
            </w:r>
          </w:p>
        </w:tc>
        <w:tc>
          <w:tcPr>
            <w:tcW w:w="3686" w:type="dxa"/>
            <w:shd w:val="clear" w:color="auto" w:fill="auto"/>
          </w:tcPr>
          <w:p w14:paraId="157EA3BD" w14:textId="77777777" w:rsidR="00784CC2" w:rsidRPr="00CB2444" w:rsidRDefault="00784CC2" w:rsidP="00CB356C">
            <w:pPr>
              <w:pStyle w:val="BodyText"/>
              <w:ind w:left="312" w:hanging="312"/>
              <w:rPr>
                <w:lang w:val="id-ID"/>
              </w:rPr>
            </w:pPr>
            <w:r w:rsidRPr="00CB2444">
              <w:rPr>
                <w:lang w:val="id-ID"/>
              </w:rPr>
              <w:t>2016-2022</w:t>
            </w:r>
          </w:p>
        </w:tc>
        <w:tc>
          <w:tcPr>
            <w:tcW w:w="3438" w:type="dxa"/>
            <w:shd w:val="clear" w:color="auto" w:fill="auto"/>
          </w:tcPr>
          <w:p w14:paraId="365C5677" w14:textId="77777777" w:rsidR="00784CC2" w:rsidRPr="00CB2444" w:rsidRDefault="00784CC2" w:rsidP="00CB356C">
            <w:pPr>
              <w:pStyle w:val="BodyText"/>
              <w:ind w:left="432" w:hanging="360"/>
              <w:rPr>
                <w:lang w:val="id-ID"/>
              </w:rPr>
            </w:pPr>
            <w:r w:rsidRPr="00CB2444">
              <w:rPr>
                <w:lang w:val="id-ID"/>
              </w:rPr>
              <w:t>Sebelum 2016</w:t>
            </w:r>
          </w:p>
        </w:tc>
      </w:tr>
      <w:tr w:rsidR="00784CC2" w:rsidRPr="00CB4353" w14:paraId="6856DF10" w14:textId="77777777" w:rsidTr="00424347">
        <w:tc>
          <w:tcPr>
            <w:tcW w:w="1276" w:type="dxa"/>
            <w:shd w:val="clear" w:color="auto" w:fill="auto"/>
          </w:tcPr>
          <w:p w14:paraId="05EAABB3" w14:textId="77777777" w:rsidR="00784CC2" w:rsidRPr="00CB2444" w:rsidRDefault="00784CC2" w:rsidP="00424347">
            <w:pPr>
              <w:pStyle w:val="BodyText"/>
              <w:ind w:firstLine="0"/>
              <w:jc w:val="center"/>
              <w:rPr>
                <w:lang w:val="id-ID"/>
              </w:rPr>
            </w:pPr>
            <w:r w:rsidRPr="00CB2444">
              <w:rPr>
                <w:lang w:val="id-ID"/>
              </w:rPr>
              <w:t>Bahasa</w:t>
            </w:r>
          </w:p>
        </w:tc>
        <w:tc>
          <w:tcPr>
            <w:tcW w:w="3686" w:type="dxa"/>
            <w:shd w:val="clear" w:color="auto" w:fill="auto"/>
          </w:tcPr>
          <w:p w14:paraId="16C9A641" w14:textId="77777777" w:rsidR="00784CC2" w:rsidRPr="00CB2444" w:rsidRDefault="00784CC2" w:rsidP="00CB356C">
            <w:pPr>
              <w:pStyle w:val="BodyText"/>
              <w:ind w:left="312" w:hanging="312"/>
              <w:rPr>
                <w:lang w:val="id-ID"/>
              </w:rPr>
            </w:pPr>
            <w:r w:rsidRPr="00CB2444">
              <w:rPr>
                <w:lang w:val="id-ID"/>
              </w:rPr>
              <w:t>Bahasa Indonesia atau Bahasa Inggris</w:t>
            </w:r>
          </w:p>
        </w:tc>
        <w:tc>
          <w:tcPr>
            <w:tcW w:w="3438" w:type="dxa"/>
            <w:shd w:val="clear" w:color="auto" w:fill="auto"/>
          </w:tcPr>
          <w:p w14:paraId="50FBD63E" w14:textId="77777777" w:rsidR="00784CC2" w:rsidRPr="00CB2444" w:rsidRDefault="00784CC2" w:rsidP="00CB356C">
            <w:pPr>
              <w:pStyle w:val="BodyText"/>
              <w:ind w:left="121" w:hanging="49"/>
              <w:rPr>
                <w:lang w:val="id-ID"/>
              </w:rPr>
            </w:pPr>
            <w:r w:rsidRPr="00CB2444">
              <w:rPr>
                <w:lang w:val="id-ID"/>
              </w:rPr>
              <w:t>Selain Bahasa Indonesia atau Bahasa Inggris</w:t>
            </w:r>
          </w:p>
        </w:tc>
      </w:tr>
    </w:tbl>
    <w:p w14:paraId="1E41867F" w14:textId="151F436B" w:rsidR="00424347" w:rsidRDefault="004A078A" w:rsidP="00EE2785">
      <w:pPr>
        <w:pStyle w:val="BodyText"/>
        <w:ind w:firstLine="360"/>
        <w:contextualSpacing/>
        <w:rPr>
          <w:lang w:val="id-ID"/>
        </w:rPr>
      </w:pPr>
      <w:r>
        <w:t xml:space="preserve"> </w:t>
      </w:r>
    </w:p>
    <w:p w14:paraId="52D18363" w14:textId="77777777" w:rsidR="00424347" w:rsidRDefault="00424347" w:rsidP="00CB61E5">
      <w:pPr>
        <w:pStyle w:val="ListParagraph"/>
        <w:spacing w:line="360" w:lineRule="auto"/>
        <w:ind w:left="0" w:firstLine="357"/>
        <w:jc w:val="center"/>
        <w:rPr>
          <w:sz w:val="20"/>
          <w:szCs w:val="20"/>
          <w:lang w:val="id-ID"/>
        </w:rPr>
      </w:pPr>
      <w:r>
        <w:rPr>
          <w:noProof/>
          <w:sz w:val="20"/>
          <w:szCs w:val="20"/>
          <w:lang w:eastAsia="zh-CN"/>
        </w:rPr>
        <w:lastRenderedPageBreak/>
        <w:drawing>
          <wp:inline distT="0" distB="0" distL="0" distR="0" wp14:anchorId="587B36A4" wp14:editId="5B478A10">
            <wp:extent cx="3282043" cy="64819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616" r="5753"/>
                    <a:stretch/>
                  </pic:blipFill>
                  <pic:spPr bwMode="auto">
                    <a:xfrm>
                      <a:off x="0" y="0"/>
                      <a:ext cx="3306576" cy="6530363"/>
                    </a:xfrm>
                    <a:prstGeom prst="rect">
                      <a:avLst/>
                    </a:prstGeom>
                    <a:noFill/>
                    <a:ln>
                      <a:noFill/>
                    </a:ln>
                    <a:extLst>
                      <a:ext uri="{53640926-AAD7-44D8-BBD7-CCE9431645EC}">
                        <a14:shadowObscured xmlns:a14="http://schemas.microsoft.com/office/drawing/2010/main"/>
                      </a:ext>
                    </a:extLst>
                  </pic:spPr>
                </pic:pic>
              </a:graphicData>
            </a:graphic>
          </wp:inline>
        </w:drawing>
      </w:r>
    </w:p>
    <w:p w14:paraId="4AAA5138" w14:textId="77777777" w:rsidR="00B456B0" w:rsidRPr="002F414E" w:rsidRDefault="00B456B0" w:rsidP="002F414E">
      <w:pPr>
        <w:pStyle w:val="ListParagraph"/>
        <w:spacing w:line="360" w:lineRule="auto"/>
        <w:ind w:left="0" w:firstLine="357"/>
        <w:jc w:val="center"/>
        <w:rPr>
          <w:sz w:val="20"/>
          <w:szCs w:val="20"/>
          <w:lang w:val="id-ID"/>
        </w:rPr>
      </w:pPr>
      <w:r w:rsidRPr="00B86FE0">
        <w:rPr>
          <w:rStyle w:val="Emphasis"/>
          <w:sz w:val="20"/>
          <w:szCs w:val="20"/>
        </w:rPr>
        <w:t xml:space="preserve">Gambar 1. </w:t>
      </w:r>
      <w:proofErr w:type="spellStart"/>
      <w:r w:rsidR="002F414E">
        <w:rPr>
          <w:sz w:val="20"/>
          <w:szCs w:val="20"/>
          <w:lang w:val="id-ID"/>
        </w:rPr>
        <w:t>Flowchart</w:t>
      </w:r>
      <w:proofErr w:type="spellEnd"/>
      <w:r w:rsidR="002F414E">
        <w:rPr>
          <w:sz w:val="20"/>
          <w:szCs w:val="20"/>
          <w:lang w:val="id-ID"/>
        </w:rPr>
        <w:t xml:space="preserve"> PRISMA</w:t>
      </w:r>
    </w:p>
    <w:p w14:paraId="78BB31BC" w14:textId="6B13B028" w:rsidR="001D39A3" w:rsidRDefault="00E75CBE" w:rsidP="008358A2">
      <w:pPr>
        <w:pStyle w:val="BodyText"/>
        <w:ind w:firstLine="426"/>
        <w:contextualSpacing/>
      </w:pPr>
      <w:r>
        <w:t xml:space="preserve">Table 2. </w:t>
      </w:r>
      <w:proofErr w:type="spellStart"/>
      <w:r w:rsidRPr="00E75CBE">
        <w:t>Tabel</w:t>
      </w:r>
      <w:proofErr w:type="spellEnd"/>
      <w:r w:rsidRPr="00E75CBE">
        <w:t xml:space="preserve"> </w:t>
      </w:r>
      <w:proofErr w:type="spellStart"/>
      <w:r w:rsidRPr="00E75CBE">
        <w:t>hasil</w:t>
      </w:r>
      <w:proofErr w:type="spellEnd"/>
      <w:r w:rsidRPr="00E75CBE">
        <w:t xml:space="preserve"> </w:t>
      </w:r>
      <w:proofErr w:type="spellStart"/>
      <w:r w:rsidRPr="00E75CBE">
        <w:t>literatur</w:t>
      </w:r>
      <w:proofErr w:type="spellEnd"/>
      <w:r w:rsidRPr="00E75CBE">
        <w:t xml:space="preserve"> review</w:t>
      </w:r>
    </w:p>
    <w:tbl>
      <w:tblPr>
        <w:tblStyle w:val="TableGrid"/>
        <w:tblW w:w="10774" w:type="dxa"/>
        <w:jc w:val="center"/>
        <w:tblLayout w:type="fixed"/>
        <w:tblLook w:val="04A0" w:firstRow="1" w:lastRow="0" w:firstColumn="1" w:lastColumn="0" w:noHBand="0" w:noVBand="1"/>
      </w:tblPr>
      <w:tblGrid>
        <w:gridCol w:w="568"/>
        <w:gridCol w:w="2466"/>
        <w:gridCol w:w="1440"/>
        <w:gridCol w:w="1980"/>
        <w:gridCol w:w="1620"/>
        <w:gridCol w:w="2700"/>
      </w:tblGrid>
      <w:tr w:rsidR="00E75CBE" w:rsidRPr="00E75CBE" w14:paraId="348A6A4C" w14:textId="77777777" w:rsidTr="00E75CBE">
        <w:trPr>
          <w:trHeight w:val="533"/>
          <w:jc w:val="center"/>
        </w:trPr>
        <w:tc>
          <w:tcPr>
            <w:tcW w:w="568" w:type="dxa"/>
            <w:vAlign w:val="center"/>
          </w:tcPr>
          <w:p w14:paraId="0FC72FF0" w14:textId="6D8C7F1E" w:rsidR="00E75CBE" w:rsidRPr="00E75CBE" w:rsidRDefault="00E75CBE" w:rsidP="002A2EB7">
            <w:pPr>
              <w:spacing w:line="360" w:lineRule="auto"/>
              <w:jc w:val="center"/>
              <w:rPr>
                <w:sz w:val="20"/>
              </w:rPr>
            </w:pPr>
            <w:r w:rsidRPr="00E75CBE">
              <w:rPr>
                <w:sz w:val="20"/>
              </w:rPr>
              <w:t>N</w:t>
            </w:r>
            <w:r>
              <w:rPr>
                <w:sz w:val="20"/>
              </w:rPr>
              <w:t>o</w:t>
            </w:r>
          </w:p>
        </w:tc>
        <w:tc>
          <w:tcPr>
            <w:tcW w:w="2466" w:type="dxa"/>
            <w:vAlign w:val="center"/>
          </w:tcPr>
          <w:p w14:paraId="6786BBF0" w14:textId="77777777" w:rsidR="00E75CBE" w:rsidRPr="00E75CBE" w:rsidRDefault="00E75CBE" w:rsidP="002A2EB7">
            <w:pPr>
              <w:spacing w:line="360" w:lineRule="auto"/>
              <w:jc w:val="center"/>
              <w:rPr>
                <w:sz w:val="20"/>
              </w:rPr>
            </w:pPr>
            <w:proofErr w:type="spellStart"/>
            <w:r w:rsidRPr="00E75CBE">
              <w:rPr>
                <w:sz w:val="20"/>
              </w:rPr>
              <w:t>Judul</w:t>
            </w:r>
            <w:proofErr w:type="spellEnd"/>
            <w:r w:rsidRPr="00E75CBE">
              <w:rPr>
                <w:sz w:val="20"/>
              </w:rPr>
              <w:t xml:space="preserve"> dan </w:t>
            </w:r>
            <w:proofErr w:type="spellStart"/>
            <w:r w:rsidRPr="00E75CBE">
              <w:rPr>
                <w:sz w:val="20"/>
              </w:rPr>
              <w:t>Tahun</w:t>
            </w:r>
            <w:proofErr w:type="spellEnd"/>
          </w:p>
        </w:tc>
        <w:tc>
          <w:tcPr>
            <w:tcW w:w="1440" w:type="dxa"/>
            <w:vAlign w:val="center"/>
          </w:tcPr>
          <w:p w14:paraId="36E4D768" w14:textId="77777777" w:rsidR="00E75CBE" w:rsidRPr="00E75CBE" w:rsidRDefault="00E75CBE" w:rsidP="002A2EB7">
            <w:pPr>
              <w:spacing w:line="360" w:lineRule="auto"/>
              <w:jc w:val="center"/>
              <w:rPr>
                <w:sz w:val="20"/>
              </w:rPr>
            </w:pPr>
            <w:proofErr w:type="spellStart"/>
            <w:r w:rsidRPr="00E75CBE">
              <w:rPr>
                <w:sz w:val="20"/>
              </w:rPr>
              <w:t>Penulis</w:t>
            </w:r>
            <w:proofErr w:type="spellEnd"/>
          </w:p>
        </w:tc>
        <w:tc>
          <w:tcPr>
            <w:tcW w:w="1980" w:type="dxa"/>
            <w:vAlign w:val="center"/>
          </w:tcPr>
          <w:p w14:paraId="042875DE" w14:textId="77777777" w:rsidR="00E75CBE" w:rsidRPr="00E75CBE" w:rsidRDefault="00E75CBE" w:rsidP="002A2EB7">
            <w:pPr>
              <w:spacing w:line="360" w:lineRule="auto"/>
              <w:jc w:val="center"/>
              <w:rPr>
                <w:sz w:val="20"/>
              </w:rPr>
            </w:pPr>
            <w:proofErr w:type="spellStart"/>
            <w:r w:rsidRPr="00E75CBE">
              <w:rPr>
                <w:sz w:val="20"/>
              </w:rPr>
              <w:t>Tujuan</w:t>
            </w:r>
            <w:proofErr w:type="spellEnd"/>
            <w:r w:rsidRPr="00E75CBE">
              <w:rPr>
                <w:sz w:val="20"/>
              </w:rPr>
              <w:t xml:space="preserve"> dan Desain</w:t>
            </w:r>
          </w:p>
        </w:tc>
        <w:tc>
          <w:tcPr>
            <w:tcW w:w="1620" w:type="dxa"/>
            <w:vAlign w:val="center"/>
          </w:tcPr>
          <w:p w14:paraId="1F3E8B42" w14:textId="5BDB068B" w:rsidR="00E75CBE" w:rsidRPr="00E75CBE" w:rsidRDefault="00E75CBE" w:rsidP="002A2EB7">
            <w:pPr>
              <w:spacing w:line="360" w:lineRule="auto"/>
              <w:jc w:val="center"/>
              <w:rPr>
                <w:sz w:val="20"/>
              </w:rPr>
            </w:pPr>
            <w:proofErr w:type="spellStart"/>
            <w:r w:rsidRPr="00E75CBE">
              <w:rPr>
                <w:sz w:val="20"/>
              </w:rPr>
              <w:t>Subyek</w:t>
            </w:r>
            <w:proofErr w:type="spellEnd"/>
            <w:r w:rsidRPr="00E75CBE">
              <w:rPr>
                <w:sz w:val="20"/>
              </w:rPr>
              <w:t xml:space="preserve"> dan </w:t>
            </w:r>
            <w:proofErr w:type="spellStart"/>
            <w:r w:rsidRPr="00E75CBE">
              <w:rPr>
                <w:sz w:val="20"/>
              </w:rPr>
              <w:t>Pengukuran</w:t>
            </w:r>
            <w:proofErr w:type="spellEnd"/>
          </w:p>
        </w:tc>
        <w:tc>
          <w:tcPr>
            <w:tcW w:w="2700" w:type="dxa"/>
            <w:vAlign w:val="center"/>
          </w:tcPr>
          <w:p w14:paraId="3ABE608A" w14:textId="77777777" w:rsidR="00E75CBE" w:rsidRPr="00E75CBE" w:rsidRDefault="00E75CBE" w:rsidP="002A2EB7">
            <w:pPr>
              <w:spacing w:line="360" w:lineRule="auto"/>
              <w:jc w:val="center"/>
              <w:rPr>
                <w:sz w:val="20"/>
              </w:rPr>
            </w:pPr>
            <w:proofErr w:type="spellStart"/>
            <w:r w:rsidRPr="00E75CBE">
              <w:rPr>
                <w:sz w:val="20"/>
              </w:rPr>
              <w:t>Temuan</w:t>
            </w:r>
            <w:proofErr w:type="spellEnd"/>
            <w:r w:rsidRPr="00E75CBE">
              <w:rPr>
                <w:sz w:val="20"/>
              </w:rPr>
              <w:t>/Hasil</w:t>
            </w:r>
          </w:p>
        </w:tc>
      </w:tr>
      <w:tr w:rsidR="00E75CBE" w:rsidRPr="00E75CBE" w14:paraId="3E7FB3FF" w14:textId="77777777" w:rsidTr="00E75CBE">
        <w:trPr>
          <w:trHeight w:val="436"/>
          <w:jc w:val="center"/>
        </w:trPr>
        <w:tc>
          <w:tcPr>
            <w:tcW w:w="568" w:type="dxa"/>
          </w:tcPr>
          <w:p w14:paraId="3D1CA91F" w14:textId="77777777" w:rsidR="00E75CBE" w:rsidRPr="00E75CBE" w:rsidRDefault="00E75CBE" w:rsidP="002A2EB7">
            <w:pPr>
              <w:spacing w:line="360" w:lineRule="auto"/>
              <w:jc w:val="center"/>
              <w:rPr>
                <w:sz w:val="20"/>
              </w:rPr>
            </w:pPr>
            <w:r w:rsidRPr="00E75CBE">
              <w:rPr>
                <w:sz w:val="20"/>
              </w:rPr>
              <w:t>1</w:t>
            </w:r>
          </w:p>
        </w:tc>
        <w:tc>
          <w:tcPr>
            <w:tcW w:w="2466" w:type="dxa"/>
          </w:tcPr>
          <w:p w14:paraId="0F90D6FE" w14:textId="77777777" w:rsidR="00E75CBE" w:rsidRPr="00E75CBE" w:rsidRDefault="00E75CBE" w:rsidP="002A2EB7">
            <w:pPr>
              <w:spacing w:line="360" w:lineRule="auto"/>
              <w:jc w:val="left"/>
              <w:rPr>
                <w:sz w:val="20"/>
                <w:lang w:val="id-ID"/>
              </w:rPr>
            </w:pPr>
            <w:r w:rsidRPr="00E75CBE">
              <w:rPr>
                <w:sz w:val="20"/>
              </w:rPr>
              <w:t xml:space="preserve">Influence of exercise on intraocular pressure, </w:t>
            </w:r>
            <w:proofErr w:type="spellStart"/>
            <w:r w:rsidRPr="00E75CBE">
              <w:rPr>
                <w:sz w:val="20"/>
              </w:rPr>
              <w:lastRenderedPageBreak/>
              <w:t>schlemm’s</w:t>
            </w:r>
            <w:proofErr w:type="spellEnd"/>
            <w:r w:rsidRPr="00E75CBE">
              <w:rPr>
                <w:sz w:val="20"/>
              </w:rPr>
              <w:t xml:space="preserve"> canal, and the trabecular meshwork (2016)</w:t>
            </w:r>
          </w:p>
        </w:tc>
        <w:tc>
          <w:tcPr>
            <w:tcW w:w="1440" w:type="dxa"/>
          </w:tcPr>
          <w:p w14:paraId="429481C0" w14:textId="77777777" w:rsidR="00E75CBE" w:rsidRPr="00E75CBE" w:rsidRDefault="00E75CBE" w:rsidP="002A2EB7">
            <w:pPr>
              <w:spacing w:line="360" w:lineRule="auto"/>
              <w:rPr>
                <w:sz w:val="20"/>
              </w:rPr>
            </w:pPr>
            <w:proofErr w:type="spellStart"/>
            <w:r w:rsidRPr="00E75CBE">
              <w:rPr>
                <w:sz w:val="20"/>
              </w:rPr>
              <w:lastRenderedPageBreak/>
              <w:t>Xiaoqin</w:t>
            </w:r>
            <w:proofErr w:type="spellEnd"/>
            <w:r w:rsidRPr="00E75CBE">
              <w:rPr>
                <w:sz w:val="20"/>
              </w:rPr>
              <w:t xml:space="preserve"> Yan, Mu Li, </w:t>
            </w:r>
            <w:proofErr w:type="spellStart"/>
            <w:r w:rsidRPr="00E75CBE">
              <w:rPr>
                <w:sz w:val="20"/>
              </w:rPr>
              <w:t>Yinwei</w:t>
            </w:r>
            <w:proofErr w:type="spellEnd"/>
            <w:r w:rsidRPr="00E75CBE">
              <w:rPr>
                <w:sz w:val="20"/>
              </w:rPr>
              <w:t xml:space="preserve"> </w:t>
            </w:r>
            <w:r w:rsidRPr="00E75CBE">
              <w:rPr>
                <w:sz w:val="20"/>
              </w:rPr>
              <w:lastRenderedPageBreak/>
              <w:t xml:space="preserve">Song, </w:t>
            </w:r>
            <w:proofErr w:type="spellStart"/>
            <w:r w:rsidRPr="00E75CBE">
              <w:rPr>
                <w:sz w:val="20"/>
              </w:rPr>
              <w:t>Jingmin</w:t>
            </w:r>
            <w:proofErr w:type="spellEnd"/>
            <w:r w:rsidRPr="00E75CBE">
              <w:rPr>
                <w:sz w:val="20"/>
              </w:rPr>
              <w:t xml:space="preserve"> Guo, Yin Zhao, Wei Chen, </w:t>
            </w:r>
            <w:proofErr w:type="gramStart"/>
            <w:r w:rsidRPr="00E75CBE">
              <w:rPr>
                <w:sz w:val="20"/>
              </w:rPr>
              <w:t>and  Hong</w:t>
            </w:r>
            <w:proofErr w:type="gramEnd"/>
            <w:r w:rsidRPr="00E75CBE">
              <w:rPr>
                <w:sz w:val="20"/>
              </w:rPr>
              <w:t xml:space="preserve"> Zhang</w:t>
            </w:r>
          </w:p>
        </w:tc>
        <w:tc>
          <w:tcPr>
            <w:tcW w:w="1980" w:type="dxa"/>
          </w:tcPr>
          <w:p w14:paraId="5642746C" w14:textId="77777777" w:rsidR="00E75CBE" w:rsidRPr="00E75CBE" w:rsidRDefault="00E75CBE" w:rsidP="002A2EB7">
            <w:pPr>
              <w:spacing w:line="360" w:lineRule="auto"/>
              <w:rPr>
                <w:sz w:val="20"/>
              </w:rPr>
            </w:pPr>
            <w:proofErr w:type="spellStart"/>
            <w:r w:rsidRPr="00E75CBE">
              <w:rPr>
                <w:sz w:val="20"/>
              </w:rPr>
              <w:lastRenderedPageBreak/>
              <w:t>Menilai</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 xml:space="preserve">, </w:t>
            </w:r>
            <w:r w:rsidRPr="00E75CBE">
              <w:rPr>
                <w:sz w:val="20"/>
              </w:rPr>
              <w:lastRenderedPageBreak/>
              <w:t xml:space="preserve">dan </w:t>
            </w:r>
            <w:proofErr w:type="spellStart"/>
            <w:r w:rsidRPr="00E75CBE">
              <w:rPr>
                <w:sz w:val="20"/>
              </w:rPr>
              <w:t>trabekular</w:t>
            </w:r>
            <w:proofErr w:type="spellEnd"/>
            <w:r w:rsidRPr="00E75CBE">
              <w:rPr>
                <w:sz w:val="20"/>
              </w:rPr>
              <w:t xml:space="preserve"> meshwork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w:t>
            </w:r>
          </w:p>
          <w:p w14:paraId="4E792CA0" w14:textId="77777777" w:rsidR="00E75CBE" w:rsidRPr="00E75CBE" w:rsidRDefault="00E75CBE" w:rsidP="002A2EB7">
            <w:pPr>
              <w:spacing w:line="360" w:lineRule="auto"/>
              <w:rPr>
                <w:sz w:val="20"/>
              </w:rPr>
            </w:pPr>
            <w:r w:rsidRPr="00E75CBE">
              <w:rPr>
                <w:sz w:val="20"/>
              </w:rPr>
              <w:t xml:space="preserve">Quasi </w:t>
            </w:r>
            <w:proofErr w:type="spellStart"/>
            <w:r w:rsidRPr="00E75CBE">
              <w:rPr>
                <w:sz w:val="20"/>
              </w:rPr>
              <w:t>eksperimen</w:t>
            </w:r>
            <w:proofErr w:type="spellEnd"/>
          </w:p>
        </w:tc>
        <w:tc>
          <w:tcPr>
            <w:tcW w:w="1620" w:type="dxa"/>
          </w:tcPr>
          <w:p w14:paraId="4E6EB574" w14:textId="77777777" w:rsidR="00E75CBE" w:rsidRPr="00E75CBE" w:rsidRDefault="00E75CBE" w:rsidP="002A2EB7">
            <w:pPr>
              <w:spacing w:line="360" w:lineRule="auto"/>
              <w:rPr>
                <w:sz w:val="20"/>
              </w:rPr>
            </w:pPr>
            <w:r w:rsidRPr="00E75CBE">
              <w:rPr>
                <w:sz w:val="20"/>
              </w:rPr>
              <w:lastRenderedPageBreak/>
              <w:t xml:space="preserve">29 </w:t>
            </w:r>
            <w:proofErr w:type="spellStart"/>
            <w:r w:rsidRPr="00E75CBE">
              <w:rPr>
                <w:sz w:val="20"/>
              </w:rPr>
              <w:t>responden</w:t>
            </w:r>
            <w:proofErr w:type="spellEnd"/>
            <w:r w:rsidRPr="00E75CBE">
              <w:rPr>
                <w:sz w:val="20"/>
              </w:rPr>
              <w:t xml:space="preserve"> (15 </w:t>
            </w:r>
            <w:proofErr w:type="spellStart"/>
            <w:r w:rsidRPr="00E75CBE">
              <w:rPr>
                <w:sz w:val="20"/>
              </w:rPr>
              <w:t>pria</w:t>
            </w:r>
            <w:proofErr w:type="spellEnd"/>
            <w:r w:rsidRPr="00E75CBE">
              <w:rPr>
                <w:sz w:val="20"/>
              </w:rPr>
              <w:t xml:space="preserve"> dan 14 </w:t>
            </w:r>
            <w:proofErr w:type="spellStart"/>
            <w:r w:rsidRPr="00E75CBE">
              <w:rPr>
                <w:sz w:val="20"/>
              </w:rPr>
              <w:lastRenderedPageBreak/>
              <w:t>wanita</w:t>
            </w:r>
            <w:proofErr w:type="spellEnd"/>
            <w:r w:rsidRPr="00E75CBE">
              <w:rPr>
                <w:sz w:val="20"/>
              </w:rPr>
              <w:t>).</w:t>
            </w:r>
          </w:p>
          <w:p w14:paraId="19B1C45A" w14:textId="0833FBC9"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NIDEK RT 2100</w:t>
            </w:r>
          </w:p>
        </w:tc>
        <w:tc>
          <w:tcPr>
            <w:tcW w:w="2700" w:type="dxa"/>
          </w:tcPr>
          <w:p w14:paraId="00A113C2" w14:textId="77777777" w:rsidR="00E75CBE" w:rsidRPr="00E75CBE" w:rsidRDefault="00E75CBE" w:rsidP="002A2EB7">
            <w:pPr>
              <w:spacing w:line="360" w:lineRule="auto"/>
              <w:rPr>
                <w:sz w:val="20"/>
              </w:rPr>
            </w:pPr>
            <w:r w:rsidRPr="00E75CBE">
              <w:rPr>
                <w:sz w:val="20"/>
              </w:rPr>
              <w:lastRenderedPageBreak/>
              <w:t xml:space="preserve">TIO </w:t>
            </w:r>
            <w:proofErr w:type="spellStart"/>
            <w:r w:rsidRPr="00E75CBE">
              <w:rPr>
                <w:sz w:val="20"/>
              </w:rPr>
              <w:t>menurun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terjadi</w:t>
            </w:r>
            <w:proofErr w:type="spellEnd"/>
            <w:r w:rsidRPr="00E75CBE">
              <w:rPr>
                <w:sz w:val="20"/>
              </w:rPr>
              <w:t xml:space="preserve"> </w:t>
            </w:r>
            <w:proofErr w:type="spellStart"/>
            <w:r w:rsidRPr="00E75CBE">
              <w:rPr>
                <w:sz w:val="20"/>
              </w:rPr>
              <w:t>peningkatan</w:t>
            </w:r>
            <w:proofErr w:type="spellEnd"/>
            <w:r w:rsidRPr="00E75CBE">
              <w:rPr>
                <w:sz w:val="20"/>
              </w:rPr>
              <w:t xml:space="preserve"> </w:t>
            </w:r>
            <w:proofErr w:type="spellStart"/>
            <w:r w:rsidRPr="00E75CBE">
              <w:rPr>
                <w:sz w:val="20"/>
              </w:rPr>
              <w:t>signifikan</w:t>
            </w:r>
            <w:proofErr w:type="spellEnd"/>
            <w:r w:rsidRPr="00E75CBE">
              <w:rPr>
                <w:sz w:val="20"/>
              </w:rPr>
              <w:t xml:space="preserve"> </w:t>
            </w:r>
            <w:r w:rsidRPr="00E75CBE">
              <w:rPr>
                <w:sz w:val="20"/>
              </w:rPr>
              <w:lastRenderedPageBreak/>
              <w:t xml:space="preserve">pada diameter pupil dan </w:t>
            </w:r>
            <w:proofErr w:type="spellStart"/>
            <w:r w:rsidRPr="00E75CBE">
              <w:rPr>
                <w:sz w:val="20"/>
              </w:rPr>
              <w:t>tekanan</w:t>
            </w:r>
            <w:proofErr w:type="spellEnd"/>
            <w:r w:rsidRPr="00E75CBE">
              <w:rPr>
                <w:sz w:val="20"/>
              </w:rPr>
              <w:t xml:space="preserve"> </w:t>
            </w:r>
            <w:proofErr w:type="spellStart"/>
            <w:r w:rsidRPr="00E75CBE">
              <w:rPr>
                <w:sz w:val="20"/>
              </w:rPr>
              <w:t>darah</w:t>
            </w:r>
            <w:proofErr w:type="spellEnd"/>
            <w:r w:rsidRPr="00E75CBE">
              <w:rPr>
                <w:sz w:val="20"/>
              </w:rPr>
              <w:t xml:space="preserve">, </w:t>
            </w:r>
            <w:proofErr w:type="spellStart"/>
            <w:r w:rsidRPr="00E75CBE">
              <w:rPr>
                <w:sz w:val="20"/>
              </w:rPr>
              <w:t>konsentrasi</w:t>
            </w:r>
            <w:proofErr w:type="spellEnd"/>
            <w:r w:rsidRPr="00E75CBE">
              <w:rPr>
                <w:sz w:val="20"/>
              </w:rPr>
              <w:t xml:space="preserve"> </w:t>
            </w:r>
            <w:proofErr w:type="spellStart"/>
            <w:r w:rsidRPr="00E75CBE">
              <w:rPr>
                <w:sz w:val="20"/>
              </w:rPr>
              <w:t>katekolamin</w:t>
            </w:r>
            <w:proofErr w:type="spellEnd"/>
            <w:r w:rsidRPr="00E75CBE">
              <w:rPr>
                <w:sz w:val="20"/>
              </w:rPr>
              <w:t xml:space="preserve"> plasma. </w:t>
            </w:r>
            <w:proofErr w:type="spellStart"/>
            <w:r w:rsidRPr="00E75CBE">
              <w:rPr>
                <w:sz w:val="20"/>
              </w:rPr>
              <w:t>Tidak</w:t>
            </w:r>
            <w:proofErr w:type="spellEnd"/>
            <w:r w:rsidRPr="00E75CBE">
              <w:rPr>
                <w:sz w:val="20"/>
              </w:rPr>
              <w:t xml:space="preserve"> </w:t>
            </w:r>
            <w:proofErr w:type="spellStart"/>
            <w:r w:rsidRPr="00E75CBE">
              <w:rPr>
                <w:sz w:val="20"/>
              </w:rPr>
              <w:t>terdapat</w:t>
            </w:r>
            <w:proofErr w:type="spellEnd"/>
            <w:r w:rsidRPr="00E75CBE">
              <w:rPr>
                <w:sz w:val="20"/>
              </w:rPr>
              <w:t xml:space="preserve"> </w:t>
            </w:r>
            <w:proofErr w:type="spellStart"/>
            <w:r w:rsidRPr="00E75CBE">
              <w:rPr>
                <w:sz w:val="20"/>
              </w:rPr>
              <w:t>perubahan</w:t>
            </w:r>
            <w:proofErr w:type="spellEnd"/>
            <w:r w:rsidRPr="00E75CBE">
              <w:rPr>
                <w:sz w:val="20"/>
              </w:rPr>
              <w:t xml:space="preserve"> </w:t>
            </w:r>
            <w:proofErr w:type="spellStart"/>
            <w:r w:rsidRPr="00E75CBE">
              <w:rPr>
                <w:sz w:val="20"/>
              </w:rPr>
              <w:t>signifikan</w:t>
            </w:r>
            <w:proofErr w:type="spellEnd"/>
            <w:r w:rsidRPr="00E75CBE">
              <w:rPr>
                <w:sz w:val="20"/>
              </w:rPr>
              <w:t xml:space="preserve"> pada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w:t>
            </w:r>
          </w:p>
        </w:tc>
      </w:tr>
      <w:tr w:rsidR="00E75CBE" w:rsidRPr="00E75CBE" w14:paraId="2F63E2FF" w14:textId="77777777" w:rsidTr="00E75CBE">
        <w:trPr>
          <w:trHeight w:val="453"/>
          <w:jc w:val="center"/>
        </w:trPr>
        <w:tc>
          <w:tcPr>
            <w:tcW w:w="568" w:type="dxa"/>
          </w:tcPr>
          <w:p w14:paraId="44291228" w14:textId="77777777" w:rsidR="00E75CBE" w:rsidRPr="00E75CBE" w:rsidRDefault="00E75CBE" w:rsidP="002A2EB7">
            <w:pPr>
              <w:spacing w:line="360" w:lineRule="auto"/>
              <w:jc w:val="center"/>
              <w:rPr>
                <w:sz w:val="20"/>
              </w:rPr>
            </w:pPr>
            <w:r w:rsidRPr="00E75CBE">
              <w:rPr>
                <w:sz w:val="20"/>
              </w:rPr>
              <w:lastRenderedPageBreak/>
              <w:t>2</w:t>
            </w:r>
          </w:p>
        </w:tc>
        <w:tc>
          <w:tcPr>
            <w:tcW w:w="2466" w:type="dxa"/>
          </w:tcPr>
          <w:p w14:paraId="76AA69A3" w14:textId="77777777" w:rsidR="00E75CBE" w:rsidRPr="00E75CBE" w:rsidRDefault="00E75CBE" w:rsidP="002A2EB7">
            <w:pPr>
              <w:spacing w:line="360" w:lineRule="auto"/>
              <w:rPr>
                <w:sz w:val="20"/>
              </w:rPr>
            </w:pPr>
            <w:r w:rsidRPr="00E75CBE">
              <w:rPr>
                <w:sz w:val="20"/>
              </w:rPr>
              <w:t>Intraocular pressure response to moderate</w:t>
            </w:r>
          </w:p>
          <w:p w14:paraId="02A37BA5" w14:textId="77777777" w:rsidR="00E75CBE" w:rsidRPr="00E75CBE" w:rsidRDefault="00E75CBE" w:rsidP="002A2EB7">
            <w:pPr>
              <w:spacing w:line="360" w:lineRule="auto"/>
              <w:rPr>
                <w:sz w:val="20"/>
              </w:rPr>
            </w:pPr>
            <w:r w:rsidRPr="00E75CBE">
              <w:rPr>
                <w:sz w:val="20"/>
              </w:rPr>
              <w:t>exercise during 30 min recovery (2016)</w:t>
            </w:r>
          </w:p>
        </w:tc>
        <w:tc>
          <w:tcPr>
            <w:tcW w:w="1440" w:type="dxa"/>
          </w:tcPr>
          <w:p w14:paraId="54CB0BEF" w14:textId="77777777" w:rsidR="00E75CBE" w:rsidRPr="00E75CBE" w:rsidRDefault="00E75CBE" w:rsidP="002A2EB7">
            <w:pPr>
              <w:spacing w:line="360" w:lineRule="auto"/>
              <w:rPr>
                <w:sz w:val="20"/>
              </w:rPr>
            </w:pPr>
            <w:proofErr w:type="spellStart"/>
            <w:r w:rsidRPr="00E75CBE">
              <w:rPr>
                <w:sz w:val="20"/>
              </w:rPr>
              <w:t>Eliska</w:t>
            </w:r>
            <w:proofErr w:type="spellEnd"/>
            <w:r w:rsidRPr="00E75CBE">
              <w:rPr>
                <w:sz w:val="20"/>
              </w:rPr>
              <w:t xml:space="preserve"> </w:t>
            </w:r>
            <w:proofErr w:type="spellStart"/>
            <w:proofErr w:type="gramStart"/>
            <w:r w:rsidRPr="00E75CBE">
              <w:rPr>
                <w:sz w:val="20"/>
              </w:rPr>
              <w:t>Najmanova</w:t>
            </w:r>
            <w:proofErr w:type="spellEnd"/>
            <w:r w:rsidRPr="00E75CBE">
              <w:rPr>
                <w:sz w:val="20"/>
              </w:rPr>
              <w:t>,  Frantisek</w:t>
            </w:r>
            <w:proofErr w:type="gramEnd"/>
            <w:r w:rsidRPr="00E75CBE">
              <w:rPr>
                <w:sz w:val="20"/>
              </w:rPr>
              <w:t xml:space="preserve"> </w:t>
            </w:r>
            <w:proofErr w:type="spellStart"/>
            <w:r w:rsidRPr="00E75CBE">
              <w:rPr>
                <w:sz w:val="20"/>
              </w:rPr>
              <w:t>Pluhacek</w:t>
            </w:r>
            <w:proofErr w:type="spellEnd"/>
            <w:r w:rsidRPr="00E75CBE">
              <w:rPr>
                <w:sz w:val="20"/>
              </w:rPr>
              <w:t xml:space="preserve">, and Michal </w:t>
            </w:r>
            <w:proofErr w:type="spellStart"/>
            <w:r w:rsidRPr="00E75CBE">
              <w:rPr>
                <w:sz w:val="20"/>
              </w:rPr>
              <w:t>Botek</w:t>
            </w:r>
            <w:proofErr w:type="spellEnd"/>
          </w:p>
        </w:tc>
        <w:tc>
          <w:tcPr>
            <w:tcW w:w="1980" w:type="dxa"/>
          </w:tcPr>
          <w:p w14:paraId="0C95A300" w14:textId="77777777" w:rsidR="00E75CBE" w:rsidRPr="00E75CBE" w:rsidRDefault="00E75CBE" w:rsidP="002A2EB7">
            <w:pPr>
              <w:spacing w:line="360" w:lineRule="auto"/>
              <w:rPr>
                <w:sz w:val="20"/>
              </w:rPr>
            </w:pPr>
            <w:proofErr w:type="spellStart"/>
            <w:r w:rsidRPr="00E75CBE">
              <w:rPr>
                <w:sz w:val="20"/>
              </w:rPr>
              <w:t>Mengevaluasi</w:t>
            </w:r>
            <w:proofErr w:type="spellEnd"/>
            <w:r w:rsidRPr="00E75CBE">
              <w:rPr>
                <w:sz w:val="20"/>
              </w:rPr>
              <w:t xml:space="preserve"> TIO </w:t>
            </w:r>
            <w:proofErr w:type="spellStart"/>
            <w:r w:rsidRPr="00E75CBE">
              <w:rPr>
                <w:sz w:val="20"/>
              </w:rPr>
              <w:t>sebelum</w:t>
            </w:r>
            <w:proofErr w:type="spellEnd"/>
            <w:r w:rsidRPr="00E75CBE">
              <w:rPr>
                <w:sz w:val="20"/>
              </w:rPr>
              <w:t xml:space="preserve"> dan </w:t>
            </w:r>
            <w:proofErr w:type="spellStart"/>
            <w:r w:rsidRPr="00E75CBE">
              <w:rPr>
                <w:sz w:val="20"/>
              </w:rPr>
              <w:t>setelah</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dengan</w:t>
            </w:r>
            <w:proofErr w:type="spellEnd"/>
            <w:r w:rsidRPr="00E75CBE">
              <w:rPr>
                <w:sz w:val="20"/>
              </w:rPr>
              <w:t xml:space="preserve"> </w:t>
            </w:r>
            <w:proofErr w:type="spellStart"/>
            <w:r w:rsidRPr="00E75CBE">
              <w:rPr>
                <w:sz w:val="20"/>
              </w:rPr>
              <w:t>aktifitas</w:t>
            </w:r>
            <w:proofErr w:type="spellEnd"/>
            <w:r w:rsidRPr="00E75CBE">
              <w:rPr>
                <w:sz w:val="20"/>
              </w:rPr>
              <w:t xml:space="preserve"> yang </w:t>
            </w:r>
            <w:proofErr w:type="spellStart"/>
            <w:r w:rsidRPr="00E75CBE">
              <w:rPr>
                <w:sz w:val="20"/>
              </w:rPr>
              <w:t>telah</w:t>
            </w:r>
            <w:proofErr w:type="spellEnd"/>
            <w:r w:rsidRPr="00E75CBE">
              <w:rPr>
                <w:sz w:val="20"/>
              </w:rPr>
              <w:t xml:space="preserve"> </w:t>
            </w:r>
            <w:proofErr w:type="spellStart"/>
            <w:r w:rsidRPr="00E75CBE">
              <w:rPr>
                <w:sz w:val="20"/>
              </w:rPr>
              <w:t>ditentukan</w:t>
            </w:r>
            <w:proofErr w:type="spellEnd"/>
            <w:r w:rsidRPr="00E75CBE">
              <w:rPr>
                <w:sz w:val="20"/>
              </w:rPr>
              <w:t xml:space="preserve">, dan </w:t>
            </w:r>
            <w:proofErr w:type="spellStart"/>
            <w:r w:rsidRPr="00E75CBE">
              <w:rPr>
                <w:sz w:val="20"/>
              </w:rPr>
              <w:t>menemukan</w:t>
            </w:r>
            <w:proofErr w:type="spellEnd"/>
            <w:r w:rsidRPr="00E75CBE">
              <w:rPr>
                <w:sz w:val="20"/>
              </w:rPr>
              <w:t xml:space="preserve"> </w:t>
            </w:r>
            <w:proofErr w:type="spellStart"/>
            <w:r w:rsidRPr="00E75CBE">
              <w:rPr>
                <w:sz w:val="20"/>
              </w:rPr>
              <w:t>hubungan</w:t>
            </w:r>
            <w:proofErr w:type="spellEnd"/>
            <w:r w:rsidRPr="00E75CBE">
              <w:rPr>
                <w:sz w:val="20"/>
              </w:rPr>
              <w:t xml:space="preserve"> TIO </w:t>
            </w:r>
            <w:proofErr w:type="spellStart"/>
            <w:r w:rsidRPr="00E75CBE">
              <w:rPr>
                <w:sz w:val="20"/>
              </w:rPr>
              <w:t>saat</w:t>
            </w:r>
            <w:proofErr w:type="spellEnd"/>
            <w:r w:rsidRPr="00E75CBE">
              <w:rPr>
                <w:sz w:val="20"/>
              </w:rPr>
              <w:t xml:space="preserve"> </w:t>
            </w:r>
            <w:proofErr w:type="spellStart"/>
            <w:r w:rsidRPr="00E75CBE">
              <w:rPr>
                <w:sz w:val="20"/>
              </w:rPr>
              <w:t>istirahat</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denyut</w:t>
            </w:r>
            <w:proofErr w:type="spellEnd"/>
            <w:r w:rsidRPr="00E75CBE">
              <w:rPr>
                <w:sz w:val="20"/>
              </w:rPr>
              <w:t xml:space="preserve"> </w:t>
            </w:r>
            <w:proofErr w:type="spellStart"/>
            <w:r w:rsidRPr="00E75CBE">
              <w:rPr>
                <w:sz w:val="20"/>
              </w:rPr>
              <w:t>jantung</w:t>
            </w:r>
            <w:proofErr w:type="spellEnd"/>
            <w:r w:rsidRPr="00E75CBE">
              <w:rPr>
                <w:sz w:val="20"/>
              </w:rPr>
              <w:t xml:space="preserve"> </w:t>
            </w:r>
            <w:proofErr w:type="spellStart"/>
            <w:r w:rsidRPr="00E75CBE">
              <w:rPr>
                <w:sz w:val="20"/>
              </w:rPr>
              <w:t>istirahat</w:t>
            </w:r>
            <w:proofErr w:type="spellEnd"/>
            <w:r w:rsidRPr="00E75CBE">
              <w:rPr>
                <w:sz w:val="20"/>
              </w:rPr>
              <w:t xml:space="preserve">, dan </w:t>
            </w:r>
            <w:proofErr w:type="spellStart"/>
            <w:r w:rsidRPr="00E75CBE">
              <w:rPr>
                <w:sz w:val="20"/>
              </w:rPr>
              <w:t>perubahan</w:t>
            </w:r>
            <w:proofErr w:type="spellEnd"/>
            <w:r w:rsidRPr="00E75CBE">
              <w:rPr>
                <w:sz w:val="20"/>
              </w:rPr>
              <w:t xml:space="preserve"> TIO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w:t>
            </w:r>
          </w:p>
          <w:p w14:paraId="639AF2F1" w14:textId="77777777" w:rsidR="00E75CBE" w:rsidRPr="00E75CBE" w:rsidRDefault="00E75CBE" w:rsidP="002A2EB7">
            <w:pPr>
              <w:spacing w:line="360" w:lineRule="auto"/>
              <w:rPr>
                <w:sz w:val="20"/>
              </w:rPr>
            </w:pPr>
            <w:r w:rsidRPr="00E75CBE">
              <w:rPr>
                <w:sz w:val="20"/>
              </w:rPr>
              <w:t xml:space="preserve">Quasi </w:t>
            </w:r>
            <w:proofErr w:type="spellStart"/>
            <w:r w:rsidRPr="00E75CBE">
              <w:rPr>
                <w:sz w:val="20"/>
              </w:rPr>
              <w:t>eksperimen</w:t>
            </w:r>
            <w:proofErr w:type="spellEnd"/>
          </w:p>
        </w:tc>
        <w:tc>
          <w:tcPr>
            <w:tcW w:w="1620" w:type="dxa"/>
          </w:tcPr>
          <w:p w14:paraId="54A07BC6" w14:textId="77777777" w:rsidR="00E75CBE" w:rsidRPr="00E75CBE" w:rsidRDefault="00E75CBE" w:rsidP="002A2EB7">
            <w:pPr>
              <w:spacing w:line="360" w:lineRule="auto"/>
              <w:rPr>
                <w:sz w:val="20"/>
              </w:rPr>
            </w:pPr>
            <w:r w:rsidRPr="00E75CBE">
              <w:rPr>
                <w:sz w:val="20"/>
              </w:rPr>
              <w:t xml:space="preserve">41 </w:t>
            </w:r>
            <w:proofErr w:type="spellStart"/>
            <w:r w:rsidRPr="00E75CBE">
              <w:rPr>
                <w:sz w:val="20"/>
              </w:rPr>
              <w:t>responden</w:t>
            </w:r>
            <w:proofErr w:type="spellEnd"/>
            <w:r w:rsidRPr="00E75CBE">
              <w:rPr>
                <w:sz w:val="20"/>
              </w:rPr>
              <w:t xml:space="preserve"> </w:t>
            </w:r>
            <w:proofErr w:type="spellStart"/>
            <w:r w:rsidRPr="00E75CBE">
              <w:rPr>
                <w:sz w:val="20"/>
              </w:rPr>
              <w:t>sehat</w:t>
            </w:r>
            <w:proofErr w:type="spellEnd"/>
            <w:r w:rsidRPr="00E75CBE">
              <w:rPr>
                <w:sz w:val="20"/>
              </w:rPr>
              <w:t xml:space="preserve"> </w:t>
            </w:r>
            <w:proofErr w:type="spellStart"/>
            <w:r w:rsidRPr="00E75CBE">
              <w:rPr>
                <w:sz w:val="20"/>
              </w:rPr>
              <w:t>dengan</w:t>
            </w:r>
            <w:proofErr w:type="spellEnd"/>
            <w:r w:rsidRPr="00E75CBE">
              <w:rPr>
                <w:sz w:val="20"/>
              </w:rPr>
              <w:t xml:space="preserve"> TIO 21-24 mmHg (8 </w:t>
            </w:r>
            <w:proofErr w:type="spellStart"/>
            <w:r w:rsidRPr="00E75CBE">
              <w:rPr>
                <w:sz w:val="20"/>
              </w:rPr>
              <w:t>pria</w:t>
            </w:r>
            <w:proofErr w:type="spellEnd"/>
            <w:r w:rsidRPr="00E75CBE">
              <w:rPr>
                <w:sz w:val="20"/>
              </w:rPr>
              <w:t xml:space="preserve"> dan 33 </w:t>
            </w:r>
            <w:proofErr w:type="spellStart"/>
            <w:r w:rsidRPr="00E75CBE">
              <w:rPr>
                <w:sz w:val="20"/>
              </w:rPr>
              <w:t>wanita</w:t>
            </w:r>
            <w:proofErr w:type="spellEnd"/>
            <w:r w:rsidRPr="00E75CBE">
              <w:rPr>
                <w:sz w:val="20"/>
              </w:rPr>
              <w:t>).</w:t>
            </w:r>
          </w:p>
          <w:p w14:paraId="4A66ED61" w14:textId="2BB94135"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non </w:t>
            </w:r>
            <w:proofErr w:type="spellStart"/>
            <w:r w:rsidRPr="00E75CBE">
              <w:rPr>
                <w:sz w:val="20"/>
              </w:rPr>
              <w:t>kontak</w:t>
            </w:r>
            <w:proofErr w:type="spellEnd"/>
            <w:r w:rsidRPr="00E75CBE">
              <w:rPr>
                <w:sz w:val="20"/>
              </w:rPr>
              <w:t xml:space="preserve"> </w:t>
            </w:r>
            <w:proofErr w:type="spellStart"/>
            <w:r w:rsidRPr="00E75CBE">
              <w:rPr>
                <w:sz w:val="20"/>
              </w:rPr>
              <w:t>otomatis</w:t>
            </w:r>
            <w:proofErr w:type="spellEnd"/>
            <w:r w:rsidRPr="00E75CBE">
              <w:rPr>
                <w:sz w:val="20"/>
              </w:rPr>
              <w:t xml:space="preserve"> NIDEK RKT 7700</w:t>
            </w:r>
          </w:p>
        </w:tc>
        <w:tc>
          <w:tcPr>
            <w:tcW w:w="2700" w:type="dxa"/>
          </w:tcPr>
          <w:p w14:paraId="3EA086E5" w14:textId="77777777" w:rsidR="00E75CBE" w:rsidRPr="00E75CBE" w:rsidRDefault="00E75CBE" w:rsidP="002A2EB7">
            <w:pPr>
              <w:spacing w:line="360" w:lineRule="auto"/>
              <w:rPr>
                <w:sz w:val="20"/>
              </w:rPr>
            </w:pPr>
            <w:r w:rsidRPr="00E75CBE">
              <w:rPr>
                <w:sz w:val="20"/>
              </w:rPr>
              <w:t xml:space="preserve">TIO </w:t>
            </w:r>
            <w:proofErr w:type="spellStart"/>
            <w:r w:rsidRPr="00E75CBE">
              <w:rPr>
                <w:sz w:val="20"/>
              </w:rPr>
              <w:t>menurun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selesai</w:t>
            </w:r>
            <w:proofErr w:type="spellEnd"/>
            <w:r w:rsidRPr="00E75CBE">
              <w:rPr>
                <w:sz w:val="20"/>
              </w:rPr>
              <w:t xml:space="preserve">. </w:t>
            </w:r>
            <w:proofErr w:type="spellStart"/>
            <w:r w:rsidRPr="00E75CBE">
              <w:rPr>
                <w:sz w:val="20"/>
              </w:rPr>
              <w:t>Terdapat</w:t>
            </w:r>
            <w:proofErr w:type="spellEnd"/>
            <w:r w:rsidRPr="00E75CBE">
              <w:rPr>
                <w:sz w:val="20"/>
              </w:rPr>
              <w:t xml:space="preserve"> </w:t>
            </w:r>
            <w:proofErr w:type="spellStart"/>
            <w:r w:rsidRPr="00E75CBE">
              <w:rPr>
                <w:sz w:val="20"/>
              </w:rPr>
              <w:t>hubungan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dengan</w:t>
            </w:r>
            <w:proofErr w:type="spellEnd"/>
            <w:r w:rsidRPr="00E75CBE">
              <w:rPr>
                <w:sz w:val="20"/>
              </w:rPr>
              <w:t xml:space="preserve"> </w:t>
            </w:r>
            <w:proofErr w:type="spellStart"/>
            <w:r w:rsidRPr="00E75CBE">
              <w:rPr>
                <w:sz w:val="20"/>
              </w:rPr>
              <w:t>denyut</w:t>
            </w:r>
            <w:proofErr w:type="spellEnd"/>
            <w:r w:rsidRPr="00E75CBE">
              <w:rPr>
                <w:sz w:val="20"/>
              </w:rPr>
              <w:t xml:space="preserve"> </w:t>
            </w:r>
            <w:proofErr w:type="spellStart"/>
            <w:r w:rsidRPr="00E75CBE">
              <w:rPr>
                <w:sz w:val="20"/>
              </w:rPr>
              <w:t>jantung</w:t>
            </w:r>
            <w:proofErr w:type="spellEnd"/>
            <w:r w:rsidRPr="00E75CBE">
              <w:rPr>
                <w:sz w:val="20"/>
              </w:rPr>
              <w:t xml:space="preserve"> </w:t>
            </w:r>
            <w:proofErr w:type="spellStart"/>
            <w:r w:rsidRPr="00E75CBE">
              <w:rPr>
                <w:sz w:val="20"/>
              </w:rPr>
              <w:t>istirahat</w:t>
            </w:r>
            <w:proofErr w:type="spellEnd"/>
            <w:r w:rsidRPr="00E75CBE">
              <w:rPr>
                <w:sz w:val="20"/>
              </w:rPr>
              <w:t xml:space="preserve"> dan TIO </w:t>
            </w:r>
            <w:proofErr w:type="spellStart"/>
            <w:r w:rsidRPr="00E75CBE">
              <w:rPr>
                <w:sz w:val="20"/>
              </w:rPr>
              <w:t>istirahat</w:t>
            </w:r>
            <w:proofErr w:type="spellEnd"/>
            <w:r w:rsidRPr="00E75CBE">
              <w:rPr>
                <w:sz w:val="20"/>
              </w:rPr>
              <w:t xml:space="preserve"> </w:t>
            </w:r>
            <w:proofErr w:type="spellStart"/>
            <w:r w:rsidRPr="00E75CBE">
              <w:rPr>
                <w:sz w:val="20"/>
              </w:rPr>
              <w:t>dimana</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tergantung</w:t>
            </w:r>
            <w:proofErr w:type="spellEnd"/>
            <w:r w:rsidRPr="00E75CBE">
              <w:rPr>
                <w:sz w:val="20"/>
              </w:rPr>
              <w:t xml:space="preserve"> pada </w:t>
            </w:r>
            <w:proofErr w:type="spellStart"/>
            <w:r w:rsidRPr="00E75CBE">
              <w:rPr>
                <w:sz w:val="20"/>
              </w:rPr>
              <w:t>pembacaan</w:t>
            </w:r>
            <w:proofErr w:type="spellEnd"/>
            <w:r w:rsidRPr="00E75CBE">
              <w:rPr>
                <w:sz w:val="20"/>
              </w:rPr>
              <w:t xml:space="preserve"> TIO </w:t>
            </w:r>
            <w:proofErr w:type="spellStart"/>
            <w:r w:rsidRPr="00E75CBE">
              <w:rPr>
                <w:sz w:val="20"/>
              </w:rPr>
              <w:t>awal</w:t>
            </w:r>
            <w:proofErr w:type="spellEnd"/>
            <w:r w:rsidRPr="00E75CBE">
              <w:rPr>
                <w:sz w:val="20"/>
              </w:rPr>
              <w:t xml:space="preserve"> dan </w:t>
            </w:r>
            <w:proofErr w:type="spellStart"/>
            <w:r w:rsidRPr="00E75CBE">
              <w:rPr>
                <w:sz w:val="20"/>
              </w:rPr>
              <w:t>denyut</w:t>
            </w:r>
            <w:proofErr w:type="spellEnd"/>
            <w:r w:rsidRPr="00E75CBE">
              <w:rPr>
                <w:sz w:val="20"/>
              </w:rPr>
              <w:t xml:space="preserve"> </w:t>
            </w:r>
            <w:proofErr w:type="spellStart"/>
            <w:r w:rsidRPr="00E75CBE">
              <w:rPr>
                <w:sz w:val="20"/>
              </w:rPr>
              <w:t>jantung</w:t>
            </w:r>
            <w:proofErr w:type="spellEnd"/>
            <w:r w:rsidRPr="00E75CBE">
              <w:rPr>
                <w:sz w:val="20"/>
              </w:rPr>
              <w:t xml:space="preserve"> </w:t>
            </w:r>
            <w:proofErr w:type="spellStart"/>
            <w:r w:rsidRPr="00E75CBE">
              <w:rPr>
                <w:sz w:val="20"/>
              </w:rPr>
              <w:t>awal</w:t>
            </w:r>
            <w:proofErr w:type="spellEnd"/>
            <w:r w:rsidRPr="00E75CBE">
              <w:rPr>
                <w:sz w:val="20"/>
              </w:rPr>
              <w:t>.</w:t>
            </w:r>
          </w:p>
        </w:tc>
      </w:tr>
      <w:tr w:rsidR="00E75CBE" w:rsidRPr="00E75CBE" w14:paraId="1D4828AF" w14:textId="77777777" w:rsidTr="00E75CBE">
        <w:trPr>
          <w:trHeight w:val="436"/>
          <w:jc w:val="center"/>
        </w:trPr>
        <w:tc>
          <w:tcPr>
            <w:tcW w:w="568" w:type="dxa"/>
          </w:tcPr>
          <w:p w14:paraId="26082861" w14:textId="77777777" w:rsidR="00E75CBE" w:rsidRPr="00E75CBE" w:rsidRDefault="00E75CBE" w:rsidP="002A2EB7">
            <w:pPr>
              <w:spacing w:line="360" w:lineRule="auto"/>
              <w:jc w:val="center"/>
              <w:rPr>
                <w:sz w:val="20"/>
              </w:rPr>
            </w:pPr>
            <w:r w:rsidRPr="00E75CBE">
              <w:rPr>
                <w:sz w:val="20"/>
              </w:rPr>
              <w:t>3</w:t>
            </w:r>
          </w:p>
        </w:tc>
        <w:tc>
          <w:tcPr>
            <w:tcW w:w="2466" w:type="dxa"/>
          </w:tcPr>
          <w:p w14:paraId="2201DF9E" w14:textId="77777777" w:rsidR="00E75CBE" w:rsidRPr="00E75CBE" w:rsidRDefault="00E75CBE" w:rsidP="002A2EB7">
            <w:pPr>
              <w:spacing w:line="360" w:lineRule="auto"/>
              <w:jc w:val="left"/>
              <w:rPr>
                <w:sz w:val="20"/>
                <w:lang w:val="id-ID"/>
              </w:rPr>
            </w:pPr>
            <w:r w:rsidRPr="00E75CBE">
              <w:rPr>
                <w:sz w:val="20"/>
              </w:rPr>
              <w:t xml:space="preserve">The relation between exercise and glaucoma in a South Korean </w:t>
            </w:r>
            <w:proofErr w:type="gramStart"/>
            <w:r w:rsidRPr="00E75CBE">
              <w:rPr>
                <w:sz w:val="20"/>
              </w:rPr>
              <w:t>population based</w:t>
            </w:r>
            <w:proofErr w:type="gramEnd"/>
            <w:r w:rsidRPr="00E75CBE">
              <w:rPr>
                <w:sz w:val="20"/>
              </w:rPr>
              <w:t xml:space="preserve"> sample (2017)</w:t>
            </w:r>
          </w:p>
        </w:tc>
        <w:tc>
          <w:tcPr>
            <w:tcW w:w="1440" w:type="dxa"/>
          </w:tcPr>
          <w:p w14:paraId="3CEC63BA" w14:textId="77777777" w:rsidR="00E75CBE" w:rsidRPr="00E75CBE" w:rsidRDefault="00E75CBE" w:rsidP="002A2EB7">
            <w:pPr>
              <w:spacing w:line="360" w:lineRule="auto"/>
              <w:rPr>
                <w:sz w:val="20"/>
              </w:rPr>
            </w:pPr>
            <w:r w:rsidRPr="00E75CBE">
              <w:rPr>
                <w:sz w:val="20"/>
              </w:rPr>
              <w:t xml:space="preserve">Shuai-Chun Lin, Sophia Y. Wang, Louis R. Pasquale, </w:t>
            </w:r>
            <w:proofErr w:type="spellStart"/>
            <w:r w:rsidRPr="00E75CBE">
              <w:rPr>
                <w:sz w:val="20"/>
              </w:rPr>
              <w:t>Kuldev</w:t>
            </w:r>
            <w:proofErr w:type="spellEnd"/>
            <w:r w:rsidRPr="00E75CBE">
              <w:rPr>
                <w:sz w:val="20"/>
              </w:rPr>
              <w:t xml:space="preserve"> Singh, dan Shan C. Lin</w:t>
            </w:r>
          </w:p>
        </w:tc>
        <w:tc>
          <w:tcPr>
            <w:tcW w:w="1980" w:type="dxa"/>
          </w:tcPr>
          <w:p w14:paraId="53BA9A4E" w14:textId="77777777" w:rsidR="00E75CBE" w:rsidRPr="00E75CBE" w:rsidRDefault="00E75CBE" w:rsidP="002A2EB7">
            <w:pPr>
              <w:spacing w:line="360" w:lineRule="auto"/>
              <w:rPr>
                <w:sz w:val="20"/>
              </w:rPr>
            </w:pPr>
            <w:proofErr w:type="spellStart"/>
            <w:r w:rsidRPr="00E75CBE">
              <w:rPr>
                <w:sz w:val="20"/>
              </w:rPr>
              <w:t>Menyelidiki</w:t>
            </w:r>
            <w:proofErr w:type="spellEnd"/>
            <w:r w:rsidRPr="00E75CBE">
              <w:rPr>
                <w:sz w:val="20"/>
              </w:rPr>
              <w:t xml:space="preserve"> </w:t>
            </w:r>
            <w:proofErr w:type="spellStart"/>
            <w:r w:rsidRPr="00E75CBE">
              <w:rPr>
                <w:sz w:val="20"/>
              </w:rPr>
              <w:t>hubungan</w:t>
            </w:r>
            <w:proofErr w:type="spellEnd"/>
            <w:r w:rsidRPr="00E75CBE">
              <w:rPr>
                <w:sz w:val="20"/>
              </w:rPr>
              <w:t xml:space="preserve"> </w:t>
            </w:r>
            <w:proofErr w:type="spellStart"/>
            <w:r w:rsidRPr="00E75CBE">
              <w:rPr>
                <w:sz w:val="20"/>
              </w:rPr>
              <w:t>olah</w:t>
            </w:r>
            <w:proofErr w:type="spellEnd"/>
            <w:r w:rsidRPr="00E75CBE">
              <w:rPr>
                <w:sz w:val="20"/>
              </w:rPr>
              <w:t xml:space="preserve"> raga dan </w:t>
            </w:r>
            <w:proofErr w:type="spellStart"/>
            <w:r w:rsidRPr="00E75CBE">
              <w:rPr>
                <w:sz w:val="20"/>
              </w:rPr>
              <w:t>glaukoma</w:t>
            </w:r>
            <w:proofErr w:type="spellEnd"/>
            <w:r w:rsidRPr="00E75CBE">
              <w:rPr>
                <w:sz w:val="20"/>
              </w:rPr>
              <w:t>.</w:t>
            </w:r>
          </w:p>
          <w:p w14:paraId="38BE83F8" w14:textId="77777777" w:rsidR="00E75CBE" w:rsidRPr="00E75CBE" w:rsidRDefault="00E75CBE" w:rsidP="002A2EB7">
            <w:pPr>
              <w:spacing w:line="360" w:lineRule="auto"/>
              <w:rPr>
                <w:sz w:val="20"/>
              </w:rPr>
            </w:pPr>
            <w:r w:rsidRPr="00E75CBE">
              <w:rPr>
                <w:sz w:val="20"/>
              </w:rPr>
              <w:t>Cross sectional study</w:t>
            </w:r>
          </w:p>
        </w:tc>
        <w:tc>
          <w:tcPr>
            <w:tcW w:w="1620" w:type="dxa"/>
          </w:tcPr>
          <w:p w14:paraId="24E32954" w14:textId="77777777" w:rsidR="00E75CBE" w:rsidRPr="00E75CBE" w:rsidRDefault="00E75CBE" w:rsidP="002A2EB7">
            <w:pPr>
              <w:spacing w:line="360" w:lineRule="auto"/>
              <w:rPr>
                <w:sz w:val="20"/>
              </w:rPr>
            </w:pPr>
            <w:r w:rsidRPr="00E75CBE">
              <w:rPr>
                <w:sz w:val="20"/>
              </w:rPr>
              <w:t xml:space="preserve">11.246 </w:t>
            </w:r>
            <w:proofErr w:type="spellStart"/>
            <w:r w:rsidRPr="00E75CBE">
              <w:rPr>
                <w:sz w:val="20"/>
              </w:rPr>
              <w:t>responden</w:t>
            </w:r>
            <w:proofErr w:type="spellEnd"/>
            <w:r w:rsidRPr="00E75CBE">
              <w:rPr>
                <w:sz w:val="20"/>
              </w:rPr>
              <w:t xml:space="preserve"> </w:t>
            </w:r>
            <w:proofErr w:type="spellStart"/>
            <w:r w:rsidRPr="00E75CBE">
              <w:rPr>
                <w:sz w:val="20"/>
              </w:rPr>
              <w:t>penyakit</w:t>
            </w:r>
            <w:proofErr w:type="spellEnd"/>
            <w:r w:rsidRPr="00E75CBE">
              <w:rPr>
                <w:sz w:val="20"/>
              </w:rPr>
              <w:t xml:space="preserve"> </w:t>
            </w:r>
            <w:proofErr w:type="spellStart"/>
            <w:r w:rsidRPr="00E75CBE">
              <w:rPr>
                <w:sz w:val="20"/>
              </w:rPr>
              <w:t>komorbid</w:t>
            </w:r>
            <w:proofErr w:type="spellEnd"/>
            <w:r w:rsidRPr="00E75CBE">
              <w:rPr>
                <w:sz w:val="20"/>
              </w:rPr>
              <w:t xml:space="preserve"> (diabetes mellitus, </w:t>
            </w:r>
            <w:proofErr w:type="spellStart"/>
            <w:r w:rsidRPr="00E75CBE">
              <w:rPr>
                <w:sz w:val="20"/>
              </w:rPr>
              <w:t>hipertensi</w:t>
            </w:r>
            <w:proofErr w:type="spellEnd"/>
            <w:r w:rsidRPr="00E75CBE">
              <w:rPr>
                <w:sz w:val="20"/>
              </w:rPr>
              <w:t xml:space="preserve">, dan </w:t>
            </w:r>
            <w:proofErr w:type="spellStart"/>
            <w:r w:rsidRPr="00E75CBE">
              <w:rPr>
                <w:sz w:val="20"/>
              </w:rPr>
              <w:t>hiperlipidemia</w:t>
            </w:r>
            <w:proofErr w:type="spellEnd"/>
            <w:r w:rsidRPr="00E75CBE">
              <w:rPr>
                <w:sz w:val="20"/>
              </w:rPr>
              <w:t>).</w:t>
            </w:r>
          </w:p>
          <w:p w14:paraId="7FD98E91" w14:textId="39B5452C"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w:t>
            </w:r>
            <w:proofErr w:type="spellStart"/>
            <w:r w:rsidRPr="00E75CBE">
              <w:rPr>
                <w:sz w:val="20"/>
              </w:rPr>
              <w:t>aplanasi</w:t>
            </w:r>
            <w:proofErr w:type="spellEnd"/>
            <w:r w:rsidRPr="00E75CBE">
              <w:rPr>
                <w:sz w:val="20"/>
              </w:rPr>
              <w:t xml:space="preserve"> </w:t>
            </w:r>
            <w:proofErr w:type="spellStart"/>
            <w:r w:rsidRPr="00E75CBE">
              <w:rPr>
                <w:sz w:val="20"/>
              </w:rPr>
              <w:t>goldmann</w:t>
            </w:r>
            <w:proofErr w:type="spellEnd"/>
          </w:p>
        </w:tc>
        <w:tc>
          <w:tcPr>
            <w:tcW w:w="2700" w:type="dxa"/>
          </w:tcPr>
          <w:p w14:paraId="0F0065A5" w14:textId="77777777" w:rsidR="00E75CBE" w:rsidRPr="00E75CBE" w:rsidRDefault="00E75CBE" w:rsidP="002A2EB7">
            <w:pPr>
              <w:spacing w:line="360" w:lineRule="auto"/>
              <w:rPr>
                <w:sz w:val="20"/>
              </w:rPr>
            </w:pPr>
            <w:proofErr w:type="spellStart"/>
            <w:r w:rsidRPr="00E75CBE">
              <w:rPr>
                <w:sz w:val="20"/>
              </w:rPr>
              <w:t>Responden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berat</w:t>
            </w:r>
            <w:proofErr w:type="spellEnd"/>
            <w:r w:rsidRPr="00E75CBE">
              <w:rPr>
                <w:sz w:val="20"/>
              </w:rPr>
              <w:t xml:space="preserve"> 7 </w:t>
            </w:r>
            <w:proofErr w:type="spellStart"/>
            <w:r w:rsidRPr="00E75CBE">
              <w:rPr>
                <w:sz w:val="20"/>
              </w:rPr>
              <w:t>hari</w:t>
            </w:r>
            <w:proofErr w:type="spellEnd"/>
            <w:r w:rsidRPr="00E75CBE">
              <w:rPr>
                <w:sz w:val="20"/>
              </w:rPr>
              <w:t xml:space="preserve"> per </w:t>
            </w:r>
            <w:proofErr w:type="spellStart"/>
            <w:r w:rsidRPr="00E75CBE">
              <w:rPr>
                <w:sz w:val="20"/>
              </w:rPr>
              <w:t>minggu</w:t>
            </w:r>
            <w:proofErr w:type="spellEnd"/>
            <w:r w:rsidRPr="00E75CBE">
              <w:rPr>
                <w:sz w:val="20"/>
              </w:rPr>
              <w:t xml:space="preserve"> </w:t>
            </w:r>
            <w:proofErr w:type="spellStart"/>
            <w:r w:rsidRPr="00E75CBE">
              <w:rPr>
                <w:sz w:val="20"/>
              </w:rPr>
              <w:t>berpotensi</w:t>
            </w:r>
            <w:proofErr w:type="spellEnd"/>
            <w:r w:rsidRPr="00E75CBE">
              <w:rPr>
                <w:sz w:val="20"/>
              </w:rPr>
              <w:t xml:space="preserve"> </w:t>
            </w:r>
            <w:proofErr w:type="spellStart"/>
            <w:r w:rsidRPr="00E75CBE">
              <w:rPr>
                <w:sz w:val="20"/>
              </w:rPr>
              <w:t>lebih</w:t>
            </w:r>
            <w:proofErr w:type="spellEnd"/>
            <w:r w:rsidRPr="00E75CBE">
              <w:rPr>
                <w:sz w:val="20"/>
              </w:rPr>
              <w:t xml:space="preserve"> </w:t>
            </w:r>
            <w:proofErr w:type="spellStart"/>
            <w:r w:rsidRPr="00E75CBE">
              <w:rPr>
                <w:sz w:val="20"/>
              </w:rPr>
              <w:t>tinggi</w:t>
            </w:r>
            <w:proofErr w:type="spellEnd"/>
            <w:r w:rsidRPr="00E75CBE">
              <w:rPr>
                <w:sz w:val="20"/>
              </w:rPr>
              <w:t xml:space="preserve"> </w:t>
            </w:r>
            <w:proofErr w:type="spellStart"/>
            <w:r w:rsidRPr="00E75CBE">
              <w:rPr>
                <w:sz w:val="20"/>
              </w:rPr>
              <w:t>mengalami</w:t>
            </w:r>
            <w:proofErr w:type="spellEnd"/>
            <w:r w:rsidRPr="00E75CBE">
              <w:rPr>
                <w:sz w:val="20"/>
              </w:rPr>
              <w:t xml:space="preserve"> </w:t>
            </w:r>
            <w:proofErr w:type="spellStart"/>
            <w:r w:rsidRPr="00E75CBE">
              <w:rPr>
                <w:sz w:val="20"/>
              </w:rPr>
              <w:t>glaukoma</w:t>
            </w:r>
            <w:proofErr w:type="spellEnd"/>
            <w:r w:rsidRPr="00E75CBE">
              <w:rPr>
                <w:sz w:val="20"/>
              </w:rPr>
              <w:t xml:space="preserve"> </w:t>
            </w:r>
            <w:proofErr w:type="spellStart"/>
            <w:r w:rsidRPr="00E75CBE">
              <w:rPr>
                <w:sz w:val="20"/>
              </w:rPr>
              <w:t>daripada</w:t>
            </w:r>
            <w:proofErr w:type="spellEnd"/>
            <w:r w:rsidRPr="00E75CBE">
              <w:rPr>
                <w:sz w:val="20"/>
              </w:rPr>
              <w:t xml:space="preserve"> </w:t>
            </w:r>
            <w:proofErr w:type="spellStart"/>
            <w:r w:rsidRPr="00E75CBE">
              <w:rPr>
                <w:sz w:val="20"/>
              </w:rPr>
              <w:t>responden</w:t>
            </w:r>
            <w:proofErr w:type="spellEnd"/>
            <w:r w:rsidRPr="00E75CBE">
              <w:rPr>
                <w:sz w:val="20"/>
              </w:rPr>
              <w:t xml:space="preserve"> yang </w:t>
            </w:r>
            <w:proofErr w:type="spellStart"/>
            <w:proofErr w:type="gramStart"/>
            <w:r w:rsidRPr="00E75CBE">
              <w:rPr>
                <w:sz w:val="20"/>
              </w:rPr>
              <w:t>berolahraga</w:t>
            </w:r>
            <w:proofErr w:type="spellEnd"/>
            <w:r w:rsidRPr="00E75CBE">
              <w:rPr>
                <w:sz w:val="20"/>
              </w:rPr>
              <w:t xml:space="preserve">  3</w:t>
            </w:r>
            <w:proofErr w:type="gramEnd"/>
            <w:r w:rsidRPr="00E75CBE">
              <w:rPr>
                <w:sz w:val="20"/>
              </w:rPr>
              <w:t xml:space="preserve"> </w:t>
            </w:r>
            <w:proofErr w:type="spellStart"/>
            <w:r w:rsidRPr="00E75CBE">
              <w:rPr>
                <w:sz w:val="20"/>
              </w:rPr>
              <w:t>hari</w:t>
            </w:r>
            <w:proofErr w:type="spellEnd"/>
            <w:r w:rsidRPr="00E75CBE">
              <w:rPr>
                <w:sz w:val="20"/>
              </w:rPr>
              <w:t xml:space="preserve"> per </w:t>
            </w:r>
            <w:proofErr w:type="spellStart"/>
            <w:r w:rsidRPr="00E75CBE">
              <w:rPr>
                <w:sz w:val="20"/>
              </w:rPr>
              <w:t>minggu</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intensitas</w:t>
            </w:r>
            <w:proofErr w:type="spellEnd"/>
            <w:r w:rsidRPr="00E75CBE">
              <w:rPr>
                <w:sz w:val="20"/>
              </w:rPr>
              <w:t xml:space="preserve"> </w:t>
            </w:r>
            <w:proofErr w:type="spellStart"/>
            <w:r w:rsidRPr="00E75CBE">
              <w:rPr>
                <w:sz w:val="20"/>
              </w:rPr>
              <w:t>tinggi</w:t>
            </w:r>
            <w:proofErr w:type="spellEnd"/>
            <w:r w:rsidRPr="00E75CBE">
              <w:rPr>
                <w:sz w:val="20"/>
              </w:rPr>
              <w:t xml:space="preserve"> </w:t>
            </w:r>
            <w:proofErr w:type="spellStart"/>
            <w:r w:rsidRPr="00E75CBE">
              <w:rPr>
                <w:sz w:val="20"/>
              </w:rPr>
              <w:t>dikaitkan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kondisi</w:t>
            </w:r>
            <w:proofErr w:type="spellEnd"/>
            <w:r w:rsidRPr="00E75CBE">
              <w:rPr>
                <w:sz w:val="20"/>
              </w:rPr>
              <w:t xml:space="preserve"> </w:t>
            </w:r>
            <w:proofErr w:type="spellStart"/>
            <w:r w:rsidRPr="00E75CBE">
              <w:rPr>
                <w:sz w:val="20"/>
              </w:rPr>
              <w:t>glaukoma</w:t>
            </w:r>
            <w:proofErr w:type="spellEnd"/>
            <w:r w:rsidRPr="00E75CBE">
              <w:rPr>
                <w:sz w:val="20"/>
              </w:rPr>
              <w:t xml:space="preserve"> </w:t>
            </w:r>
            <w:proofErr w:type="spellStart"/>
            <w:r w:rsidRPr="00E75CBE">
              <w:rPr>
                <w:sz w:val="20"/>
              </w:rPr>
              <w:t>dibandingkan</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intensitas</w:t>
            </w:r>
            <w:proofErr w:type="spellEnd"/>
            <w:r w:rsidRPr="00E75CBE">
              <w:rPr>
                <w:sz w:val="20"/>
              </w:rPr>
              <w:t xml:space="preserve"> </w:t>
            </w:r>
            <w:proofErr w:type="spellStart"/>
            <w:r w:rsidRPr="00E75CBE">
              <w:rPr>
                <w:sz w:val="20"/>
              </w:rPr>
              <w:t>rendah</w:t>
            </w:r>
            <w:proofErr w:type="spellEnd"/>
            <w:r w:rsidRPr="00E75CBE">
              <w:rPr>
                <w:sz w:val="20"/>
              </w:rPr>
              <w:t>.</w:t>
            </w:r>
          </w:p>
        </w:tc>
      </w:tr>
      <w:tr w:rsidR="00E75CBE" w:rsidRPr="00E75CBE" w14:paraId="6507A45C" w14:textId="77777777" w:rsidTr="00E75CBE">
        <w:trPr>
          <w:trHeight w:val="436"/>
          <w:jc w:val="center"/>
        </w:trPr>
        <w:tc>
          <w:tcPr>
            <w:tcW w:w="568" w:type="dxa"/>
          </w:tcPr>
          <w:p w14:paraId="744D8ED3" w14:textId="77777777" w:rsidR="00E75CBE" w:rsidRPr="00E75CBE" w:rsidRDefault="00E75CBE" w:rsidP="002A2EB7">
            <w:pPr>
              <w:spacing w:line="360" w:lineRule="auto"/>
              <w:jc w:val="center"/>
              <w:rPr>
                <w:sz w:val="20"/>
              </w:rPr>
            </w:pPr>
            <w:r w:rsidRPr="00E75CBE">
              <w:rPr>
                <w:sz w:val="20"/>
              </w:rPr>
              <w:t>4</w:t>
            </w:r>
          </w:p>
        </w:tc>
        <w:tc>
          <w:tcPr>
            <w:tcW w:w="2466" w:type="dxa"/>
          </w:tcPr>
          <w:p w14:paraId="5E6D18E8" w14:textId="77777777" w:rsidR="00E75CBE" w:rsidRPr="00E75CBE" w:rsidRDefault="00E75CBE" w:rsidP="002A2EB7">
            <w:pPr>
              <w:spacing w:line="360" w:lineRule="auto"/>
              <w:rPr>
                <w:sz w:val="20"/>
              </w:rPr>
            </w:pPr>
            <w:r w:rsidRPr="00E75CBE">
              <w:rPr>
                <w:sz w:val="20"/>
              </w:rPr>
              <w:t>Changes in intraocular pressure after exercise test (2017)</w:t>
            </w:r>
          </w:p>
        </w:tc>
        <w:tc>
          <w:tcPr>
            <w:tcW w:w="1440" w:type="dxa"/>
          </w:tcPr>
          <w:p w14:paraId="1A61579F" w14:textId="77777777" w:rsidR="00E75CBE" w:rsidRPr="00E75CBE" w:rsidRDefault="00E75CBE" w:rsidP="002A2EB7">
            <w:pPr>
              <w:spacing w:line="360" w:lineRule="auto"/>
              <w:rPr>
                <w:sz w:val="20"/>
              </w:rPr>
            </w:pPr>
            <w:proofErr w:type="spellStart"/>
            <w:r w:rsidRPr="00E75CBE">
              <w:rPr>
                <w:sz w:val="20"/>
              </w:rPr>
              <w:t>Morteza</w:t>
            </w:r>
            <w:proofErr w:type="spellEnd"/>
            <w:r w:rsidRPr="00E75CBE">
              <w:rPr>
                <w:sz w:val="20"/>
              </w:rPr>
              <w:t xml:space="preserve"> </w:t>
            </w:r>
            <w:proofErr w:type="spellStart"/>
            <w:r w:rsidRPr="00E75CBE">
              <w:rPr>
                <w:sz w:val="20"/>
              </w:rPr>
              <w:t>Abdar</w:t>
            </w:r>
            <w:proofErr w:type="spellEnd"/>
            <w:r w:rsidRPr="00E75CBE">
              <w:rPr>
                <w:sz w:val="20"/>
              </w:rPr>
              <w:t xml:space="preserve"> </w:t>
            </w:r>
            <w:proofErr w:type="spellStart"/>
            <w:r w:rsidRPr="00E75CBE">
              <w:rPr>
                <w:sz w:val="20"/>
              </w:rPr>
              <w:t>Esfahani</w:t>
            </w:r>
            <w:proofErr w:type="spellEnd"/>
            <w:r w:rsidRPr="00E75CBE">
              <w:rPr>
                <w:sz w:val="20"/>
              </w:rPr>
              <w:t xml:space="preserve">, </w:t>
            </w:r>
            <w:proofErr w:type="spellStart"/>
            <w:r w:rsidRPr="00E75CBE">
              <w:rPr>
                <w:sz w:val="20"/>
              </w:rPr>
              <w:t>Mojgan</w:t>
            </w:r>
            <w:proofErr w:type="spellEnd"/>
            <w:r w:rsidRPr="00E75CBE">
              <w:rPr>
                <w:sz w:val="20"/>
              </w:rPr>
              <w:t xml:space="preserve"> </w:t>
            </w:r>
            <w:proofErr w:type="spellStart"/>
            <w:r w:rsidRPr="00E75CBE">
              <w:rPr>
                <w:sz w:val="20"/>
              </w:rPr>
              <w:t>Gharipour</w:t>
            </w:r>
            <w:proofErr w:type="spellEnd"/>
            <w:r w:rsidRPr="00E75CBE">
              <w:rPr>
                <w:sz w:val="20"/>
              </w:rPr>
              <w:t xml:space="preserve">, and Hamid </w:t>
            </w:r>
            <w:proofErr w:type="spellStart"/>
            <w:r w:rsidRPr="00E75CBE">
              <w:rPr>
                <w:sz w:val="20"/>
              </w:rPr>
              <w:lastRenderedPageBreak/>
              <w:t>Fesharakinia</w:t>
            </w:r>
            <w:proofErr w:type="spellEnd"/>
          </w:p>
        </w:tc>
        <w:tc>
          <w:tcPr>
            <w:tcW w:w="1980" w:type="dxa"/>
          </w:tcPr>
          <w:p w14:paraId="236B3259" w14:textId="77777777" w:rsidR="00E75CBE" w:rsidRPr="00E75CBE" w:rsidRDefault="00E75CBE" w:rsidP="002A2EB7">
            <w:pPr>
              <w:spacing w:line="360" w:lineRule="auto"/>
              <w:rPr>
                <w:sz w:val="20"/>
              </w:rPr>
            </w:pPr>
            <w:proofErr w:type="spellStart"/>
            <w:r w:rsidRPr="00E75CBE">
              <w:rPr>
                <w:sz w:val="20"/>
              </w:rPr>
              <w:lastRenderedPageBreak/>
              <w:t>Menilai</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pasien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penyakit</w:t>
            </w:r>
            <w:proofErr w:type="spellEnd"/>
            <w:r w:rsidRPr="00E75CBE">
              <w:rPr>
                <w:sz w:val="20"/>
              </w:rPr>
              <w:t xml:space="preserve"> </w:t>
            </w:r>
            <w:proofErr w:type="spellStart"/>
            <w:r w:rsidRPr="00E75CBE">
              <w:rPr>
                <w:sz w:val="20"/>
              </w:rPr>
              <w:t>arteri</w:t>
            </w:r>
            <w:proofErr w:type="spellEnd"/>
            <w:r w:rsidRPr="00E75CBE">
              <w:rPr>
                <w:sz w:val="20"/>
              </w:rPr>
              <w:t xml:space="preserve"> </w:t>
            </w:r>
            <w:proofErr w:type="spellStart"/>
            <w:r w:rsidRPr="00E75CBE">
              <w:rPr>
                <w:sz w:val="20"/>
              </w:rPr>
              <w:t>koroner</w:t>
            </w:r>
            <w:proofErr w:type="spellEnd"/>
            <w:r w:rsidRPr="00E75CBE">
              <w:rPr>
                <w:sz w:val="20"/>
              </w:rPr>
              <w:t>.</w:t>
            </w:r>
          </w:p>
          <w:p w14:paraId="62775406" w14:textId="77777777" w:rsidR="00E75CBE" w:rsidRPr="00E75CBE" w:rsidRDefault="00E75CBE" w:rsidP="002A2EB7">
            <w:pPr>
              <w:spacing w:line="360" w:lineRule="auto"/>
              <w:rPr>
                <w:sz w:val="20"/>
              </w:rPr>
            </w:pPr>
            <w:r w:rsidRPr="00E75CBE">
              <w:rPr>
                <w:sz w:val="20"/>
              </w:rPr>
              <w:lastRenderedPageBreak/>
              <w:t>Cross sectional study</w:t>
            </w:r>
          </w:p>
        </w:tc>
        <w:tc>
          <w:tcPr>
            <w:tcW w:w="1620" w:type="dxa"/>
          </w:tcPr>
          <w:p w14:paraId="183CC6D0" w14:textId="77777777" w:rsidR="00E75CBE" w:rsidRPr="00E75CBE" w:rsidRDefault="00E75CBE" w:rsidP="002A2EB7">
            <w:pPr>
              <w:spacing w:line="360" w:lineRule="auto"/>
              <w:rPr>
                <w:sz w:val="20"/>
              </w:rPr>
            </w:pPr>
            <w:r w:rsidRPr="00E75CBE">
              <w:rPr>
                <w:sz w:val="20"/>
              </w:rPr>
              <w:lastRenderedPageBreak/>
              <w:t xml:space="preserve">51 </w:t>
            </w:r>
            <w:proofErr w:type="spellStart"/>
            <w:r w:rsidRPr="00E75CBE">
              <w:rPr>
                <w:sz w:val="20"/>
              </w:rPr>
              <w:t>responden</w:t>
            </w:r>
            <w:proofErr w:type="spellEnd"/>
            <w:r w:rsidRPr="00E75CBE">
              <w:rPr>
                <w:sz w:val="20"/>
              </w:rPr>
              <w:t xml:space="preserve"> </w:t>
            </w:r>
            <w:proofErr w:type="spellStart"/>
            <w:r w:rsidRPr="00E75CBE">
              <w:rPr>
                <w:sz w:val="20"/>
              </w:rPr>
              <w:t>dari</w:t>
            </w:r>
            <w:proofErr w:type="spellEnd"/>
            <w:r w:rsidRPr="00E75CBE">
              <w:rPr>
                <w:sz w:val="20"/>
              </w:rPr>
              <w:t xml:space="preserve"> RS </w:t>
            </w:r>
            <w:proofErr w:type="spellStart"/>
            <w:r w:rsidRPr="00E75CBE">
              <w:rPr>
                <w:sz w:val="20"/>
              </w:rPr>
              <w:t>jantung</w:t>
            </w:r>
            <w:proofErr w:type="spellEnd"/>
            <w:r w:rsidRPr="00E75CBE">
              <w:rPr>
                <w:sz w:val="20"/>
              </w:rPr>
              <w:t xml:space="preserve"> amin di Isfahan.</w:t>
            </w:r>
          </w:p>
          <w:p w14:paraId="16DF6644" w14:textId="6EA3CCE3"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w:t>
            </w:r>
            <w:r w:rsidRPr="00E75CBE">
              <w:rPr>
                <w:sz w:val="20"/>
              </w:rPr>
              <w:lastRenderedPageBreak/>
              <w:t>tonometer Schiotz</w:t>
            </w:r>
          </w:p>
        </w:tc>
        <w:tc>
          <w:tcPr>
            <w:tcW w:w="2700" w:type="dxa"/>
          </w:tcPr>
          <w:p w14:paraId="54C6ADD5" w14:textId="77777777" w:rsidR="00E75CBE" w:rsidRPr="00E75CBE" w:rsidRDefault="00E75CBE" w:rsidP="002A2EB7">
            <w:pPr>
              <w:spacing w:line="360" w:lineRule="auto"/>
              <w:rPr>
                <w:sz w:val="20"/>
              </w:rPr>
            </w:pPr>
            <w:r w:rsidRPr="00E75CBE">
              <w:rPr>
                <w:sz w:val="20"/>
              </w:rPr>
              <w:lastRenderedPageBreak/>
              <w:t xml:space="preserve">TIO </w:t>
            </w:r>
            <w:proofErr w:type="spellStart"/>
            <w:r w:rsidRPr="00E75CBE">
              <w:rPr>
                <w:sz w:val="20"/>
              </w:rPr>
              <w:t>menurun</w:t>
            </w:r>
            <w:proofErr w:type="spellEnd"/>
            <w:r w:rsidRPr="00E75CBE">
              <w:rPr>
                <w:sz w:val="20"/>
              </w:rPr>
              <w:t xml:space="preserve"> pada 5 </w:t>
            </w:r>
            <w:proofErr w:type="spellStart"/>
            <w:r w:rsidRPr="00E75CBE">
              <w:rPr>
                <w:sz w:val="20"/>
              </w:rPr>
              <w:t>menit</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tes</w:t>
            </w:r>
            <w:proofErr w:type="spellEnd"/>
            <w:r w:rsidRPr="00E75CBE">
              <w:rPr>
                <w:sz w:val="20"/>
              </w:rPr>
              <w:t xml:space="preserve">, </w:t>
            </w:r>
            <w:proofErr w:type="spellStart"/>
            <w:r w:rsidRPr="00E75CBE">
              <w:rPr>
                <w:sz w:val="20"/>
              </w:rPr>
              <w:t>kemudian</w:t>
            </w:r>
            <w:proofErr w:type="spellEnd"/>
            <w:r w:rsidRPr="00E75CBE">
              <w:rPr>
                <w:sz w:val="20"/>
              </w:rPr>
              <w:t xml:space="preserve"> </w:t>
            </w:r>
            <w:proofErr w:type="spellStart"/>
            <w:r w:rsidRPr="00E75CBE">
              <w:rPr>
                <w:sz w:val="20"/>
              </w:rPr>
              <w:t>meningkat</w:t>
            </w:r>
            <w:proofErr w:type="spellEnd"/>
            <w:r w:rsidRPr="00E75CBE">
              <w:rPr>
                <w:sz w:val="20"/>
              </w:rPr>
              <w:t xml:space="preserve"> </w:t>
            </w:r>
            <w:proofErr w:type="spellStart"/>
            <w:r w:rsidRPr="00E75CBE">
              <w:rPr>
                <w:sz w:val="20"/>
              </w:rPr>
              <w:t>setelah</w:t>
            </w:r>
            <w:proofErr w:type="spellEnd"/>
            <w:r w:rsidRPr="00E75CBE">
              <w:rPr>
                <w:sz w:val="20"/>
              </w:rPr>
              <w:t xml:space="preserve"> 20 </w:t>
            </w:r>
            <w:proofErr w:type="spellStart"/>
            <w:r w:rsidRPr="00E75CBE">
              <w:rPr>
                <w:sz w:val="20"/>
              </w:rPr>
              <w:t>menit</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tes</w:t>
            </w:r>
            <w:proofErr w:type="spellEnd"/>
            <w:r w:rsidRPr="00E75CBE">
              <w:rPr>
                <w:sz w:val="20"/>
              </w:rPr>
              <w:t>.</w:t>
            </w:r>
          </w:p>
        </w:tc>
      </w:tr>
      <w:tr w:rsidR="00E75CBE" w:rsidRPr="00E75CBE" w14:paraId="71F8655C" w14:textId="77777777" w:rsidTr="00E75CBE">
        <w:trPr>
          <w:trHeight w:val="453"/>
          <w:jc w:val="center"/>
        </w:trPr>
        <w:tc>
          <w:tcPr>
            <w:tcW w:w="568" w:type="dxa"/>
          </w:tcPr>
          <w:p w14:paraId="71395168" w14:textId="77777777" w:rsidR="00E75CBE" w:rsidRPr="00E75CBE" w:rsidRDefault="00E75CBE" w:rsidP="002A2EB7">
            <w:pPr>
              <w:spacing w:line="360" w:lineRule="auto"/>
              <w:jc w:val="center"/>
              <w:rPr>
                <w:sz w:val="20"/>
              </w:rPr>
            </w:pPr>
            <w:r w:rsidRPr="00E75CBE">
              <w:rPr>
                <w:sz w:val="20"/>
              </w:rPr>
              <w:t>5</w:t>
            </w:r>
          </w:p>
        </w:tc>
        <w:tc>
          <w:tcPr>
            <w:tcW w:w="2466" w:type="dxa"/>
          </w:tcPr>
          <w:p w14:paraId="3EF509E1" w14:textId="77777777" w:rsidR="00E75CBE" w:rsidRPr="00E75CBE" w:rsidRDefault="00E75CBE" w:rsidP="002A2EB7">
            <w:pPr>
              <w:spacing w:line="360" w:lineRule="auto"/>
              <w:jc w:val="left"/>
              <w:rPr>
                <w:sz w:val="20"/>
                <w:lang w:val="id-ID"/>
              </w:rPr>
            </w:pPr>
            <w:r w:rsidRPr="00E75CBE">
              <w:rPr>
                <w:sz w:val="20"/>
              </w:rPr>
              <w:t>Influence of exercise on the structure of the anterior chamber of the eye (2018)</w:t>
            </w:r>
          </w:p>
        </w:tc>
        <w:tc>
          <w:tcPr>
            <w:tcW w:w="1440" w:type="dxa"/>
          </w:tcPr>
          <w:p w14:paraId="5988C365" w14:textId="77777777" w:rsidR="00E75CBE" w:rsidRPr="00E75CBE" w:rsidRDefault="00E75CBE" w:rsidP="002A2EB7">
            <w:pPr>
              <w:spacing w:line="360" w:lineRule="auto"/>
              <w:rPr>
                <w:sz w:val="20"/>
              </w:rPr>
            </w:pPr>
            <w:r w:rsidRPr="00E75CBE">
              <w:rPr>
                <w:sz w:val="20"/>
              </w:rPr>
              <w:t xml:space="preserve">Mu Li, </w:t>
            </w:r>
            <w:proofErr w:type="spellStart"/>
            <w:r w:rsidRPr="00E75CBE">
              <w:rPr>
                <w:sz w:val="20"/>
              </w:rPr>
              <w:t>Yinwei</w:t>
            </w:r>
            <w:proofErr w:type="spellEnd"/>
            <w:r w:rsidRPr="00E75CBE">
              <w:rPr>
                <w:sz w:val="20"/>
              </w:rPr>
              <w:t xml:space="preserve"> Song, Yin Zhao, </w:t>
            </w:r>
            <w:proofErr w:type="spellStart"/>
            <w:r w:rsidRPr="00E75CBE">
              <w:rPr>
                <w:sz w:val="20"/>
              </w:rPr>
              <w:t>Xiaoqin</w:t>
            </w:r>
            <w:proofErr w:type="spellEnd"/>
            <w:r w:rsidRPr="00E75CBE">
              <w:rPr>
                <w:sz w:val="20"/>
              </w:rPr>
              <w:t xml:space="preserve"> Yan, and Hong Zhang</w:t>
            </w:r>
          </w:p>
        </w:tc>
        <w:tc>
          <w:tcPr>
            <w:tcW w:w="1980" w:type="dxa"/>
          </w:tcPr>
          <w:p w14:paraId="6EBCDE8B" w14:textId="77777777" w:rsidR="00E75CBE" w:rsidRPr="00E75CBE" w:rsidRDefault="00E75CBE" w:rsidP="002A2EB7">
            <w:pPr>
              <w:rPr>
                <w:sz w:val="20"/>
              </w:rPr>
            </w:pPr>
            <w:proofErr w:type="spellStart"/>
            <w:r w:rsidRPr="00E75CBE">
              <w:rPr>
                <w:sz w:val="20"/>
              </w:rPr>
              <w:t>Mengukur</w:t>
            </w:r>
            <w:proofErr w:type="spellEnd"/>
            <w:r w:rsidRPr="00E75CBE">
              <w:rPr>
                <w:sz w:val="20"/>
              </w:rPr>
              <w:t xml:space="preserve"> </w:t>
            </w:r>
            <w:proofErr w:type="spellStart"/>
            <w:r w:rsidRPr="00E75CBE">
              <w:rPr>
                <w:sz w:val="20"/>
              </w:rPr>
              <w:t>perubahan</w:t>
            </w:r>
            <w:proofErr w:type="spellEnd"/>
            <w:r w:rsidRPr="00E75CBE">
              <w:rPr>
                <w:sz w:val="20"/>
              </w:rPr>
              <w:t xml:space="preserve"> </w:t>
            </w:r>
            <w:proofErr w:type="spellStart"/>
            <w:r w:rsidRPr="00E75CBE">
              <w:rPr>
                <w:sz w:val="20"/>
              </w:rPr>
              <w:t>struktur</w:t>
            </w:r>
            <w:proofErr w:type="spellEnd"/>
            <w:r w:rsidRPr="00E75CBE">
              <w:rPr>
                <w:sz w:val="20"/>
              </w:rPr>
              <w:t xml:space="preserve"> </w:t>
            </w:r>
            <w:proofErr w:type="spellStart"/>
            <w:r w:rsidRPr="00E75CBE">
              <w:rPr>
                <w:sz w:val="20"/>
              </w:rPr>
              <w:t>bilik</w:t>
            </w:r>
            <w:proofErr w:type="spellEnd"/>
            <w:r w:rsidRPr="00E75CBE">
              <w:rPr>
                <w:sz w:val="20"/>
              </w:rPr>
              <w:t xml:space="preserve"> </w:t>
            </w:r>
            <w:proofErr w:type="spellStart"/>
            <w:r w:rsidRPr="00E75CBE">
              <w:rPr>
                <w:sz w:val="20"/>
              </w:rPr>
              <w:t>mata</w:t>
            </w:r>
            <w:proofErr w:type="spellEnd"/>
            <w:r w:rsidRPr="00E75CBE">
              <w:rPr>
                <w:sz w:val="20"/>
              </w:rPr>
              <w:t xml:space="preserve"> </w:t>
            </w:r>
            <w:proofErr w:type="spellStart"/>
            <w:r w:rsidRPr="00E75CBE">
              <w:rPr>
                <w:sz w:val="20"/>
              </w:rPr>
              <w:t>depan</w:t>
            </w:r>
            <w:proofErr w:type="spellEnd"/>
            <w:r w:rsidRPr="00E75CBE">
              <w:rPr>
                <w:sz w:val="20"/>
              </w:rPr>
              <w:t xml:space="preserve"> </w:t>
            </w:r>
            <w:proofErr w:type="spellStart"/>
            <w:r w:rsidRPr="00E75CBE">
              <w:rPr>
                <w:sz w:val="20"/>
              </w:rPr>
              <w:t>sebelum</w:t>
            </w:r>
            <w:proofErr w:type="spellEnd"/>
            <w:r w:rsidRPr="00E75CBE">
              <w:rPr>
                <w:sz w:val="20"/>
              </w:rPr>
              <w:t xml:space="preserve"> dan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w:t>
            </w:r>
          </w:p>
          <w:p w14:paraId="5EB26711" w14:textId="77777777" w:rsidR="00E75CBE" w:rsidRPr="00E75CBE" w:rsidRDefault="00E75CBE" w:rsidP="002A2EB7">
            <w:pPr>
              <w:rPr>
                <w:sz w:val="20"/>
              </w:rPr>
            </w:pPr>
            <w:r w:rsidRPr="00E75CBE">
              <w:rPr>
                <w:sz w:val="20"/>
              </w:rPr>
              <w:t>Quasi experiment</w:t>
            </w:r>
          </w:p>
        </w:tc>
        <w:tc>
          <w:tcPr>
            <w:tcW w:w="1620" w:type="dxa"/>
          </w:tcPr>
          <w:p w14:paraId="74FF81B1" w14:textId="77777777" w:rsidR="00E75CBE" w:rsidRPr="00E75CBE" w:rsidRDefault="00E75CBE" w:rsidP="002A2EB7">
            <w:pPr>
              <w:spacing w:line="360" w:lineRule="auto"/>
              <w:rPr>
                <w:sz w:val="20"/>
              </w:rPr>
            </w:pPr>
            <w:r w:rsidRPr="00E75CBE">
              <w:rPr>
                <w:sz w:val="20"/>
              </w:rPr>
              <w:t xml:space="preserve">64 </w:t>
            </w:r>
            <w:proofErr w:type="spellStart"/>
            <w:r w:rsidRPr="00E75CBE">
              <w:rPr>
                <w:sz w:val="20"/>
              </w:rPr>
              <w:t>mata</w:t>
            </w:r>
            <w:proofErr w:type="spellEnd"/>
            <w:r w:rsidRPr="00E75CBE">
              <w:rPr>
                <w:sz w:val="20"/>
              </w:rPr>
              <w:t xml:space="preserve"> </w:t>
            </w:r>
            <w:proofErr w:type="spellStart"/>
            <w:r w:rsidRPr="00E75CBE">
              <w:rPr>
                <w:sz w:val="20"/>
              </w:rPr>
              <w:t>dari</w:t>
            </w:r>
            <w:proofErr w:type="spellEnd"/>
            <w:r w:rsidRPr="00E75CBE">
              <w:rPr>
                <w:sz w:val="20"/>
              </w:rPr>
              <w:t xml:space="preserve"> 32 orang </w:t>
            </w:r>
            <w:proofErr w:type="spellStart"/>
            <w:r w:rsidRPr="00E75CBE">
              <w:rPr>
                <w:sz w:val="20"/>
              </w:rPr>
              <w:t>responden</w:t>
            </w:r>
            <w:proofErr w:type="spellEnd"/>
            <w:r w:rsidRPr="00E75CBE">
              <w:rPr>
                <w:sz w:val="20"/>
              </w:rPr>
              <w:t xml:space="preserve"> (16 </w:t>
            </w:r>
            <w:proofErr w:type="spellStart"/>
            <w:r w:rsidRPr="00E75CBE">
              <w:rPr>
                <w:sz w:val="20"/>
              </w:rPr>
              <w:t>pria</w:t>
            </w:r>
            <w:proofErr w:type="spellEnd"/>
            <w:r w:rsidRPr="00E75CBE">
              <w:rPr>
                <w:sz w:val="20"/>
              </w:rPr>
              <w:t xml:space="preserve"> dan 16 </w:t>
            </w:r>
            <w:proofErr w:type="spellStart"/>
            <w:r w:rsidRPr="00E75CBE">
              <w:rPr>
                <w:sz w:val="20"/>
              </w:rPr>
              <w:t>wanita</w:t>
            </w:r>
            <w:proofErr w:type="spellEnd"/>
            <w:r w:rsidRPr="00E75CBE">
              <w:rPr>
                <w:sz w:val="20"/>
              </w:rPr>
              <w:t>).</w:t>
            </w:r>
          </w:p>
          <w:p w14:paraId="7D28D8A7" w14:textId="091F5BDD"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non </w:t>
            </w:r>
            <w:proofErr w:type="spellStart"/>
            <w:r w:rsidRPr="00E75CBE">
              <w:rPr>
                <w:sz w:val="20"/>
              </w:rPr>
              <w:t>kontak</w:t>
            </w:r>
            <w:proofErr w:type="spellEnd"/>
            <w:r w:rsidRPr="00E75CBE">
              <w:rPr>
                <w:sz w:val="20"/>
              </w:rPr>
              <w:t xml:space="preserve"> NIDEK RT-2100</w:t>
            </w:r>
          </w:p>
        </w:tc>
        <w:tc>
          <w:tcPr>
            <w:tcW w:w="2700" w:type="dxa"/>
          </w:tcPr>
          <w:p w14:paraId="333ACDDD" w14:textId="77777777" w:rsidR="00E75CBE" w:rsidRPr="00E75CBE" w:rsidRDefault="00E75CBE" w:rsidP="002A2EB7">
            <w:pPr>
              <w:spacing w:line="360" w:lineRule="auto"/>
              <w:rPr>
                <w:sz w:val="20"/>
              </w:rPr>
            </w:pPr>
            <w:proofErr w:type="spellStart"/>
            <w:r w:rsidRPr="00E75CBE">
              <w:rPr>
                <w:sz w:val="20"/>
              </w:rPr>
              <w:t>Frekuensi</w:t>
            </w:r>
            <w:proofErr w:type="spellEnd"/>
            <w:r w:rsidRPr="00E75CBE">
              <w:rPr>
                <w:sz w:val="20"/>
              </w:rPr>
              <w:t xml:space="preserve"> </w:t>
            </w:r>
            <w:proofErr w:type="spellStart"/>
            <w:r w:rsidRPr="00E75CBE">
              <w:rPr>
                <w:sz w:val="20"/>
              </w:rPr>
              <w:t>kedipan</w:t>
            </w:r>
            <w:proofErr w:type="spellEnd"/>
            <w:r w:rsidRPr="00E75CBE">
              <w:rPr>
                <w:sz w:val="20"/>
              </w:rPr>
              <w:t xml:space="preserve"> </w:t>
            </w:r>
            <w:proofErr w:type="spellStart"/>
            <w:r w:rsidRPr="00E75CBE">
              <w:rPr>
                <w:sz w:val="20"/>
              </w:rPr>
              <w:t>tidak</w:t>
            </w:r>
            <w:proofErr w:type="spellEnd"/>
            <w:r w:rsidRPr="00E75CBE">
              <w:rPr>
                <w:sz w:val="20"/>
              </w:rPr>
              <w:t xml:space="preserve"> </w:t>
            </w:r>
            <w:proofErr w:type="spellStart"/>
            <w:r w:rsidRPr="00E75CBE">
              <w:rPr>
                <w:sz w:val="20"/>
              </w:rPr>
              <w:t>berubah</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selama</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Namun</w:t>
            </w:r>
            <w:proofErr w:type="spellEnd"/>
            <w:r w:rsidRPr="00E75CBE">
              <w:rPr>
                <w:sz w:val="20"/>
              </w:rPr>
              <w:t xml:space="preserve"> TIO, iris concavity,</w:t>
            </w:r>
            <w:r w:rsidRPr="00E75CBE">
              <w:rPr>
                <w:i/>
                <w:iCs/>
                <w:sz w:val="20"/>
              </w:rPr>
              <w:t xml:space="preserve"> </w:t>
            </w:r>
            <w:proofErr w:type="spellStart"/>
            <w:r w:rsidRPr="00E75CBE">
              <w:rPr>
                <w:sz w:val="20"/>
              </w:rPr>
              <w:t>sudut</w:t>
            </w:r>
            <w:proofErr w:type="spellEnd"/>
            <w:r w:rsidRPr="00E75CBE">
              <w:rPr>
                <w:sz w:val="20"/>
              </w:rPr>
              <w:t xml:space="preserve"> </w:t>
            </w:r>
            <w:proofErr w:type="spellStart"/>
            <w:r w:rsidRPr="00E75CBE">
              <w:rPr>
                <w:sz w:val="20"/>
              </w:rPr>
              <w:t>ruang</w:t>
            </w:r>
            <w:proofErr w:type="spellEnd"/>
            <w:r w:rsidRPr="00E75CBE">
              <w:rPr>
                <w:sz w:val="20"/>
              </w:rPr>
              <w:t xml:space="preserve"> anterior, </w:t>
            </w:r>
            <w:proofErr w:type="spellStart"/>
            <w:r w:rsidRPr="00E75CBE">
              <w:rPr>
                <w:sz w:val="20"/>
              </w:rPr>
              <w:t>kedalaman</w:t>
            </w:r>
            <w:proofErr w:type="spellEnd"/>
            <w:r w:rsidRPr="00E75CBE">
              <w:rPr>
                <w:sz w:val="20"/>
              </w:rPr>
              <w:t xml:space="preserve"> </w:t>
            </w:r>
            <w:proofErr w:type="spellStart"/>
            <w:r w:rsidRPr="00E75CBE">
              <w:rPr>
                <w:sz w:val="20"/>
              </w:rPr>
              <w:t>ruang</w:t>
            </w:r>
            <w:proofErr w:type="spellEnd"/>
            <w:r w:rsidRPr="00E75CBE">
              <w:rPr>
                <w:sz w:val="20"/>
              </w:rPr>
              <w:t xml:space="preserve"> anterior, </w:t>
            </w:r>
            <w:proofErr w:type="spellStart"/>
            <w:r w:rsidRPr="00E75CBE">
              <w:rPr>
                <w:sz w:val="20"/>
              </w:rPr>
              <w:t>lebar</w:t>
            </w:r>
            <w:proofErr w:type="spellEnd"/>
            <w:r w:rsidRPr="00E75CBE">
              <w:rPr>
                <w:sz w:val="20"/>
              </w:rPr>
              <w:t xml:space="preserve"> </w:t>
            </w:r>
            <w:proofErr w:type="spellStart"/>
            <w:r w:rsidRPr="00E75CBE">
              <w:rPr>
                <w:sz w:val="20"/>
              </w:rPr>
              <w:t>ruang</w:t>
            </w:r>
            <w:proofErr w:type="spellEnd"/>
            <w:r w:rsidRPr="00E75CBE">
              <w:rPr>
                <w:sz w:val="20"/>
              </w:rPr>
              <w:t xml:space="preserve"> anterior, dan diameter pupil </w:t>
            </w:r>
            <w:proofErr w:type="spellStart"/>
            <w:r w:rsidRPr="00E75CBE">
              <w:rPr>
                <w:sz w:val="20"/>
              </w:rPr>
              <w:t>mengalami</w:t>
            </w:r>
            <w:proofErr w:type="spellEnd"/>
            <w:r w:rsidRPr="00E75CBE">
              <w:rPr>
                <w:sz w:val="20"/>
              </w:rPr>
              <w:t xml:space="preserve"> </w:t>
            </w:r>
            <w:proofErr w:type="spellStart"/>
            <w:r w:rsidRPr="00E75CBE">
              <w:rPr>
                <w:sz w:val="20"/>
              </w:rPr>
              <w:t>penurunan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ketika</w:t>
            </w:r>
            <w:proofErr w:type="spellEnd"/>
            <w:r w:rsidRPr="00E75CBE">
              <w:rPr>
                <w:sz w:val="20"/>
              </w:rPr>
              <w:t xml:space="preserve"> </w:t>
            </w:r>
            <w:proofErr w:type="spellStart"/>
            <w:r w:rsidRPr="00E75CBE">
              <w:rPr>
                <w:sz w:val="20"/>
              </w:rPr>
              <w:t>latihan</w:t>
            </w:r>
            <w:proofErr w:type="spellEnd"/>
            <w:r w:rsidRPr="00E75CBE">
              <w:rPr>
                <w:sz w:val="20"/>
              </w:rPr>
              <w:t>.</w:t>
            </w:r>
          </w:p>
        </w:tc>
      </w:tr>
      <w:tr w:rsidR="00E75CBE" w:rsidRPr="00E75CBE" w14:paraId="795D1AE3" w14:textId="77777777" w:rsidTr="00E75CBE">
        <w:trPr>
          <w:trHeight w:val="436"/>
          <w:jc w:val="center"/>
        </w:trPr>
        <w:tc>
          <w:tcPr>
            <w:tcW w:w="568" w:type="dxa"/>
          </w:tcPr>
          <w:p w14:paraId="61555E99" w14:textId="77777777" w:rsidR="00E75CBE" w:rsidRPr="00E75CBE" w:rsidRDefault="00E75CBE" w:rsidP="002A2EB7">
            <w:pPr>
              <w:spacing w:line="360" w:lineRule="auto"/>
              <w:jc w:val="center"/>
              <w:rPr>
                <w:sz w:val="20"/>
              </w:rPr>
            </w:pPr>
            <w:r w:rsidRPr="00E75CBE">
              <w:rPr>
                <w:sz w:val="20"/>
              </w:rPr>
              <w:t>6</w:t>
            </w:r>
          </w:p>
        </w:tc>
        <w:tc>
          <w:tcPr>
            <w:tcW w:w="2466" w:type="dxa"/>
          </w:tcPr>
          <w:p w14:paraId="231B0E3E" w14:textId="77777777" w:rsidR="00E75CBE" w:rsidRPr="00E75CBE" w:rsidRDefault="00E75CBE" w:rsidP="002A2EB7">
            <w:pPr>
              <w:spacing w:line="360" w:lineRule="auto"/>
              <w:jc w:val="left"/>
              <w:rPr>
                <w:sz w:val="20"/>
                <w:lang w:val="id-ID"/>
              </w:rPr>
            </w:pPr>
            <w:r w:rsidRPr="00E75CBE">
              <w:rPr>
                <w:sz w:val="20"/>
              </w:rPr>
              <w:t xml:space="preserve">Acute intraocular pressure responses to </w:t>
            </w:r>
            <w:proofErr w:type="spellStart"/>
            <w:r w:rsidRPr="00E75CBE">
              <w:rPr>
                <w:sz w:val="20"/>
              </w:rPr>
              <w:t>highintensity</w:t>
            </w:r>
            <w:proofErr w:type="spellEnd"/>
            <w:r w:rsidRPr="00E75CBE">
              <w:rPr>
                <w:sz w:val="20"/>
              </w:rPr>
              <w:t xml:space="preserve"> interval training protocols in men and women (2018)</w:t>
            </w:r>
          </w:p>
        </w:tc>
        <w:tc>
          <w:tcPr>
            <w:tcW w:w="1440" w:type="dxa"/>
          </w:tcPr>
          <w:p w14:paraId="5FFE2143" w14:textId="77777777" w:rsidR="00E75CBE" w:rsidRPr="00E75CBE" w:rsidRDefault="00E75CBE" w:rsidP="002A2EB7">
            <w:pPr>
              <w:spacing w:line="360" w:lineRule="auto"/>
              <w:rPr>
                <w:sz w:val="20"/>
              </w:rPr>
            </w:pPr>
            <w:r w:rsidRPr="00E75CBE">
              <w:rPr>
                <w:sz w:val="20"/>
              </w:rPr>
              <w:t xml:space="preserve">Jesús Vera, Raimundo Jiménez, </w:t>
            </w:r>
            <w:proofErr w:type="spellStart"/>
            <w:r w:rsidRPr="00E75CBE">
              <w:rPr>
                <w:sz w:val="20"/>
              </w:rPr>
              <w:t>Beatríz</w:t>
            </w:r>
            <w:proofErr w:type="spellEnd"/>
            <w:r w:rsidRPr="00E75CBE">
              <w:rPr>
                <w:sz w:val="20"/>
              </w:rPr>
              <w:t xml:space="preserve"> Redondo, David Cárdenas, Bryon R</w:t>
            </w:r>
          </w:p>
          <w:p w14:paraId="334EDEC8" w14:textId="77777777" w:rsidR="00E75CBE" w:rsidRPr="00E75CBE" w:rsidRDefault="00E75CBE" w:rsidP="002A2EB7">
            <w:pPr>
              <w:spacing w:line="360" w:lineRule="auto"/>
              <w:rPr>
                <w:sz w:val="20"/>
              </w:rPr>
            </w:pPr>
            <w:r w:rsidRPr="00E75CBE">
              <w:rPr>
                <w:sz w:val="20"/>
              </w:rPr>
              <w:t>McKay, and Amador García-Ramos</w:t>
            </w:r>
          </w:p>
        </w:tc>
        <w:tc>
          <w:tcPr>
            <w:tcW w:w="1980" w:type="dxa"/>
          </w:tcPr>
          <w:p w14:paraId="73C57785" w14:textId="77777777" w:rsidR="00E75CBE" w:rsidRPr="00E75CBE" w:rsidRDefault="00E75CBE" w:rsidP="002A2EB7">
            <w:pPr>
              <w:spacing w:line="360" w:lineRule="auto"/>
              <w:rPr>
                <w:sz w:val="20"/>
              </w:rPr>
            </w:pPr>
            <w:proofErr w:type="spellStart"/>
            <w:r w:rsidRPr="00E75CBE">
              <w:rPr>
                <w:sz w:val="20"/>
              </w:rPr>
              <w:t>Menguji</w:t>
            </w:r>
            <w:proofErr w:type="spellEnd"/>
            <w:r w:rsidRPr="00E75CBE">
              <w:rPr>
                <w:sz w:val="20"/>
              </w:rPr>
              <w:t xml:space="preserve"> </w:t>
            </w:r>
            <w:proofErr w:type="spellStart"/>
            <w:r w:rsidRPr="00E75CBE">
              <w:rPr>
                <w:sz w:val="20"/>
              </w:rPr>
              <w:t>dampak</w:t>
            </w:r>
            <w:proofErr w:type="spellEnd"/>
            <w:r w:rsidRPr="00E75CBE">
              <w:rPr>
                <w:sz w:val="20"/>
              </w:rPr>
              <w:t xml:space="preserve"> </w:t>
            </w:r>
            <w:proofErr w:type="spellStart"/>
            <w:r w:rsidRPr="00E75CBE">
              <w:rPr>
                <w:sz w:val="20"/>
              </w:rPr>
              <w:t>akut</w:t>
            </w:r>
            <w:proofErr w:type="spellEnd"/>
            <w:r w:rsidRPr="00E75CBE">
              <w:rPr>
                <w:sz w:val="20"/>
              </w:rPr>
              <w:t xml:space="preserve"> </w:t>
            </w:r>
            <w:proofErr w:type="spellStart"/>
            <w:r w:rsidRPr="00E75CBE">
              <w:rPr>
                <w:sz w:val="20"/>
              </w:rPr>
              <w:t>pelatihan</w:t>
            </w:r>
            <w:proofErr w:type="spellEnd"/>
            <w:r w:rsidRPr="00E75CBE">
              <w:rPr>
                <w:sz w:val="20"/>
              </w:rPr>
              <w:t xml:space="preserve"> interval </w:t>
            </w:r>
            <w:proofErr w:type="spellStart"/>
            <w:r w:rsidRPr="00E75CBE">
              <w:rPr>
                <w:sz w:val="20"/>
              </w:rPr>
              <w:t>intensitas</w:t>
            </w:r>
            <w:proofErr w:type="spellEnd"/>
            <w:r w:rsidRPr="00E75CBE">
              <w:rPr>
                <w:sz w:val="20"/>
              </w:rPr>
              <w:t xml:space="preserve"> </w:t>
            </w:r>
            <w:proofErr w:type="spellStart"/>
            <w:r w:rsidRPr="00E75CBE">
              <w:rPr>
                <w:sz w:val="20"/>
              </w:rPr>
              <w:t>tinggi</w:t>
            </w:r>
            <w:proofErr w:type="spellEnd"/>
            <w:r w:rsidRPr="00E75CBE">
              <w:rPr>
                <w:sz w:val="20"/>
              </w:rPr>
              <w:t xml:space="preserve"> pada </w:t>
            </w:r>
            <w:proofErr w:type="spellStart"/>
            <w:r w:rsidRPr="00E75CBE">
              <w:rPr>
                <w:sz w:val="20"/>
              </w:rPr>
              <w:t>respon</w:t>
            </w:r>
            <w:proofErr w:type="spellEnd"/>
            <w:r w:rsidRPr="00E75CBE">
              <w:rPr>
                <w:sz w:val="20"/>
              </w:rPr>
              <w:t xml:space="preserve"> TIO dan </w:t>
            </w:r>
            <w:proofErr w:type="spellStart"/>
            <w:r w:rsidRPr="00E75CBE">
              <w:rPr>
                <w:sz w:val="20"/>
              </w:rPr>
              <w:t>menjelaskan</w:t>
            </w:r>
            <w:proofErr w:type="spellEnd"/>
            <w:r w:rsidRPr="00E75CBE">
              <w:rPr>
                <w:sz w:val="20"/>
              </w:rPr>
              <w:t xml:space="preserve"> </w:t>
            </w:r>
            <w:proofErr w:type="spellStart"/>
            <w:r w:rsidRPr="00E75CBE">
              <w:rPr>
                <w:sz w:val="20"/>
              </w:rPr>
              <w:t>perbedaan</w:t>
            </w:r>
            <w:proofErr w:type="spellEnd"/>
            <w:r w:rsidRPr="00E75CBE">
              <w:rPr>
                <w:sz w:val="20"/>
              </w:rPr>
              <w:t xml:space="preserve"> TIO </w:t>
            </w:r>
            <w:proofErr w:type="spellStart"/>
            <w:r w:rsidRPr="00E75CBE">
              <w:rPr>
                <w:sz w:val="20"/>
              </w:rPr>
              <w:t>pria</w:t>
            </w:r>
            <w:proofErr w:type="spellEnd"/>
            <w:r w:rsidRPr="00E75CBE">
              <w:rPr>
                <w:sz w:val="20"/>
              </w:rPr>
              <w:t xml:space="preserve"> dan </w:t>
            </w:r>
            <w:proofErr w:type="spellStart"/>
            <w:r w:rsidRPr="00E75CBE">
              <w:rPr>
                <w:sz w:val="20"/>
              </w:rPr>
              <w:t>wanita</w:t>
            </w:r>
            <w:proofErr w:type="spellEnd"/>
            <w:r w:rsidRPr="00E75CBE">
              <w:rPr>
                <w:sz w:val="20"/>
              </w:rPr>
              <w:t>.</w:t>
            </w:r>
          </w:p>
          <w:p w14:paraId="7987137D" w14:textId="77777777" w:rsidR="00E75CBE" w:rsidRPr="00E75CBE" w:rsidRDefault="00E75CBE" w:rsidP="002A2EB7">
            <w:pPr>
              <w:spacing w:line="360" w:lineRule="auto"/>
              <w:rPr>
                <w:sz w:val="20"/>
              </w:rPr>
            </w:pPr>
            <w:r w:rsidRPr="00E75CBE">
              <w:rPr>
                <w:sz w:val="20"/>
              </w:rPr>
              <w:t>Cohort</w:t>
            </w:r>
          </w:p>
        </w:tc>
        <w:tc>
          <w:tcPr>
            <w:tcW w:w="1620" w:type="dxa"/>
          </w:tcPr>
          <w:p w14:paraId="3B29ACE3" w14:textId="77777777" w:rsidR="00E75CBE" w:rsidRPr="00E75CBE" w:rsidRDefault="00E75CBE" w:rsidP="002A2EB7">
            <w:pPr>
              <w:spacing w:line="360" w:lineRule="auto"/>
              <w:rPr>
                <w:sz w:val="20"/>
              </w:rPr>
            </w:pPr>
            <w:r w:rsidRPr="00E75CBE">
              <w:rPr>
                <w:sz w:val="20"/>
              </w:rPr>
              <w:t xml:space="preserve">24 </w:t>
            </w:r>
            <w:proofErr w:type="spellStart"/>
            <w:r w:rsidRPr="00E75CBE">
              <w:rPr>
                <w:sz w:val="20"/>
              </w:rPr>
              <w:t>responden</w:t>
            </w:r>
            <w:proofErr w:type="spellEnd"/>
            <w:r w:rsidRPr="00E75CBE">
              <w:rPr>
                <w:sz w:val="20"/>
              </w:rPr>
              <w:t xml:space="preserve"> </w:t>
            </w:r>
            <w:proofErr w:type="spellStart"/>
            <w:r w:rsidRPr="00E75CBE">
              <w:rPr>
                <w:sz w:val="20"/>
              </w:rPr>
              <w:t>dewasa</w:t>
            </w:r>
            <w:proofErr w:type="spellEnd"/>
            <w:r w:rsidRPr="00E75CBE">
              <w:rPr>
                <w:sz w:val="20"/>
              </w:rPr>
              <w:t xml:space="preserve"> (12 </w:t>
            </w:r>
            <w:proofErr w:type="spellStart"/>
            <w:r w:rsidRPr="00E75CBE">
              <w:rPr>
                <w:sz w:val="20"/>
              </w:rPr>
              <w:t>pria</w:t>
            </w:r>
            <w:proofErr w:type="spellEnd"/>
            <w:r w:rsidRPr="00E75CBE">
              <w:rPr>
                <w:sz w:val="20"/>
              </w:rPr>
              <w:t xml:space="preserve"> dan 12 </w:t>
            </w:r>
            <w:proofErr w:type="spellStart"/>
            <w:r w:rsidRPr="00E75CBE">
              <w:rPr>
                <w:sz w:val="20"/>
              </w:rPr>
              <w:t>wanita</w:t>
            </w:r>
            <w:proofErr w:type="spellEnd"/>
            <w:r w:rsidRPr="00E75CBE">
              <w:rPr>
                <w:sz w:val="20"/>
              </w:rPr>
              <w:t>).</w:t>
            </w:r>
          </w:p>
          <w:p w14:paraId="4E038B16" w14:textId="48DA5043"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rebound </w:t>
            </w:r>
            <w:proofErr w:type="spellStart"/>
            <w:r w:rsidRPr="00E75CBE">
              <w:rPr>
                <w:sz w:val="20"/>
              </w:rPr>
              <w:t>portabel</w:t>
            </w:r>
            <w:proofErr w:type="spellEnd"/>
          </w:p>
        </w:tc>
        <w:tc>
          <w:tcPr>
            <w:tcW w:w="2700" w:type="dxa"/>
          </w:tcPr>
          <w:p w14:paraId="67852158" w14:textId="77777777" w:rsidR="00E75CBE" w:rsidRPr="00E75CBE" w:rsidRDefault="00E75CBE" w:rsidP="002A2EB7">
            <w:pPr>
              <w:spacing w:line="360" w:lineRule="auto"/>
              <w:rPr>
                <w:sz w:val="20"/>
              </w:rPr>
            </w:pPr>
            <w:r w:rsidRPr="00E75CBE">
              <w:rPr>
                <w:sz w:val="20"/>
              </w:rPr>
              <w:t xml:space="preserve">Satu </w:t>
            </w:r>
            <w:proofErr w:type="spellStart"/>
            <w:r w:rsidRPr="00E75CBE">
              <w:rPr>
                <w:sz w:val="20"/>
              </w:rPr>
              <w:t>sesi</w:t>
            </w:r>
            <w:proofErr w:type="spellEnd"/>
            <w:r w:rsidRPr="00E75CBE">
              <w:rPr>
                <w:sz w:val="20"/>
              </w:rPr>
              <w:t xml:space="preserve"> HIIT </w:t>
            </w:r>
            <w:proofErr w:type="spellStart"/>
            <w:r w:rsidRPr="00E75CBE">
              <w:rPr>
                <w:sz w:val="20"/>
              </w:rPr>
              <w:t>efisien</w:t>
            </w:r>
            <w:proofErr w:type="spellEnd"/>
            <w:r w:rsidRPr="00E75CBE">
              <w:rPr>
                <w:sz w:val="20"/>
              </w:rPr>
              <w:t xml:space="preserve"> </w:t>
            </w:r>
            <w:proofErr w:type="spellStart"/>
            <w:r w:rsidRPr="00E75CBE">
              <w:rPr>
                <w:sz w:val="20"/>
              </w:rPr>
              <w:t>mengurangi</w:t>
            </w:r>
            <w:proofErr w:type="spellEnd"/>
            <w:r w:rsidRPr="00E75CBE">
              <w:rPr>
                <w:sz w:val="20"/>
              </w:rPr>
              <w:t xml:space="preserve"> TIO. Wanita </w:t>
            </w:r>
            <w:proofErr w:type="spellStart"/>
            <w:r w:rsidRPr="00E75CBE">
              <w:rPr>
                <w:sz w:val="20"/>
              </w:rPr>
              <w:t>menunjukkan</w:t>
            </w:r>
            <w:proofErr w:type="spellEnd"/>
            <w:r w:rsidRPr="00E75CBE">
              <w:rPr>
                <w:sz w:val="20"/>
              </w:rPr>
              <w:t xml:space="preserve"> </w:t>
            </w:r>
            <w:proofErr w:type="spellStart"/>
            <w:r w:rsidRPr="00E75CBE">
              <w:rPr>
                <w:sz w:val="20"/>
              </w:rPr>
              <w:t>penurunan</w:t>
            </w:r>
            <w:proofErr w:type="spellEnd"/>
            <w:r w:rsidRPr="00E75CBE">
              <w:rPr>
                <w:sz w:val="20"/>
              </w:rPr>
              <w:t xml:space="preserve"> TIO </w:t>
            </w:r>
            <w:proofErr w:type="spellStart"/>
            <w:r w:rsidRPr="00E75CBE">
              <w:rPr>
                <w:sz w:val="20"/>
              </w:rPr>
              <w:t>sedikit</w:t>
            </w:r>
            <w:proofErr w:type="spellEnd"/>
            <w:r w:rsidRPr="00E75CBE">
              <w:rPr>
                <w:sz w:val="20"/>
              </w:rPr>
              <w:t xml:space="preserve"> </w:t>
            </w:r>
            <w:proofErr w:type="spellStart"/>
            <w:r w:rsidRPr="00E75CBE">
              <w:rPr>
                <w:sz w:val="20"/>
              </w:rPr>
              <w:t>lebih</w:t>
            </w:r>
            <w:proofErr w:type="spellEnd"/>
            <w:r w:rsidRPr="00E75CBE">
              <w:rPr>
                <w:sz w:val="20"/>
              </w:rPr>
              <w:t xml:space="preserve"> </w:t>
            </w:r>
            <w:proofErr w:type="spellStart"/>
            <w:r w:rsidRPr="00E75CBE">
              <w:rPr>
                <w:sz w:val="20"/>
              </w:rPr>
              <w:t>banyak</w:t>
            </w:r>
            <w:proofErr w:type="spellEnd"/>
            <w:r w:rsidRPr="00E75CBE">
              <w:rPr>
                <w:sz w:val="20"/>
              </w:rPr>
              <w:t xml:space="preserve"> </w:t>
            </w:r>
            <w:proofErr w:type="spellStart"/>
            <w:r w:rsidRPr="00E75CBE">
              <w:rPr>
                <w:sz w:val="20"/>
              </w:rPr>
              <w:t>daripada</w:t>
            </w:r>
            <w:proofErr w:type="spellEnd"/>
            <w:r w:rsidRPr="00E75CBE">
              <w:rPr>
                <w:sz w:val="20"/>
              </w:rPr>
              <w:t xml:space="preserve"> </w:t>
            </w:r>
            <w:proofErr w:type="spellStart"/>
            <w:r w:rsidRPr="00E75CBE">
              <w:rPr>
                <w:sz w:val="20"/>
              </w:rPr>
              <w:t>pria</w:t>
            </w:r>
            <w:proofErr w:type="spellEnd"/>
            <w:r w:rsidRPr="00E75CBE">
              <w:rPr>
                <w:sz w:val="20"/>
              </w:rPr>
              <w:t xml:space="preserve">, </w:t>
            </w:r>
            <w:proofErr w:type="spellStart"/>
            <w:r w:rsidRPr="00E75CBE">
              <w:rPr>
                <w:sz w:val="20"/>
              </w:rPr>
              <w:t>namun</w:t>
            </w:r>
            <w:proofErr w:type="spellEnd"/>
            <w:r w:rsidRPr="00E75CBE">
              <w:rPr>
                <w:sz w:val="20"/>
              </w:rPr>
              <w:t xml:space="preserve"> </w:t>
            </w:r>
            <w:proofErr w:type="spellStart"/>
            <w:r w:rsidRPr="00E75CBE">
              <w:rPr>
                <w:sz w:val="20"/>
              </w:rPr>
              <w:t>pemulihan</w:t>
            </w:r>
            <w:proofErr w:type="spellEnd"/>
            <w:r w:rsidRPr="00E75CBE">
              <w:rPr>
                <w:sz w:val="20"/>
              </w:rPr>
              <w:t xml:space="preserve"> TIO </w:t>
            </w:r>
            <w:proofErr w:type="spellStart"/>
            <w:r w:rsidRPr="00E75CBE">
              <w:rPr>
                <w:sz w:val="20"/>
              </w:rPr>
              <w:t>ke</w:t>
            </w:r>
            <w:proofErr w:type="spellEnd"/>
            <w:r w:rsidRPr="00E75CBE">
              <w:rPr>
                <w:sz w:val="20"/>
              </w:rPr>
              <w:t xml:space="preserve"> </w:t>
            </w:r>
            <w:proofErr w:type="spellStart"/>
            <w:r w:rsidRPr="00E75CBE">
              <w:rPr>
                <w:sz w:val="20"/>
              </w:rPr>
              <w:t>nilai</w:t>
            </w:r>
            <w:proofErr w:type="spellEnd"/>
            <w:r w:rsidRPr="00E75CBE">
              <w:rPr>
                <w:sz w:val="20"/>
              </w:rPr>
              <w:t xml:space="preserve"> </w:t>
            </w:r>
            <w:proofErr w:type="spellStart"/>
            <w:r w:rsidRPr="00E75CBE">
              <w:rPr>
                <w:sz w:val="20"/>
              </w:rPr>
              <w:t>dasar</w:t>
            </w:r>
            <w:proofErr w:type="spellEnd"/>
            <w:r w:rsidRPr="00E75CBE">
              <w:rPr>
                <w:sz w:val="20"/>
              </w:rPr>
              <w:t xml:space="preserve"> pada </w:t>
            </w:r>
            <w:proofErr w:type="spellStart"/>
            <w:r w:rsidRPr="00E75CBE">
              <w:rPr>
                <w:sz w:val="20"/>
              </w:rPr>
              <w:t>wanita</w:t>
            </w:r>
            <w:proofErr w:type="spellEnd"/>
            <w:r w:rsidRPr="00E75CBE">
              <w:rPr>
                <w:sz w:val="20"/>
              </w:rPr>
              <w:t xml:space="preserve"> </w:t>
            </w:r>
            <w:proofErr w:type="spellStart"/>
            <w:r w:rsidRPr="00E75CBE">
              <w:rPr>
                <w:sz w:val="20"/>
              </w:rPr>
              <w:t>sedikit</w:t>
            </w:r>
            <w:proofErr w:type="spellEnd"/>
            <w:r w:rsidRPr="00E75CBE">
              <w:rPr>
                <w:sz w:val="20"/>
              </w:rPr>
              <w:t xml:space="preserve"> </w:t>
            </w:r>
            <w:proofErr w:type="spellStart"/>
            <w:r w:rsidRPr="00E75CBE">
              <w:rPr>
                <w:sz w:val="20"/>
              </w:rPr>
              <w:t>lebih</w:t>
            </w:r>
            <w:proofErr w:type="spellEnd"/>
            <w:r w:rsidRPr="00E75CBE">
              <w:rPr>
                <w:sz w:val="20"/>
              </w:rPr>
              <w:t xml:space="preserve"> </w:t>
            </w:r>
            <w:proofErr w:type="spellStart"/>
            <w:r w:rsidRPr="00E75CBE">
              <w:rPr>
                <w:sz w:val="20"/>
              </w:rPr>
              <w:t>cepat</w:t>
            </w:r>
            <w:proofErr w:type="spellEnd"/>
            <w:r w:rsidRPr="00E75CBE">
              <w:rPr>
                <w:sz w:val="20"/>
              </w:rPr>
              <w:t xml:space="preserve"> </w:t>
            </w:r>
            <w:proofErr w:type="spellStart"/>
            <w:r w:rsidRPr="00E75CBE">
              <w:rPr>
                <w:sz w:val="20"/>
              </w:rPr>
              <w:t>daripada</w:t>
            </w:r>
            <w:proofErr w:type="spellEnd"/>
            <w:r w:rsidRPr="00E75CBE">
              <w:rPr>
                <w:sz w:val="20"/>
              </w:rPr>
              <w:t xml:space="preserve"> </w:t>
            </w:r>
            <w:proofErr w:type="spellStart"/>
            <w:r w:rsidRPr="00E75CBE">
              <w:rPr>
                <w:sz w:val="20"/>
              </w:rPr>
              <w:t>pria</w:t>
            </w:r>
            <w:proofErr w:type="spellEnd"/>
            <w:r w:rsidRPr="00E75CBE">
              <w:rPr>
                <w:sz w:val="20"/>
              </w:rPr>
              <w:t>.</w:t>
            </w:r>
          </w:p>
        </w:tc>
      </w:tr>
      <w:tr w:rsidR="00E75CBE" w:rsidRPr="00E75CBE" w14:paraId="5D3396A7" w14:textId="77777777" w:rsidTr="00E75CBE">
        <w:trPr>
          <w:trHeight w:val="436"/>
          <w:jc w:val="center"/>
        </w:trPr>
        <w:tc>
          <w:tcPr>
            <w:tcW w:w="568" w:type="dxa"/>
          </w:tcPr>
          <w:p w14:paraId="03DD6237" w14:textId="77777777" w:rsidR="00E75CBE" w:rsidRPr="00E75CBE" w:rsidRDefault="00E75CBE" w:rsidP="002A2EB7">
            <w:pPr>
              <w:spacing w:line="360" w:lineRule="auto"/>
              <w:jc w:val="center"/>
              <w:rPr>
                <w:sz w:val="20"/>
              </w:rPr>
            </w:pPr>
            <w:r w:rsidRPr="00E75CBE">
              <w:rPr>
                <w:sz w:val="20"/>
              </w:rPr>
              <w:t>7</w:t>
            </w:r>
          </w:p>
        </w:tc>
        <w:tc>
          <w:tcPr>
            <w:tcW w:w="2466" w:type="dxa"/>
          </w:tcPr>
          <w:p w14:paraId="5F0D933F" w14:textId="77777777" w:rsidR="00E75CBE" w:rsidRPr="00E75CBE" w:rsidRDefault="00E75CBE" w:rsidP="002A2EB7">
            <w:pPr>
              <w:spacing w:line="360" w:lineRule="auto"/>
              <w:rPr>
                <w:sz w:val="20"/>
              </w:rPr>
            </w:pPr>
            <w:r w:rsidRPr="00E75CBE">
              <w:rPr>
                <w:sz w:val="20"/>
              </w:rPr>
              <w:t xml:space="preserve">Long-term regular exercise and intraocular pressure: the </w:t>
            </w:r>
            <w:proofErr w:type="spellStart"/>
            <w:r w:rsidRPr="00E75CBE">
              <w:rPr>
                <w:sz w:val="20"/>
              </w:rPr>
              <w:t>Hisayama</w:t>
            </w:r>
            <w:proofErr w:type="spellEnd"/>
          </w:p>
          <w:p w14:paraId="26D6CBBA" w14:textId="77777777" w:rsidR="00E75CBE" w:rsidRPr="00E75CBE" w:rsidRDefault="00E75CBE" w:rsidP="002A2EB7">
            <w:pPr>
              <w:spacing w:line="360" w:lineRule="auto"/>
              <w:rPr>
                <w:sz w:val="20"/>
              </w:rPr>
            </w:pPr>
            <w:r w:rsidRPr="00E75CBE">
              <w:rPr>
                <w:sz w:val="20"/>
              </w:rPr>
              <w:t>study (2019)</w:t>
            </w:r>
          </w:p>
        </w:tc>
        <w:tc>
          <w:tcPr>
            <w:tcW w:w="1440" w:type="dxa"/>
          </w:tcPr>
          <w:p w14:paraId="1952715E" w14:textId="77777777" w:rsidR="00E75CBE" w:rsidRPr="00E75CBE" w:rsidRDefault="00E75CBE" w:rsidP="002A2EB7">
            <w:pPr>
              <w:spacing w:line="360" w:lineRule="auto"/>
              <w:rPr>
                <w:sz w:val="20"/>
              </w:rPr>
            </w:pPr>
            <w:proofErr w:type="spellStart"/>
            <w:r w:rsidRPr="00E75CBE">
              <w:rPr>
                <w:sz w:val="20"/>
              </w:rPr>
              <w:t>Kohta</w:t>
            </w:r>
            <w:proofErr w:type="spellEnd"/>
            <w:r w:rsidRPr="00E75CBE">
              <w:rPr>
                <w:sz w:val="20"/>
              </w:rPr>
              <w:t xml:space="preserve"> Fujiwara, Miho Yasuda, Jun </w:t>
            </w:r>
            <w:proofErr w:type="spellStart"/>
            <w:r w:rsidRPr="00E75CBE">
              <w:rPr>
                <w:sz w:val="20"/>
              </w:rPr>
              <w:t>Hata</w:t>
            </w:r>
            <w:proofErr w:type="spellEnd"/>
            <w:r w:rsidRPr="00E75CBE">
              <w:rPr>
                <w:sz w:val="20"/>
              </w:rPr>
              <w:t xml:space="preserve">, </w:t>
            </w:r>
            <w:proofErr w:type="spellStart"/>
            <w:r w:rsidRPr="00E75CBE">
              <w:rPr>
                <w:sz w:val="20"/>
              </w:rPr>
              <w:t>Daigo</w:t>
            </w:r>
            <w:proofErr w:type="spellEnd"/>
            <w:r w:rsidRPr="00E75CBE">
              <w:rPr>
                <w:sz w:val="20"/>
              </w:rPr>
              <w:t xml:space="preserve"> Yoshida, Hiro </w:t>
            </w:r>
            <w:proofErr w:type="spellStart"/>
            <w:r w:rsidRPr="00E75CBE">
              <w:rPr>
                <w:sz w:val="20"/>
              </w:rPr>
              <w:t>Kishimoto</w:t>
            </w:r>
            <w:proofErr w:type="spellEnd"/>
            <w:r w:rsidRPr="00E75CBE">
              <w:rPr>
                <w:sz w:val="20"/>
              </w:rPr>
              <w:t>, Sawako Hashimoto,</w:t>
            </w:r>
          </w:p>
          <w:p w14:paraId="0AD3F1FA" w14:textId="77777777" w:rsidR="00E75CBE" w:rsidRPr="00E75CBE" w:rsidRDefault="00E75CBE" w:rsidP="002A2EB7">
            <w:pPr>
              <w:spacing w:line="360" w:lineRule="auto"/>
              <w:rPr>
                <w:sz w:val="20"/>
              </w:rPr>
            </w:pPr>
            <w:r w:rsidRPr="00E75CBE">
              <w:rPr>
                <w:sz w:val="20"/>
              </w:rPr>
              <w:t>Takeshi Yoshitomi, Toshiharu Ninomiya, and Koh-</w:t>
            </w:r>
            <w:proofErr w:type="spellStart"/>
            <w:r w:rsidRPr="00E75CBE">
              <w:rPr>
                <w:sz w:val="20"/>
              </w:rPr>
              <w:t>Hei</w:t>
            </w:r>
            <w:proofErr w:type="spellEnd"/>
            <w:r w:rsidRPr="00E75CBE">
              <w:rPr>
                <w:sz w:val="20"/>
              </w:rPr>
              <w:t xml:space="preserve"> </w:t>
            </w:r>
            <w:proofErr w:type="spellStart"/>
            <w:r w:rsidRPr="00E75CBE">
              <w:rPr>
                <w:sz w:val="20"/>
              </w:rPr>
              <w:lastRenderedPageBreak/>
              <w:t>Sonoda</w:t>
            </w:r>
            <w:proofErr w:type="spellEnd"/>
          </w:p>
        </w:tc>
        <w:tc>
          <w:tcPr>
            <w:tcW w:w="1980" w:type="dxa"/>
          </w:tcPr>
          <w:p w14:paraId="7FF6BA97" w14:textId="77777777" w:rsidR="00E75CBE" w:rsidRPr="00E75CBE" w:rsidRDefault="00E75CBE" w:rsidP="002A2EB7">
            <w:pPr>
              <w:spacing w:line="360" w:lineRule="auto"/>
              <w:rPr>
                <w:sz w:val="20"/>
              </w:rPr>
            </w:pPr>
            <w:proofErr w:type="spellStart"/>
            <w:r w:rsidRPr="00E75CBE">
              <w:rPr>
                <w:sz w:val="20"/>
              </w:rPr>
              <w:lastRenderedPageBreak/>
              <w:t>Menyelidiki</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teratur</w:t>
            </w:r>
            <w:proofErr w:type="spellEnd"/>
            <w:r w:rsidRPr="00E75CBE">
              <w:rPr>
                <w:sz w:val="20"/>
              </w:rPr>
              <w:t xml:space="preserve"> </w:t>
            </w:r>
            <w:proofErr w:type="spellStart"/>
            <w:r w:rsidRPr="00E75CBE">
              <w:rPr>
                <w:sz w:val="20"/>
              </w:rPr>
              <w:t>jangka</w:t>
            </w:r>
            <w:proofErr w:type="spellEnd"/>
            <w:r w:rsidRPr="00E75CBE">
              <w:rPr>
                <w:sz w:val="20"/>
              </w:rPr>
              <w:t xml:space="preserve"> </w:t>
            </w:r>
            <w:proofErr w:type="spellStart"/>
            <w:r w:rsidRPr="00E75CBE">
              <w:rPr>
                <w:sz w:val="20"/>
              </w:rPr>
              <w:t>panjang</w:t>
            </w:r>
            <w:proofErr w:type="spellEnd"/>
            <w:r w:rsidRPr="00E75CBE">
              <w:rPr>
                <w:sz w:val="20"/>
              </w:rPr>
              <w:t xml:space="preserve"> (</w:t>
            </w:r>
            <w:proofErr w:type="spellStart"/>
            <w:r w:rsidRPr="00E75CBE">
              <w:rPr>
                <w:sz w:val="20"/>
              </w:rPr>
              <w:t>frekuensi</w:t>
            </w:r>
            <w:proofErr w:type="spellEnd"/>
            <w:r w:rsidRPr="00E75CBE">
              <w:rPr>
                <w:sz w:val="20"/>
              </w:rPr>
              <w:t xml:space="preserve"> dan </w:t>
            </w:r>
            <w:proofErr w:type="spellStart"/>
            <w:r w:rsidRPr="00E75CBE">
              <w:rPr>
                <w:sz w:val="20"/>
              </w:rPr>
              <w:t>durasi</w:t>
            </w:r>
            <w:proofErr w:type="spellEnd"/>
            <w:r w:rsidRPr="00E75CBE">
              <w:rPr>
                <w:sz w:val="20"/>
              </w:rPr>
              <w:t xml:space="preserve">) dan TIO pada </w:t>
            </w:r>
            <w:proofErr w:type="spellStart"/>
            <w:r w:rsidRPr="00E75CBE">
              <w:rPr>
                <w:sz w:val="20"/>
              </w:rPr>
              <w:t>populasi</w:t>
            </w:r>
            <w:proofErr w:type="spellEnd"/>
            <w:r w:rsidRPr="00E75CBE">
              <w:rPr>
                <w:sz w:val="20"/>
              </w:rPr>
              <w:t xml:space="preserve"> di </w:t>
            </w:r>
            <w:proofErr w:type="spellStart"/>
            <w:r w:rsidRPr="00E75CBE">
              <w:rPr>
                <w:sz w:val="20"/>
              </w:rPr>
              <w:t>Jepang</w:t>
            </w:r>
            <w:proofErr w:type="spellEnd"/>
            <w:r w:rsidRPr="00E75CBE">
              <w:rPr>
                <w:sz w:val="20"/>
              </w:rPr>
              <w:t xml:space="preserve"> </w:t>
            </w:r>
            <w:proofErr w:type="spellStart"/>
            <w:r w:rsidRPr="00E75CBE">
              <w:rPr>
                <w:sz w:val="20"/>
              </w:rPr>
              <w:t>selama</w:t>
            </w:r>
            <w:proofErr w:type="spellEnd"/>
            <w:r w:rsidRPr="00E75CBE">
              <w:rPr>
                <w:sz w:val="20"/>
              </w:rPr>
              <w:t xml:space="preserve"> 5 </w:t>
            </w:r>
            <w:proofErr w:type="spellStart"/>
            <w:r w:rsidRPr="00E75CBE">
              <w:rPr>
                <w:sz w:val="20"/>
              </w:rPr>
              <w:t>tahun</w:t>
            </w:r>
            <w:proofErr w:type="spellEnd"/>
            <w:r w:rsidRPr="00E75CBE">
              <w:rPr>
                <w:sz w:val="20"/>
              </w:rPr>
              <w:t>.</w:t>
            </w:r>
          </w:p>
          <w:p w14:paraId="37612A97" w14:textId="77777777" w:rsidR="00E75CBE" w:rsidRPr="00E75CBE" w:rsidRDefault="00E75CBE" w:rsidP="002A2EB7">
            <w:pPr>
              <w:spacing w:line="360" w:lineRule="auto"/>
              <w:rPr>
                <w:sz w:val="20"/>
              </w:rPr>
            </w:pPr>
            <w:r w:rsidRPr="00E75CBE">
              <w:rPr>
                <w:sz w:val="20"/>
              </w:rPr>
              <w:t>Cohort</w:t>
            </w:r>
          </w:p>
        </w:tc>
        <w:tc>
          <w:tcPr>
            <w:tcW w:w="1620" w:type="dxa"/>
          </w:tcPr>
          <w:p w14:paraId="49C15F42" w14:textId="77777777" w:rsidR="00E75CBE" w:rsidRPr="00E75CBE" w:rsidRDefault="00E75CBE" w:rsidP="002A2EB7">
            <w:pPr>
              <w:spacing w:line="360" w:lineRule="auto"/>
              <w:rPr>
                <w:sz w:val="20"/>
              </w:rPr>
            </w:pPr>
            <w:r w:rsidRPr="00E75CBE">
              <w:rPr>
                <w:sz w:val="20"/>
              </w:rPr>
              <w:t xml:space="preserve">1.871 </w:t>
            </w:r>
            <w:proofErr w:type="spellStart"/>
            <w:r w:rsidRPr="00E75CBE">
              <w:rPr>
                <w:sz w:val="20"/>
              </w:rPr>
              <w:t>responden</w:t>
            </w:r>
            <w:proofErr w:type="spellEnd"/>
            <w:r w:rsidRPr="00E75CBE">
              <w:rPr>
                <w:sz w:val="20"/>
              </w:rPr>
              <w:t xml:space="preserve"> </w:t>
            </w:r>
            <w:proofErr w:type="spellStart"/>
            <w:r w:rsidRPr="00E75CBE">
              <w:rPr>
                <w:sz w:val="20"/>
              </w:rPr>
              <w:t>berusia</w:t>
            </w:r>
            <w:proofErr w:type="spellEnd"/>
            <w:r w:rsidRPr="00E75CBE">
              <w:rPr>
                <w:sz w:val="20"/>
              </w:rPr>
              <w:t xml:space="preserve"> ≥40 </w:t>
            </w:r>
            <w:proofErr w:type="spellStart"/>
            <w:r w:rsidRPr="00E75CBE">
              <w:rPr>
                <w:sz w:val="20"/>
              </w:rPr>
              <w:t>tahun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penyakit</w:t>
            </w:r>
            <w:proofErr w:type="spellEnd"/>
            <w:r w:rsidRPr="00E75CBE">
              <w:rPr>
                <w:sz w:val="20"/>
              </w:rPr>
              <w:t xml:space="preserve"> </w:t>
            </w:r>
            <w:proofErr w:type="spellStart"/>
            <w:r w:rsidRPr="00E75CBE">
              <w:rPr>
                <w:sz w:val="20"/>
              </w:rPr>
              <w:t>kardiovaskuler</w:t>
            </w:r>
            <w:proofErr w:type="spellEnd"/>
            <w:r w:rsidRPr="00E75CBE">
              <w:rPr>
                <w:sz w:val="20"/>
              </w:rPr>
              <w:t xml:space="preserve"> (801 </w:t>
            </w:r>
            <w:proofErr w:type="spellStart"/>
            <w:r w:rsidRPr="00E75CBE">
              <w:rPr>
                <w:sz w:val="20"/>
              </w:rPr>
              <w:t>pria</w:t>
            </w:r>
            <w:proofErr w:type="spellEnd"/>
            <w:r w:rsidRPr="00E75CBE">
              <w:rPr>
                <w:sz w:val="20"/>
              </w:rPr>
              <w:t xml:space="preserve"> dan 1070 </w:t>
            </w:r>
            <w:proofErr w:type="spellStart"/>
            <w:r w:rsidRPr="00E75CBE">
              <w:rPr>
                <w:sz w:val="20"/>
              </w:rPr>
              <w:t>wanita</w:t>
            </w:r>
            <w:proofErr w:type="spellEnd"/>
            <w:r w:rsidRPr="00E75CBE">
              <w:rPr>
                <w:sz w:val="20"/>
              </w:rPr>
              <w:t>).</w:t>
            </w:r>
          </w:p>
          <w:p w14:paraId="25ABC6E3" w14:textId="1A704BAF"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tonometer </w:t>
            </w:r>
            <w:proofErr w:type="spellStart"/>
            <w:r w:rsidRPr="00E75CBE">
              <w:rPr>
                <w:sz w:val="20"/>
              </w:rPr>
              <w:t>nono</w:t>
            </w:r>
            <w:proofErr w:type="spellEnd"/>
            <w:r w:rsidRPr="00E75CBE">
              <w:rPr>
                <w:sz w:val="20"/>
              </w:rPr>
              <w:t xml:space="preserve"> </w:t>
            </w:r>
            <w:proofErr w:type="spellStart"/>
            <w:r w:rsidRPr="00E75CBE">
              <w:rPr>
                <w:sz w:val="20"/>
              </w:rPr>
              <w:t>kontak</w:t>
            </w:r>
            <w:proofErr w:type="spellEnd"/>
            <w:r w:rsidRPr="00E75CBE">
              <w:rPr>
                <w:sz w:val="20"/>
              </w:rPr>
              <w:t xml:space="preserve"> NIDEK P530</w:t>
            </w:r>
          </w:p>
        </w:tc>
        <w:tc>
          <w:tcPr>
            <w:tcW w:w="2700" w:type="dxa"/>
          </w:tcPr>
          <w:p w14:paraId="0C315FC4" w14:textId="77777777" w:rsidR="00E75CBE" w:rsidRPr="00E75CBE" w:rsidRDefault="00E75CBE" w:rsidP="002A2EB7">
            <w:pPr>
              <w:spacing w:line="360" w:lineRule="auto"/>
              <w:rPr>
                <w:sz w:val="20"/>
              </w:rPr>
            </w:pPr>
            <w:proofErr w:type="spellStart"/>
            <w:r w:rsidRPr="00E75CBE">
              <w:rPr>
                <w:sz w:val="20"/>
              </w:rPr>
              <w:t>Peningkatan</w:t>
            </w:r>
            <w:proofErr w:type="spellEnd"/>
            <w:r w:rsidRPr="00E75CBE">
              <w:rPr>
                <w:sz w:val="20"/>
              </w:rPr>
              <w:t xml:space="preserve"> </w:t>
            </w:r>
            <w:proofErr w:type="spellStart"/>
            <w:r w:rsidRPr="00E75CBE">
              <w:rPr>
                <w:sz w:val="20"/>
              </w:rPr>
              <w:t>frekuensi</w:t>
            </w:r>
            <w:proofErr w:type="spellEnd"/>
            <w:r w:rsidRPr="00E75CBE">
              <w:rPr>
                <w:sz w:val="20"/>
              </w:rPr>
              <w:t xml:space="preserve"> </w:t>
            </w:r>
            <w:proofErr w:type="spellStart"/>
            <w:r w:rsidRPr="00E75CBE">
              <w:rPr>
                <w:sz w:val="20"/>
              </w:rPr>
              <w:t>olah</w:t>
            </w:r>
            <w:proofErr w:type="spellEnd"/>
            <w:r w:rsidRPr="00E75CBE">
              <w:rPr>
                <w:sz w:val="20"/>
              </w:rPr>
              <w:t xml:space="preserve"> raga (kali per </w:t>
            </w:r>
            <w:proofErr w:type="spellStart"/>
            <w:r w:rsidRPr="00E75CBE">
              <w:rPr>
                <w:sz w:val="20"/>
              </w:rPr>
              <w:t>minggu</w:t>
            </w:r>
            <w:proofErr w:type="spellEnd"/>
            <w:r w:rsidRPr="00E75CBE">
              <w:rPr>
                <w:sz w:val="20"/>
              </w:rPr>
              <w:t xml:space="preserve">) dan </w:t>
            </w:r>
            <w:proofErr w:type="spellStart"/>
            <w:r w:rsidRPr="00E75CBE">
              <w:rPr>
                <w:sz w:val="20"/>
              </w:rPr>
              <w:t>peningkatan</w:t>
            </w:r>
            <w:proofErr w:type="spellEnd"/>
            <w:r w:rsidRPr="00E75CBE">
              <w:rPr>
                <w:sz w:val="20"/>
              </w:rPr>
              <w:t xml:space="preserve"> </w:t>
            </w:r>
            <w:proofErr w:type="spellStart"/>
            <w:r w:rsidRPr="00E75CBE">
              <w:rPr>
                <w:sz w:val="20"/>
              </w:rPr>
              <w:t>durasi</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menit</w:t>
            </w:r>
            <w:proofErr w:type="spellEnd"/>
            <w:r w:rsidRPr="00E75CBE">
              <w:rPr>
                <w:sz w:val="20"/>
              </w:rPr>
              <w:t xml:space="preserve"> per </w:t>
            </w:r>
            <w:proofErr w:type="spellStart"/>
            <w:r w:rsidRPr="00E75CBE">
              <w:rPr>
                <w:sz w:val="20"/>
              </w:rPr>
              <w:t>minggu</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terkait</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penurunan</w:t>
            </w:r>
            <w:proofErr w:type="spellEnd"/>
            <w:r w:rsidRPr="00E75CBE">
              <w:rPr>
                <w:sz w:val="20"/>
              </w:rPr>
              <w:t xml:space="preserve"> TIO.</w:t>
            </w:r>
          </w:p>
        </w:tc>
      </w:tr>
      <w:tr w:rsidR="00E75CBE" w:rsidRPr="00E75CBE" w14:paraId="12511CD2" w14:textId="77777777" w:rsidTr="00E75CBE">
        <w:trPr>
          <w:trHeight w:val="453"/>
          <w:jc w:val="center"/>
        </w:trPr>
        <w:tc>
          <w:tcPr>
            <w:tcW w:w="568" w:type="dxa"/>
          </w:tcPr>
          <w:p w14:paraId="1F276434" w14:textId="77777777" w:rsidR="00E75CBE" w:rsidRPr="00E75CBE" w:rsidRDefault="00E75CBE" w:rsidP="002A2EB7">
            <w:pPr>
              <w:spacing w:line="360" w:lineRule="auto"/>
              <w:jc w:val="center"/>
              <w:rPr>
                <w:sz w:val="20"/>
              </w:rPr>
            </w:pPr>
            <w:r w:rsidRPr="00E75CBE">
              <w:rPr>
                <w:sz w:val="20"/>
              </w:rPr>
              <w:lastRenderedPageBreak/>
              <w:t>8</w:t>
            </w:r>
          </w:p>
        </w:tc>
        <w:tc>
          <w:tcPr>
            <w:tcW w:w="2466" w:type="dxa"/>
          </w:tcPr>
          <w:p w14:paraId="453BE912" w14:textId="77777777" w:rsidR="00E75CBE" w:rsidRPr="00E75CBE" w:rsidRDefault="00E75CBE" w:rsidP="002A2EB7">
            <w:pPr>
              <w:spacing w:line="360" w:lineRule="auto"/>
              <w:jc w:val="left"/>
              <w:rPr>
                <w:sz w:val="20"/>
                <w:lang w:val="id-ID"/>
              </w:rPr>
            </w:pPr>
            <w:r w:rsidRPr="00E75CBE">
              <w:rPr>
                <w:sz w:val="20"/>
              </w:rPr>
              <w:t>Aerobic exercise reduces intraocular pressure and expands Schlemm’s canal dimensions in healthy and primary open angle glaucoma eyes (2020)</w:t>
            </w:r>
          </w:p>
        </w:tc>
        <w:tc>
          <w:tcPr>
            <w:tcW w:w="1440" w:type="dxa"/>
          </w:tcPr>
          <w:p w14:paraId="26692AA3" w14:textId="77777777" w:rsidR="00E75CBE" w:rsidRPr="00E75CBE" w:rsidRDefault="00E75CBE" w:rsidP="002A2EB7">
            <w:pPr>
              <w:spacing w:line="360" w:lineRule="auto"/>
              <w:rPr>
                <w:sz w:val="20"/>
              </w:rPr>
            </w:pPr>
            <w:r w:rsidRPr="00E75CBE">
              <w:rPr>
                <w:sz w:val="20"/>
              </w:rPr>
              <w:t xml:space="preserve">Ye Yuan, Timothy P H Lin, Kai Gao, </w:t>
            </w:r>
            <w:proofErr w:type="spellStart"/>
            <w:r w:rsidRPr="00E75CBE">
              <w:rPr>
                <w:sz w:val="20"/>
              </w:rPr>
              <w:t>Rouxi</w:t>
            </w:r>
            <w:proofErr w:type="spellEnd"/>
            <w:r w:rsidRPr="00E75CBE">
              <w:rPr>
                <w:sz w:val="20"/>
              </w:rPr>
              <w:t xml:space="preserve"> Zhou, Nishant V. Radke, Dennis S C Lam, and </w:t>
            </w:r>
            <w:proofErr w:type="spellStart"/>
            <w:r w:rsidRPr="00E75CBE">
              <w:rPr>
                <w:sz w:val="20"/>
              </w:rPr>
              <w:t>Xiulan</w:t>
            </w:r>
            <w:proofErr w:type="spellEnd"/>
            <w:r w:rsidRPr="00E75CBE">
              <w:rPr>
                <w:sz w:val="20"/>
              </w:rPr>
              <w:t xml:space="preserve"> Zhang</w:t>
            </w:r>
          </w:p>
        </w:tc>
        <w:tc>
          <w:tcPr>
            <w:tcW w:w="1980" w:type="dxa"/>
          </w:tcPr>
          <w:p w14:paraId="2B95738D" w14:textId="77777777" w:rsidR="00E75CBE" w:rsidRPr="00E75CBE" w:rsidRDefault="00E75CBE" w:rsidP="002A2EB7">
            <w:pPr>
              <w:spacing w:line="360" w:lineRule="auto"/>
              <w:rPr>
                <w:sz w:val="20"/>
              </w:rPr>
            </w:pPr>
            <w:proofErr w:type="spellStart"/>
            <w:r w:rsidRPr="00E75CBE">
              <w:rPr>
                <w:sz w:val="20"/>
              </w:rPr>
              <w:t>Menyelidiki</w:t>
            </w:r>
            <w:proofErr w:type="spellEnd"/>
            <w:r w:rsidRPr="00E75CBE">
              <w:rPr>
                <w:sz w:val="20"/>
              </w:rPr>
              <w:t xml:space="preserve"> </w:t>
            </w:r>
            <w:proofErr w:type="spellStart"/>
            <w:r w:rsidRPr="00E75CBE">
              <w:rPr>
                <w:sz w:val="20"/>
              </w:rPr>
              <w:t>efek</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aerobik</w:t>
            </w:r>
            <w:proofErr w:type="spellEnd"/>
            <w:r w:rsidRPr="00E75CBE">
              <w:rPr>
                <w:sz w:val="20"/>
              </w:rPr>
              <w:t xml:space="preserve"> pada TIO dan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w:t>
            </w:r>
          </w:p>
          <w:p w14:paraId="1F7EB4E0" w14:textId="77777777" w:rsidR="00E75CBE" w:rsidRPr="00E75CBE" w:rsidRDefault="00E75CBE" w:rsidP="002A2EB7">
            <w:pPr>
              <w:spacing w:line="360" w:lineRule="auto"/>
              <w:rPr>
                <w:sz w:val="20"/>
              </w:rPr>
            </w:pPr>
            <w:proofErr w:type="spellStart"/>
            <w:r w:rsidRPr="00E75CBE">
              <w:rPr>
                <w:sz w:val="20"/>
              </w:rPr>
              <w:t>Studi</w:t>
            </w:r>
            <w:proofErr w:type="spellEnd"/>
            <w:r w:rsidRPr="00E75CBE">
              <w:rPr>
                <w:sz w:val="20"/>
              </w:rPr>
              <w:t xml:space="preserve"> cross sectional</w:t>
            </w:r>
          </w:p>
        </w:tc>
        <w:tc>
          <w:tcPr>
            <w:tcW w:w="1620" w:type="dxa"/>
          </w:tcPr>
          <w:p w14:paraId="64C9030D" w14:textId="77777777" w:rsidR="00E75CBE" w:rsidRPr="00E75CBE" w:rsidRDefault="00E75CBE" w:rsidP="002A2EB7">
            <w:pPr>
              <w:spacing w:line="360" w:lineRule="auto"/>
              <w:rPr>
                <w:sz w:val="20"/>
              </w:rPr>
            </w:pPr>
            <w:r w:rsidRPr="00E75CBE">
              <w:rPr>
                <w:sz w:val="20"/>
              </w:rPr>
              <w:t xml:space="preserve">71 </w:t>
            </w:r>
            <w:proofErr w:type="spellStart"/>
            <w:r w:rsidRPr="00E75CBE">
              <w:rPr>
                <w:sz w:val="20"/>
              </w:rPr>
              <w:t>responden</w:t>
            </w:r>
            <w:proofErr w:type="spellEnd"/>
            <w:r w:rsidRPr="00E75CBE">
              <w:rPr>
                <w:sz w:val="20"/>
              </w:rPr>
              <w:t xml:space="preserve"> </w:t>
            </w:r>
            <w:proofErr w:type="spellStart"/>
            <w:r w:rsidRPr="00E75CBE">
              <w:rPr>
                <w:sz w:val="20"/>
              </w:rPr>
              <w:t>dibagi</w:t>
            </w:r>
            <w:proofErr w:type="spellEnd"/>
            <w:r w:rsidRPr="00E75CBE">
              <w:rPr>
                <w:sz w:val="20"/>
              </w:rPr>
              <w:t xml:space="preserve"> </w:t>
            </w:r>
            <w:proofErr w:type="spellStart"/>
            <w:r w:rsidRPr="00E75CBE">
              <w:rPr>
                <w:sz w:val="20"/>
              </w:rPr>
              <w:t>menjadi</w:t>
            </w:r>
            <w:proofErr w:type="spellEnd"/>
            <w:r w:rsidRPr="00E75CBE">
              <w:rPr>
                <w:sz w:val="20"/>
              </w:rPr>
              <w:t xml:space="preserve"> </w:t>
            </w:r>
            <w:proofErr w:type="spellStart"/>
            <w:r w:rsidRPr="00E75CBE">
              <w:rPr>
                <w:sz w:val="20"/>
              </w:rPr>
              <w:t>kelompok</w:t>
            </w:r>
            <w:proofErr w:type="spellEnd"/>
            <w:r w:rsidRPr="00E75CBE">
              <w:rPr>
                <w:sz w:val="20"/>
              </w:rPr>
              <w:t xml:space="preserve"> </w:t>
            </w:r>
            <w:proofErr w:type="spellStart"/>
            <w:r w:rsidRPr="00E75CBE">
              <w:rPr>
                <w:sz w:val="20"/>
              </w:rPr>
              <w:t>kontrol</w:t>
            </w:r>
            <w:proofErr w:type="spellEnd"/>
            <w:r w:rsidRPr="00E75CBE">
              <w:rPr>
                <w:sz w:val="20"/>
              </w:rPr>
              <w:t xml:space="preserve"> dan </w:t>
            </w:r>
            <w:proofErr w:type="spellStart"/>
            <w:r w:rsidRPr="00E75CBE">
              <w:rPr>
                <w:sz w:val="20"/>
              </w:rPr>
              <w:t>kelompok</w:t>
            </w:r>
            <w:proofErr w:type="spellEnd"/>
            <w:r w:rsidRPr="00E75CBE">
              <w:rPr>
                <w:sz w:val="20"/>
              </w:rPr>
              <w:t xml:space="preserve"> </w:t>
            </w:r>
            <w:proofErr w:type="spellStart"/>
            <w:r w:rsidRPr="00E75CBE">
              <w:rPr>
                <w:sz w:val="20"/>
              </w:rPr>
              <w:t>perlakuan</w:t>
            </w:r>
            <w:proofErr w:type="spellEnd"/>
            <w:r w:rsidRPr="00E75CBE">
              <w:rPr>
                <w:sz w:val="20"/>
              </w:rPr>
              <w:t>.</w:t>
            </w:r>
          </w:p>
          <w:p w14:paraId="5AEDC83F" w14:textId="699B088C"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w:t>
            </w:r>
            <w:proofErr w:type="spellStart"/>
            <w:r w:rsidRPr="00E75CBE">
              <w:rPr>
                <w:sz w:val="20"/>
              </w:rPr>
              <w:t>Goldmann</w:t>
            </w:r>
            <w:proofErr w:type="spellEnd"/>
            <w:r w:rsidRPr="00E75CBE">
              <w:rPr>
                <w:sz w:val="20"/>
              </w:rPr>
              <w:t xml:space="preserve"> </w:t>
            </w:r>
            <w:proofErr w:type="spellStart"/>
            <w:r w:rsidRPr="00E75CBE">
              <w:rPr>
                <w:sz w:val="20"/>
              </w:rPr>
              <w:t>aplanation</w:t>
            </w:r>
            <w:proofErr w:type="spellEnd"/>
          </w:p>
        </w:tc>
        <w:tc>
          <w:tcPr>
            <w:tcW w:w="2700" w:type="dxa"/>
          </w:tcPr>
          <w:p w14:paraId="69FC6239" w14:textId="77777777" w:rsidR="00E75CBE" w:rsidRPr="00E75CBE" w:rsidRDefault="00E75CBE" w:rsidP="002A2EB7">
            <w:pPr>
              <w:rPr>
                <w:sz w:val="20"/>
              </w:rPr>
            </w:pPr>
            <w:r w:rsidRPr="00E75CBE">
              <w:rPr>
                <w:sz w:val="20"/>
              </w:rPr>
              <w:t xml:space="preserve">TIO </w:t>
            </w:r>
            <w:proofErr w:type="spellStart"/>
            <w:r w:rsidRPr="00E75CBE">
              <w:rPr>
                <w:sz w:val="20"/>
              </w:rPr>
              <w:t>menurun</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aerobik</w:t>
            </w:r>
            <w:proofErr w:type="spellEnd"/>
            <w:r w:rsidRPr="00E75CBE">
              <w:rPr>
                <w:sz w:val="20"/>
              </w:rPr>
              <w:t xml:space="preserve">, </w:t>
            </w:r>
            <w:proofErr w:type="spellStart"/>
            <w:r w:rsidRPr="00E75CBE">
              <w:rPr>
                <w:sz w:val="20"/>
              </w:rPr>
              <w:t>dimana</w:t>
            </w:r>
            <w:proofErr w:type="spellEnd"/>
            <w:r w:rsidRPr="00E75CBE">
              <w:rPr>
                <w:sz w:val="20"/>
              </w:rPr>
              <w:t xml:space="preserve"> </w:t>
            </w:r>
            <w:proofErr w:type="spellStart"/>
            <w:r w:rsidRPr="00E75CBE">
              <w:rPr>
                <w:sz w:val="20"/>
              </w:rPr>
              <w:t>responden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nilai</w:t>
            </w:r>
            <w:proofErr w:type="spellEnd"/>
            <w:r w:rsidRPr="00E75CBE">
              <w:rPr>
                <w:sz w:val="20"/>
              </w:rPr>
              <w:t xml:space="preserve"> </w:t>
            </w:r>
            <w:proofErr w:type="spellStart"/>
            <w:r w:rsidRPr="00E75CBE">
              <w:rPr>
                <w:sz w:val="20"/>
              </w:rPr>
              <w:t>dasar</w:t>
            </w:r>
            <w:proofErr w:type="spellEnd"/>
            <w:r w:rsidRPr="00E75CBE">
              <w:rPr>
                <w:sz w:val="20"/>
              </w:rPr>
              <w:t xml:space="preserve"> yang </w:t>
            </w:r>
            <w:proofErr w:type="spellStart"/>
            <w:r w:rsidRPr="00E75CBE">
              <w:rPr>
                <w:sz w:val="20"/>
              </w:rPr>
              <w:t>lebih</w:t>
            </w:r>
            <w:proofErr w:type="spellEnd"/>
            <w:r w:rsidRPr="00E75CBE">
              <w:rPr>
                <w:sz w:val="20"/>
              </w:rPr>
              <w:t xml:space="preserve"> </w:t>
            </w:r>
            <w:proofErr w:type="spellStart"/>
            <w:r w:rsidRPr="00E75CBE">
              <w:rPr>
                <w:sz w:val="20"/>
              </w:rPr>
              <w:t>tinggi</w:t>
            </w:r>
            <w:proofErr w:type="spellEnd"/>
            <w:r w:rsidRPr="00E75CBE">
              <w:rPr>
                <w:sz w:val="20"/>
              </w:rPr>
              <w:t xml:space="preserve"> </w:t>
            </w:r>
            <w:proofErr w:type="spellStart"/>
            <w:r w:rsidRPr="00E75CBE">
              <w:rPr>
                <w:sz w:val="20"/>
              </w:rPr>
              <w:t>menunjukkan</w:t>
            </w:r>
            <w:proofErr w:type="spellEnd"/>
            <w:r w:rsidRPr="00E75CBE">
              <w:rPr>
                <w:sz w:val="20"/>
              </w:rPr>
              <w:t xml:space="preserve"> </w:t>
            </w:r>
            <w:proofErr w:type="spellStart"/>
            <w:r w:rsidRPr="00E75CBE">
              <w:rPr>
                <w:sz w:val="20"/>
              </w:rPr>
              <w:t>penurunan</w:t>
            </w:r>
            <w:proofErr w:type="spellEnd"/>
            <w:r w:rsidRPr="00E75CBE">
              <w:rPr>
                <w:sz w:val="20"/>
              </w:rPr>
              <w:t xml:space="preserve"> TIO yang </w:t>
            </w:r>
            <w:proofErr w:type="spellStart"/>
            <w:r w:rsidRPr="00E75CBE">
              <w:rPr>
                <w:sz w:val="20"/>
              </w:rPr>
              <w:t>lebih</w:t>
            </w:r>
            <w:proofErr w:type="spellEnd"/>
            <w:r w:rsidRPr="00E75CBE">
              <w:rPr>
                <w:sz w:val="20"/>
              </w:rPr>
              <w:t xml:space="preserve"> </w:t>
            </w:r>
            <w:proofErr w:type="spellStart"/>
            <w:r w:rsidRPr="00E75CBE">
              <w:rPr>
                <w:sz w:val="20"/>
              </w:rPr>
              <w:t>banyak</w:t>
            </w:r>
            <w:proofErr w:type="spellEnd"/>
            <w:r w:rsidRPr="00E75CBE">
              <w:rPr>
                <w:sz w:val="20"/>
              </w:rPr>
              <w:t xml:space="preserve">. </w:t>
            </w:r>
            <w:proofErr w:type="spellStart"/>
            <w:r w:rsidRPr="00E75CBE">
              <w:rPr>
                <w:sz w:val="20"/>
              </w:rPr>
              <w:t>Selain</w:t>
            </w:r>
            <w:proofErr w:type="spellEnd"/>
            <w:r w:rsidRPr="00E75CBE">
              <w:rPr>
                <w:sz w:val="20"/>
              </w:rPr>
              <w:t xml:space="preserve"> </w:t>
            </w:r>
            <w:proofErr w:type="spellStart"/>
            <w:r w:rsidRPr="00E75CBE">
              <w:rPr>
                <w:sz w:val="20"/>
              </w:rPr>
              <w:t>itu</w:t>
            </w:r>
            <w:proofErr w:type="spellEnd"/>
            <w:r w:rsidRPr="00E75CBE">
              <w:rPr>
                <w:sz w:val="20"/>
              </w:rPr>
              <w:t xml:space="preserve">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 xml:space="preserve"> juga </w:t>
            </w:r>
            <w:proofErr w:type="spellStart"/>
            <w:r w:rsidRPr="00E75CBE">
              <w:rPr>
                <w:sz w:val="20"/>
              </w:rPr>
              <w:t>mengalami</w:t>
            </w:r>
            <w:proofErr w:type="spellEnd"/>
            <w:r w:rsidRPr="00E75CBE">
              <w:rPr>
                <w:sz w:val="20"/>
              </w:rPr>
              <w:t xml:space="preserve"> </w:t>
            </w:r>
            <w:proofErr w:type="spellStart"/>
            <w:r w:rsidRPr="00E75CBE">
              <w:rPr>
                <w:sz w:val="20"/>
              </w:rPr>
              <w:t>pelebaran</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aerobik</w:t>
            </w:r>
            <w:proofErr w:type="spellEnd"/>
            <w:r w:rsidRPr="00E75CBE">
              <w:rPr>
                <w:sz w:val="20"/>
              </w:rPr>
              <w:t>.</w:t>
            </w:r>
          </w:p>
        </w:tc>
      </w:tr>
      <w:tr w:rsidR="00E75CBE" w:rsidRPr="00E75CBE" w14:paraId="52B06F2D" w14:textId="77777777" w:rsidTr="00E75CBE">
        <w:trPr>
          <w:trHeight w:val="436"/>
          <w:jc w:val="center"/>
        </w:trPr>
        <w:tc>
          <w:tcPr>
            <w:tcW w:w="568" w:type="dxa"/>
          </w:tcPr>
          <w:p w14:paraId="4CCB5E48" w14:textId="77777777" w:rsidR="00E75CBE" w:rsidRPr="00E75CBE" w:rsidRDefault="00E75CBE" w:rsidP="002A2EB7">
            <w:pPr>
              <w:spacing w:line="360" w:lineRule="auto"/>
              <w:jc w:val="center"/>
              <w:rPr>
                <w:sz w:val="20"/>
              </w:rPr>
            </w:pPr>
            <w:r w:rsidRPr="00E75CBE">
              <w:rPr>
                <w:sz w:val="20"/>
              </w:rPr>
              <w:t>9</w:t>
            </w:r>
          </w:p>
        </w:tc>
        <w:tc>
          <w:tcPr>
            <w:tcW w:w="2466" w:type="dxa"/>
          </w:tcPr>
          <w:p w14:paraId="30ECE0A0" w14:textId="77777777" w:rsidR="00E75CBE" w:rsidRPr="00E75CBE" w:rsidRDefault="00E75CBE" w:rsidP="002A2EB7">
            <w:pPr>
              <w:spacing w:line="360" w:lineRule="auto"/>
              <w:jc w:val="left"/>
              <w:rPr>
                <w:sz w:val="20"/>
                <w:lang w:val="id-ID"/>
              </w:rPr>
            </w:pPr>
            <w:r w:rsidRPr="00E75CBE">
              <w:rPr>
                <w:sz w:val="20"/>
              </w:rPr>
              <w:t>The effect of daily life activities on intraocular pressure related variations in open angle glaucoma (2021)</w:t>
            </w:r>
          </w:p>
        </w:tc>
        <w:tc>
          <w:tcPr>
            <w:tcW w:w="1440" w:type="dxa"/>
          </w:tcPr>
          <w:p w14:paraId="0A722641" w14:textId="77777777" w:rsidR="00E75CBE" w:rsidRPr="00E75CBE" w:rsidRDefault="00E75CBE" w:rsidP="002A2EB7">
            <w:pPr>
              <w:spacing w:line="360" w:lineRule="auto"/>
              <w:rPr>
                <w:sz w:val="20"/>
              </w:rPr>
            </w:pPr>
            <w:r w:rsidRPr="00E75CBE">
              <w:rPr>
                <w:sz w:val="20"/>
              </w:rPr>
              <w:t xml:space="preserve">Kevin </w:t>
            </w:r>
            <w:proofErr w:type="spellStart"/>
            <w:r w:rsidRPr="00E75CBE">
              <w:rPr>
                <w:sz w:val="20"/>
              </w:rPr>
              <w:t>Gillmann</w:t>
            </w:r>
            <w:proofErr w:type="spellEnd"/>
            <w:r w:rsidRPr="00E75CBE">
              <w:rPr>
                <w:sz w:val="20"/>
              </w:rPr>
              <w:t xml:space="preserve">, Robert N. </w:t>
            </w:r>
            <w:proofErr w:type="spellStart"/>
            <w:r w:rsidRPr="00E75CBE">
              <w:rPr>
                <w:sz w:val="20"/>
              </w:rPr>
              <w:t>Weinreb</w:t>
            </w:r>
            <w:proofErr w:type="spellEnd"/>
            <w:r w:rsidRPr="00E75CBE">
              <w:rPr>
                <w:sz w:val="20"/>
              </w:rPr>
              <w:t xml:space="preserve">, dan </w:t>
            </w:r>
            <w:proofErr w:type="spellStart"/>
            <w:r w:rsidRPr="00E75CBE">
              <w:rPr>
                <w:sz w:val="20"/>
              </w:rPr>
              <w:t>Kaweh</w:t>
            </w:r>
            <w:proofErr w:type="spellEnd"/>
            <w:r w:rsidRPr="00E75CBE">
              <w:rPr>
                <w:sz w:val="20"/>
              </w:rPr>
              <w:t xml:space="preserve"> Mansouri</w:t>
            </w:r>
          </w:p>
        </w:tc>
        <w:tc>
          <w:tcPr>
            <w:tcW w:w="1980" w:type="dxa"/>
          </w:tcPr>
          <w:p w14:paraId="58325411" w14:textId="77777777" w:rsidR="00E75CBE" w:rsidRPr="00E75CBE" w:rsidRDefault="00E75CBE" w:rsidP="002A2EB7">
            <w:pPr>
              <w:spacing w:line="360" w:lineRule="auto"/>
              <w:rPr>
                <w:sz w:val="20"/>
              </w:rPr>
            </w:pPr>
            <w:proofErr w:type="spellStart"/>
            <w:r w:rsidRPr="00E75CBE">
              <w:rPr>
                <w:sz w:val="20"/>
              </w:rPr>
              <w:t>Mengevaluasi</w:t>
            </w:r>
            <w:proofErr w:type="spellEnd"/>
            <w:r w:rsidRPr="00E75CBE">
              <w:rPr>
                <w:sz w:val="20"/>
              </w:rPr>
              <w:t xml:space="preserve"> </w:t>
            </w:r>
            <w:proofErr w:type="spellStart"/>
            <w:r w:rsidRPr="00E75CBE">
              <w:rPr>
                <w:sz w:val="20"/>
              </w:rPr>
              <w:t>efek</w:t>
            </w:r>
            <w:proofErr w:type="spellEnd"/>
            <w:r w:rsidRPr="00E75CBE">
              <w:rPr>
                <w:sz w:val="20"/>
              </w:rPr>
              <w:t xml:space="preserve"> </w:t>
            </w:r>
            <w:proofErr w:type="spellStart"/>
            <w:r w:rsidRPr="00E75CBE">
              <w:rPr>
                <w:sz w:val="20"/>
              </w:rPr>
              <w:t>langsung</w:t>
            </w:r>
            <w:proofErr w:type="spellEnd"/>
            <w:r w:rsidRPr="00E75CBE">
              <w:rPr>
                <w:sz w:val="20"/>
              </w:rPr>
              <w:t xml:space="preserve"> </w:t>
            </w:r>
            <w:proofErr w:type="spellStart"/>
            <w:r w:rsidRPr="00E75CBE">
              <w:rPr>
                <w:sz w:val="20"/>
              </w:rPr>
              <w:t>dari</w:t>
            </w:r>
            <w:proofErr w:type="spellEnd"/>
            <w:r w:rsidRPr="00E75CBE">
              <w:rPr>
                <w:sz w:val="20"/>
              </w:rPr>
              <w:t xml:space="preserve"> </w:t>
            </w:r>
            <w:proofErr w:type="spellStart"/>
            <w:r w:rsidRPr="00E75CBE">
              <w:rPr>
                <w:sz w:val="20"/>
              </w:rPr>
              <w:t>aktifitas</w:t>
            </w:r>
            <w:proofErr w:type="spellEnd"/>
            <w:r w:rsidRPr="00E75CBE">
              <w:rPr>
                <w:sz w:val="20"/>
              </w:rPr>
              <w:t xml:space="preserve"> </w:t>
            </w:r>
            <w:proofErr w:type="spellStart"/>
            <w:r w:rsidRPr="00E75CBE">
              <w:rPr>
                <w:sz w:val="20"/>
              </w:rPr>
              <w:t>umum</w:t>
            </w:r>
            <w:proofErr w:type="spellEnd"/>
            <w:r w:rsidRPr="00E75CBE">
              <w:rPr>
                <w:sz w:val="20"/>
              </w:rPr>
              <w:t xml:space="preserve"> </w:t>
            </w:r>
            <w:proofErr w:type="spellStart"/>
            <w:r w:rsidRPr="00E75CBE">
              <w:rPr>
                <w:sz w:val="20"/>
              </w:rPr>
              <w:t>sehari</w:t>
            </w:r>
            <w:proofErr w:type="spellEnd"/>
            <w:r w:rsidRPr="00E75CBE">
              <w:rPr>
                <w:sz w:val="20"/>
              </w:rPr>
              <w:t xml:space="preserve"> </w:t>
            </w:r>
            <w:proofErr w:type="spellStart"/>
            <w:r w:rsidRPr="00E75CBE">
              <w:rPr>
                <w:sz w:val="20"/>
              </w:rPr>
              <w:t>hari</w:t>
            </w:r>
            <w:proofErr w:type="spellEnd"/>
            <w:r w:rsidRPr="00E75CBE">
              <w:rPr>
                <w:sz w:val="20"/>
              </w:rPr>
              <w:t xml:space="preserve"> pada TIO orang </w:t>
            </w:r>
            <w:proofErr w:type="spellStart"/>
            <w:r w:rsidRPr="00E75CBE">
              <w:rPr>
                <w:sz w:val="20"/>
              </w:rPr>
              <w:t>dengan</w:t>
            </w:r>
            <w:proofErr w:type="spellEnd"/>
            <w:r w:rsidRPr="00E75CBE">
              <w:rPr>
                <w:sz w:val="20"/>
              </w:rPr>
              <w:t xml:space="preserve"> </w:t>
            </w:r>
            <w:proofErr w:type="spellStart"/>
            <w:r w:rsidRPr="00E75CBE">
              <w:rPr>
                <w:sz w:val="20"/>
              </w:rPr>
              <w:t>hipertensi</w:t>
            </w:r>
            <w:proofErr w:type="spellEnd"/>
            <w:r w:rsidRPr="00E75CBE">
              <w:rPr>
                <w:sz w:val="20"/>
              </w:rPr>
              <w:t xml:space="preserve"> </w:t>
            </w:r>
            <w:proofErr w:type="spellStart"/>
            <w:r w:rsidRPr="00E75CBE">
              <w:rPr>
                <w:sz w:val="20"/>
              </w:rPr>
              <w:t>okular</w:t>
            </w:r>
            <w:proofErr w:type="spellEnd"/>
            <w:r w:rsidRPr="00E75CBE">
              <w:rPr>
                <w:sz w:val="20"/>
              </w:rPr>
              <w:t xml:space="preserve"> </w:t>
            </w:r>
            <w:proofErr w:type="spellStart"/>
            <w:r w:rsidRPr="00E75CBE">
              <w:rPr>
                <w:sz w:val="20"/>
              </w:rPr>
              <w:t>persisten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lapang</w:t>
            </w:r>
            <w:proofErr w:type="spellEnd"/>
            <w:r w:rsidRPr="00E75CBE">
              <w:rPr>
                <w:sz w:val="20"/>
              </w:rPr>
              <w:t xml:space="preserve"> </w:t>
            </w:r>
            <w:proofErr w:type="spellStart"/>
            <w:r w:rsidRPr="00E75CBE">
              <w:rPr>
                <w:sz w:val="20"/>
              </w:rPr>
              <w:t>pandang</w:t>
            </w:r>
            <w:proofErr w:type="spellEnd"/>
            <w:r w:rsidRPr="00E75CBE">
              <w:rPr>
                <w:sz w:val="20"/>
              </w:rPr>
              <w:t xml:space="preserve"> normal.</w:t>
            </w:r>
          </w:p>
          <w:p w14:paraId="1DD002D2" w14:textId="77777777" w:rsidR="00E75CBE" w:rsidRPr="00E75CBE" w:rsidRDefault="00E75CBE" w:rsidP="002A2EB7">
            <w:pPr>
              <w:spacing w:line="360" w:lineRule="auto"/>
              <w:rPr>
                <w:sz w:val="20"/>
              </w:rPr>
            </w:pPr>
            <w:r w:rsidRPr="00E75CBE">
              <w:rPr>
                <w:sz w:val="20"/>
              </w:rPr>
              <w:t>Cohort</w:t>
            </w:r>
          </w:p>
        </w:tc>
        <w:tc>
          <w:tcPr>
            <w:tcW w:w="1620" w:type="dxa"/>
          </w:tcPr>
          <w:p w14:paraId="5D7FA279" w14:textId="77777777" w:rsidR="00E75CBE" w:rsidRPr="00E75CBE" w:rsidRDefault="00E75CBE" w:rsidP="002A2EB7">
            <w:pPr>
              <w:spacing w:line="360" w:lineRule="auto"/>
              <w:rPr>
                <w:sz w:val="20"/>
              </w:rPr>
            </w:pPr>
            <w:r w:rsidRPr="00E75CBE">
              <w:rPr>
                <w:sz w:val="20"/>
              </w:rPr>
              <w:t xml:space="preserve">41 </w:t>
            </w:r>
            <w:proofErr w:type="spellStart"/>
            <w:r w:rsidRPr="00E75CBE">
              <w:rPr>
                <w:sz w:val="20"/>
              </w:rPr>
              <w:t>mata</w:t>
            </w:r>
            <w:proofErr w:type="spellEnd"/>
            <w:r w:rsidRPr="00E75CBE">
              <w:rPr>
                <w:sz w:val="20"/>
              </w:rPr>
              <w:t xml:space="preserve"> </w:t>
            </w:r>
            <w:proofErr w:type="spellStart"/>
            <w:r w:rsidRPr="00E75CBE">
              <w:rPr>
                <w:sz w:val="20"/>
              </w:rPr>
              <w:t>dari</w:t>
            </w:r>
            <w:proofErr w:type="spellEnd"/>
            <w:r w:rsidRPr="00E75CBE">
              <w:rPr>
                <w:sz w:val="20"/>
              </w:rPr>
              <w:t xml:space="preserve"> 41 </w:t>
            </w:r>
            <w:proofErr w:type="spellStart"/>
            <w:r w:rsidRPr="00E75CBE">
              <w:rPr>
                <w:sz w:val="20"/>
              </w:rPr>
              <w:t>responden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hipertensi</w:t>
            </w:r>
            <w:proofErr w:type="spellEnd"/>
            <w:r w:rsidRPr="00E75CBE">
              <w:rPr>
                <w:sz w:val="20"/>
              </w:rPr>
              <w:t xml:space="preserve"> </w:t>
            </w:r>
            <w:proofErr w:type="spellStart"/>
            <w:r w:rsidRPr="00E75CBE">
              <w:rPr>
                <w:sz w:val="20"/>
              </w:rPr>
              <w:t>okular</w:t>
            </w:r>
            <w:proofErr w:type="spellEnd"/>
            <w:r w:rsidRPr="00E75CBE">
              <w:rPr>
                <w:sz w:val="20"/>
              </w:rPr>
              <w:t xml:space="preserve"> </w:t>
            </w:r>
            <w:proofErr w:type="spellStart"/>
            <w:r w:rsidRPr="00E75CBE">
              <w:rPr>
                <w:sz w:val="20"/>
              </w:rPr>
              <w:t>ataupun</w:t>
            </w:r>
            <w:proofErr w:type="spellEnd"/>
            <w:r w:rsidRPr="00E75CBE">
              <w:rPr>
                <w:sz w:val="20"/>
              </w:rPr>
              <w:t xml:space="preserve"> </w:t>
            </w:r>
            <w:proofErr w:type="spellStart"/>
            <w:r w:rsidRPr="00E75CBE">
              <w:rPr>
                <w:sz w:val="20"/>
              </w:rPr>
              <w:t>memiliki</w:t>
            </w:r>
            <w:proofErr w:type="spellEnd"/>
            <w:r w:rsidRPr="00E75CBE">
              <w:rPr>
                <w:sz w:val="20"/>
              </w:rPr>
              <w:t xml:space="preserve"> </w:t>
            </w:r>
            <w:proofErr w:type="spellStart"/>
            <w:r w:rsidRPr="00E75CBE">
              <w:rPr>
                <w:sz w:val="20"/>
              </w:rPr>
              <w:t>tampilan</w:t>
            </w:r>
            <w:proofErr w:type="spellEnd"/>
            <w:r w:rsidRPr="00E75CBE">
              <w:rPr>
                <w:sz w:val="20"/>
              </w:rPr>
              <w:t xml:space="preserve"> </w:t>
            </w:r>
            <w:proofErr w:type="spellStart"/>
            <w:r w:rsidRPr="00E75CBE">
              <w:rPr>
                <w:sz w:val="20"/>
              </w:rPr>
              <w:t>diskus</w:t>
            </w:r>
            <w:proofErr w:type="spellEnd"/>
            <w:r w:rsidRPr="00E75CBE">
              <w:rPr>
                <w:sz w:val="20"/>
              </w:rPr>
              <w:t xml:space="preserve"> </w:t>
            </w:r>
            <w:proofErr w:type="spellStart"/>
            <w:r w:rsidRPr="00E75CBE">
              <w:rPr>
                <w:sz w:val="20"/>
              </w:rPr>
              <w:t>optik</w:t>
            </w:r>
            <w:proofErr w:type="spellEnd"/>
            <w:r w:rsidRPr="00E75CBE">
              <w:rPr>
                <w:sz w:val="20"/>
              </w:rPr>
              <w:t xml:space="preserve"> yang abnormal.</w:t>
            </w:r>
          </w:p>
          <w:p w14:paraId="5008E251" w14:textId="0488E4C9" w:rsidR="00E75CBE" w:rsidRPr="00E75CBE" w:rsidRDefault="00E75CBE" w:rsidP="002A2EB7">
            <w:pPr>
              <w:spacing w:line="360" w:lineRule="auto"/>
              <w:rPr>
                <w:sz w:val="20"/>
              </w:rPr>
            </w:pPr>
            <w:r w:rsidRPr="00E75CBE">
              <w:rPr>
                <w:sz w:val="20"/>
              </w:rPr>
              <w:t xml:space="preserve">TIO </w:t>
            </w:r>
            <w:proofErr w:type="spellStart"/>
            <w:r w:rsidRPr="00E75CBE">
              <w:rPr>
                <w:sz w:val="20"/>
              </w:rPr>
              <w:t>dikur</w:t>
            </w:r>
            <w:proofErr w:type="spellEnd"/>
            <w:r w:rsidRPr="00E75CBE">
              <w:rPr>
                <w:sz w:val="20"/>
              </w:rPr>
              <w:t xml:space="preserve"> </w:t>
            </w:r>
            <w:proofErr w:type="spellStart"/>
            <w:r w:rsidRPr="00E75CBE">
              <w:rPr>
                <w:sz w:val="20"/>
              </w:rPr>
              <w:t>menggunakan</w:t>
            </w:r>
            <w:proofErr w:type="spellEnd"/>
            <w:r w:rsidRPr="00E75CBE">
              <w:rPr>
                <w:sz w:val="20"/>
              </w:rPr>
              <w:t xml:space="preserve"> SENSIMED triggerfish CLS</w:t>
            </w:r>
          </w:p>
        </w:tc>
        <w:tc>
          <w:tcPr>
            <w:tcW w:w="2700" w:type="dxa"/>
          </w:tcPr>
          <w:p w14:paraId="2F07A0CC" w14:textId="77777777" w:rsidR="00E75CBE" w:rsidRPr="00E75CBE" w:rsidRDefault="00E75CBE" w:rsidP="002A2EB7">
            <w:pPr>
              <w:spacing w:line="360" w:lineRule="auto"/>
              <w:rPr>
                <w:sz w:val="20"/>
              </w:rPr>
            </w:pPr>
            <w:proofErr w:type="spellStart"/>
            <w:r w:rsidRPr="00E75CBE">
              <w:rPr>
                <w:sz w:val="20"/>
              </w:rPr>
              <w:t>Berjalan</w:t>
            </w:r>
            <w:proofErr w:type="spellEnd"/>
            <w:r w:rsidRPr="00E75CBE">
              <w:rPr>
                <w:sz w:val="20"/>
              </w:rPr>
              <w:t xml:space="preserve"> dan </w:t>
            </w:r>
            <w:proofErr w:type="spellStart"/>
            <w:r w:rsidRPr="00E75CBE">
              <w:rPr>
                <w:sz w:val="20"/>
              </w:rPr>
              <w:t>bersepeda</w:t>
            </w:r>
            <w:proofErr w:type="spellEnd"/>
            <w:r w:rsidRPr="00E75CBE">
              <w:rPr>
                <w:sz w:val="20"/>
              </w:rPr>
              <w:t xml:space="preserve"> </w:t>
            </w:r>
            <w:proofErr w:type="spellStart"/>
            <w:r w:rsidRPr="00E75CBE">
              <w:rPr>
                <w:sz w:val="20"/>
              </w:rPr>
              <w:t>menyebabkan</w:t>
            </w:r>
            <w:proofErr w:type="spellEnd"/>
            <w:r w:rsidRPr="00E75CBE">
              <w:rPr>
                <w:sz w:val="20"/>
              </w:rPr>
              <w:t xml:space="preserve"> </w:t>
            </w:r>
            <w:proofErr w:type="spellStart"/>
            <w:r w:rsidRPr="00E75CBE">
              <w:rPr>
                <w:sz w:val="20"/>
              </w:rPr>
              <w:t>peningkatan</w:t>
            </w:r>
            <w:proofErr w:type="spellEnd"/>
            <w:r w:rsidRPr="00E75CBE">
              <w:rPr>
                <w:sz w:val="20"/>
              </w:rPr>
              <w:t xml:space="preserve"> </w:t>
            </w:r>
            <w:proofErr w:type="spellStart"/>
            <w:r w:rsidRPr="00E75CBE">
              <w:rPr>
                <w:sz w:val="20"/>
              </w:rPr>
              <w:t>kecil</w:t>
            </w:r>
            <w:proofErr w:type="spellEnd"/>
            <w:r w:rsidRPr="00E75CBE">
              <w:rPr>
                <w:sz w:val="20"/>
              </w:rPr>
              <w:t xml:space="preserve"> </w:t>
            </w:r>
            <w:proofErr w:type="spellStart"/>
            <w:r w:rsidRPr="00E75CBE">
              <w:rPr>
                <w:sz w:val="20"/>
              </w:rPr>
              <w:t>terhadap</w:t>
            </w:r>
            <w:proofErr w:type="spellEnd"/>
            <w:r w:rsidRPr="00E75CBE">
              <w:rPr>
                <w:sz w:val="20"/>
              </w:rPr>
              <w:t xml:space="preserve"> TIO </w:t>
            </w:r>
            <w:proofErr w:type="spellStart"/>
            <w:r w:rsidRPr="00E75CBE">
              <w:rPr>
                <w:sz w:val="20"/>
              </w:rPr>
              <w:t>selama</w:t>
            </w:r>
            <w:proofErr w:type="spellEnd"/>
            <w:r w:rsidRPr="00E75CBE">
              <w:rPr>
                <w:sz w:val="20"/>
              </w:rPr>
              <w:t xml:space="preserve"> </w:t>
            </w:r>
            <w:proofErr w:type="spellStart"/>
            <w:r w:rsidRPr="00E75CBE">
              <w:rPr>
                <w:sz w:val="20"/>
              </w:rPr>
              <w:t>aktifitas</w:t>
            </w:r>
            <w:proofErr w:type="spellEnd"/>
            <w:r w:rsidRPr="00E75CBE">
              <w:rPr>
                <w:sz w:val="20"/>
              </w:rPr>
              <w:t xml:space="preserve"> dan </w:t>
            </w:r>
            <w:proofErr w:type="spellStart"/>
            <w:r w:rsidRPr="00E75CBE">
              <w:rPr>
                <w:sz w:val="20"/>
              </w:rPr>
              <w:t>kemudian</w:t>
            </w:r>
            <w:proofErr w:type="spellEnd"/>
            <w:r w:rsidRPr="00E75CBE">
              <w:rPr>
                <w:sz w:val="20"/>
              </w:rPr>
              <w:t xml:space="preserve"> </w:t>
            </w:r>
            <w:proofErr w:type="spellStart"/>
            <w:r w:rsidRPr="00E75CBE">
              <w:rPr>
                <w:sz w:val="20"/>
              </w:rPr>
              <w:t>diikuti</w:t>
            </w:r>
            <w:proofErr w:type="spellEnd"/>
            <w:r w:rsidRPr="00E75CBE">
              <w:rPr>
                <w:sz w:val="20"/>
              </w:rPr>
              <w:t xml:space="preserve"> </w:t>
            </w:r>
            <w:proofErr w:type="spellStart"/>
            <w:r w:rsidRPr="00E75CBE">
              <w:rPr>
                <w:sz w:val="20"/>
              </w:rPr>
              <w:t>penurunan</w:t>
            </w:r>
            <w:proofErr w:type="spellEnd"/>
            <w:r w:rsidRPr="00E75CBE">
              <w:rPr>
                <w:sz w:val="20"/>
              </w:rPr>
              <w:t xml:space="preserve"> yang </w:t>
            </w:r>
            <w:proofErr w:type="spellStart"/>
            <w:r w:rsidRPr="00E75CBE">
              <w:rPr>
                <w:sz w:val="20"/>
              </w:rPr>
              <w:t>tidak</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Pelatihan</w:t>
            </w:r>
            <w:proofErr w:type="spellEnd"/>
            <w:r w:rsidRPr="00E75CBE">
              <w:rPr>
                <w:sz w:val="20"/>
              </w:rPr>
              <w:t xml:space="preserve"> </w:t>
            </w:r>
            <w:proofErr w:type="spellStart"/>
            <w:r w:rsidRPr="00E75CBE">
              <w:rPr>
                <w:sz w:val="20"/>
              </w:rPr>
              <w:t>resistensi</w:t>
            </w:r>
            <w:proofErr w:type="spellEnd"/>
            <w:r w:rsidRPr="00E75CBE">
              <w:rPr>
                <w:sz w:val="20"/>
              </w:rPr>
              <w:t xml:space="preserve"> </w:t>
            </w:r>
            <w:proofErr w:type="spellStart"/>
            <w:r w:rsidRPr="00E75CBE">
              <w:rPr>
                <w:sz w:val="20"/>
              </w:rPr>
              <w:t>menyebabkan</w:t>
            </w:r>
            <w:proofErr w:type="spellEnd"/>
            <w:r w:rsidRPr="00E75CBE">
              <w:rPr>
                <w:sz w:val="20"/>
              </w:rPr>
              <w:t xml:space="preserve"> </w:t>
            </w:r>
            <w:proofErr w:type="spellStart"/>
            <w:r w:rsidRPr="00E75CBE">
              <w:rPr>
                <w:sz w:val="20"/>
              </w:rPr>
              <w:t>peningkatan</w:t>
            </w:r>
            <w:proofErr w:type="spellEnd"/>
            <w:r w:rsidRPr="00E75CBE">
              <w:rPr>
                <w:sz w:val="20"/>
              </w:rPr>
              <w:t xml:space="preserve"> </w:t>
            </w:r>
            <w:proofErr w:type="spellStart"/>
            <w:r w:rsidRPr="00E75CBE">
              <w:rPr>
                <w:sz w:val="20"/>
              </w:rPr>
              <w:t>terus</w:t>
            </w:r>
            <w:proofErr w:type="spellEnd"/>
            <w:r w:rsidRPr="00E75CBE">
              <w:rPr>
                <w:sz w:val="20"/>
              </w:rPr>
              <w:t xml:space="preserve"> </w:t>
            </w:r>
            <w:proofErr w:type="spellStart"/>
            <w:r w:rsidRPr="00E75CBE">
              <w:rPr>
                <w:sz w:val="20"/>
              </w:rPr>
              <w:t>menerus</w:t>
            </w:r>
            <w:proofErr w:type="spellEnd"/>
            <w:r w:rsidRPr="00E75CBE">
              <w:rPr>
                <w:sz w:val="20"/>
              </w:rPr>
              <w:t xml:space="preserve"> pada TIO </w:t>
            </w:r>
            <w:proofErr w:type="spellStart"/>
            <w:r w:rsidRPr="00E75CBE">
              <w:rPr>
                <w:sz w:val="20"/>
              </w:rPr>
              <w:t>sejak</w:t>
            </w:r>
            <w:proofErr w:type="spellEnd"/>
            <w:r w:rsidRPr="00E75CBE">
              <w:rPr>
                <w:sz w:val="20"/>
              </w:rPr>
              <w:t xml:space="preserve"> </w:t>
            </w:r>
            <w:proofErr w:type="spellStart"/>
            <w:r w:rsidRPr="00E75CBE">
              <w:rPr>
                <w:sz w:val="20"/>
              </w:rPr>
              <w:t>awal</w:t>
            </w:r>
            <w:proofErr w:type="spellEnd"/>
            <w:r w:rsidRPr="00E75CBE">
              <w:rPr>
                <w:sz w:val="20"/>
              </w:rPr>
              <w:t xml:space="preserve"> </w:t>
            </w:r>
            <w:proofErr w:type="spellStart"/>
            <w:r w:rsidRPr="00E75CBE">
              <w:rPr>
                <w:sz w:val="20"/>
              </w:rPr>
              <w:t>aktifitas</w:t>
            </w:r>
            <w:proofErr w:type="spellEnd"/>
            <w:r w:rsidRPr="00E75CBE">
              <w:rPr>
                <w:sz w:val="20"/>
              </w:rPr>
              <w:t xml:space="preserve"> dan </w:t>
            </w:r>
            <w:proofErr w:type="spellStart"/>
            <w:r w:rsidRPr="00E75CBE">
              <w:rPr>
                <w:sz w:val="20"/>
              </w:rPr>
              <w:t>menetap</w:t>
            </w:r>
            <w:proofErr w:type="spellEnd"/>
            <w:r w:rsidRPr="00E75CBE">
              <w:rPr>
                <w:sz w:val="20"/>
              </w:rPr>
              <w:t xml:space="preserve"> </w:t>
            </w:r>
            <w:proofErr w:type="spellStart"/>
            <w:r w:rsidRPr="00E75CBE">
              <w:rPr>
                <w:sz w:val="20"/>
              </w:rPr>
              <w:t>hingga</w:t>
            </w:r>
            <w:proofErr w:type="spellEnd"/>
            <w:r w:rsidRPr="00E75CBE">
              <w:rPr>
                <w:sz w:val="20"/>
              </w:rPr>
              <w:t xml:space="preserve"> 120 </w:t>
            </w:r>
            <w:proofErr w:type="spellStart"/>
            <w:r w:rsidRPr="00E75CBE">
              <w:rPr>
                <w:sz w:val="20"/>
              </w:rPr>
              <w:t>menit</w:t>
            </w:r>
            <w:proofErr w:type="spellEnd"/>
            <w:r w:rsidRPr="00E75CBE">
              <w:rPr>
                <w:sz w:val="20"/>
              </w:rPr>
              <w:t xml:space="preserve">. Yoga dan </w:t>
            </w:r>
            <w:proofErr w:type="spellStart"/>
            <w:r w:rsidRPr="00E75CBE">
              <w:rPr>
                <w:sz w:val="20"/>
              </w:rPr>
              <w:t>meditasi</w:t>
            </w:r>
            <w:proofErr w:type="spellEnd"/>
            <w:r w:rsidRPr="00E75CBE">
              <w:rPr>
                <w:sz w:val="20"/>
              </w:rPr>
              <w:t xml:space="preserve"> </w:t>
            </w:r>
            <w:proofErr w:type="spellStart"/>
            <w:r w:rsidRPr="00E75CBE">
              <w:rPr>
                <w:sz w:val="20"/>
              </w:rPr>
              <w:t>menurunkan</w:t>
            </w:r>
            <w:proofErr w:type="spellEnd"/>
            <w:r w:rsidRPr="00E75CBE">
              <w:rPr>
                <w:sz w:val="20"/>
              </w:rPr>
              <w:t xml:space="preserve"> TIO </w:t>
            </w:r>
            <w:proofErr w:type="spellStart"/>
            <w:r w:rsidRPr="00E75CBE">
              <w:rPr>
                <w:sz w:val="20"/>
              </w:rPr>
              <w:t>hingga</w:t>
            </w:r>
            <w:proofErr w:type="spellEnd"/>
            <w:r w:rsidRPr="00E75CBE">
              <w:rPr>
                <w:sz w:val="20"/>
              </w:rPr>
              <w:t xml:space="preserve"> 120 </w:t>
            </w:r>
            <w:proofErr w:type="spellStart"/>
            <w:r w:rsidRPr="00E75CBE">
              <w:rPr>
                <w:sz w:val="20"/>
              </w:rPr>
              <w:t>menit</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berkelanjutan</w:t>
            </w:r>
            <w:proofErr w:type="spellEnd"/>
            <w:r w:rsidRPr="00E75CBE">
              <w:rPr>
                <w:sz w:val="20"/>
              </w:rPr>
              <w:t xml:space="preserve">. Stress </w:t>
            </w:r>
            <w:proofErr w:type="spellStart"/>
            <w:r w:rsidRPr="00E75CBE">
              <w:rPr>
                <w:sz w:val="20"/>
              </w:rPr>
              <w:t>emosional</w:t>
            </w:r>
            <w:proofErr w:type="spellEnd"/>
            <w:r w:rsidRPr="00E75CBE">
              <w:rPr>
                <w:sz w:val="20"/>
              </w:rPr>
              <w:t xml:space="preserve"> </w:t>
            </w:r>
            <w:proofErr w:type="spellStart"/>
            <w:r w:rsidRPr="00E75CBE">
              <w:rPr>
                <w:sz w:val="20"/>
              </w:rPr>
              <w:t>meningkatkan</w:t>
            </w:r>
            <w:proofErr w:type="spellEnd"/>
            <w:r w:rsidRPr="00E75CBE">
              <w:rPr>
                <w:sz w:val="20"/>
              </w:rPr>
              <w:t xml:space="preserve"> TIO </w:t>
            </w:r>
            <w:proofErr w:type="spellStart"/>
            <w:r w:rsidRPr="00E75CBE">
              <w:rPr>
                <w:sz w:val="20"/>
              </w:rPr>
              <w:t>sejak</w:t>
            </w:r>
            <w:proofErr w:type="spellEnd"/>
            <w:r w:rsidRPr="00E75CBE">
              <w:rPr>
                <w:sz w:val="20"/>
              </w:rPr>
              <w:t xml:space="preserve"> </w:t>
            </w:r>
            <w:proofErr w:type="spellStart"/>
            <w:r w:rsidRPr="00E75CBE">
              <w:rPr>
                <w:sz w:val="20"/>
              </w:rPr>
              <w:t>awal</w:t>
            </w:r>
            <w:proofErr w:type="spellEnd"/>
            <w:r w:rsidRPr="00E75CBE">
              <w:rPr>
                <w:sz w:val="20"/>
              </w:rPr>
              <w:t xml:space="preserve"> </w:t>
            </w:r>
            <w:proofErr w:type="spellStart"/>
            <w:r w:rsidRPr="00E75CBE">
              <w:rPr>
                <w:sz w:val="20"/>
              </w:rPr>
              <w:t>kegiatan</w:t>
            </w:r>
            <w:proofErr w:type="spellEnd"/>
            <w:r w:rsidRPr="00E75CBE">
              <w:rPr>
                <w:sz w:val="20"/>
              </w:rPr>
              <w:t xml:space="preserve">, dan </w:t>
            </w:r>
            <w:proofErr w:type="spellStart"/>
            <w:r w:rsidRPr="00E75CBE">
              <w:rPr>
                <w:sz w:val="20"/>
              </w:rPr>
              <w:t>konsumsi</w:t>
            </w:r>
            <w:proofErr w:type="spellEnd"/>
            <w:r w:rsidRPr="00E75CBE">
              <w:rPr>
                <w:sz w:val="20"/>
              </w:rPr>
              <w:t xml:space="preserve"> </w:t>
            </w:r>
            <w:proofErr w:type="spellStart"/>
            <w:r w:rsidRPr="00E75CBE">
              <w:rPr>
                <w:sz w:val="20"/>
              </w:rPr>
              <w:t>alkohol</w:t>
            </w:r>
            <w:proofErr w:type="spellEnd"/>
            <w:r w:rsidRPr="00E75CBE">
              <w:rPr>
                <w:sz w:val="20"/>
              </w:rPr>
              <w:t xml:space="preserve"> </w:t>
            </w:r>
            <w:proofErr w:type="spellStart"/>
            <w:r w:rsidRPr="00E75CBE">
              <w:rPr>
                <w:sz w:val="20"/>
              </w:rPr>
              <w:t>menurunkan</w:t>
            </w:r>
            <w:proofErr w:type="spellEnd"/>
            <w:r w:rsidRPr="00E75CBE">
              <w:rPr>
                <w:sz w:val="20"/>
              </w:rPr>
              <w:t xml:space="preserve"> TIO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pada </w:t>
            </w:r>
            <w:proofErr w:type="spellStart"/>
            <w:r w:rsidRPr="00E75CBE">
              <w:rPr>
                <w:sz w:val="20"/>
              </w:rPr>
              <w:t>saat</w:t>
            </w:r>
            <w:proofErr w:type="spellEnd"/>
            <w:r w:rsidRPr="00E75CBE">
              <w:rPr>
                <w:sz w:val="20"/>
              </w:rPr>
              <w:t xml:space="preserve"> </w:t>
            </w:r>
            <w:proofErr w:type="spellStart"/>
            <w:r w:rsidRPr="00E75CBE">
              <w:rPr>
                <w:sz w:val="20"/>
              </w:rPr>
              <w:t>konsumsi</w:t>
            </w:r>
            <w:proofErr w:type="spellEnd"/>
            <w:r w:rsidRPr="00E75CBE">
              <w:rPr>
                <w:sz w:val="20"/>
              </w:rPr>
              <w:t>.</w:t>
            </w:r>
          </w:p>
        </w:tc>
      </w:tr>
      <w:tr w:rsidR="00E75CBE" w:rsidRPr="00E75CBE" w14:paraId="33079BEB" w14:textId="77777777" w:rsidTr="00E75CBE">
        <w:trPr>
          <w:trHeight w:val="453"/>
          <w:jc w:val="center"/>
        </w:trPr>
        <w:tc>
          <w:tcPr>
            <w:tcW w:w="568" w:type="dxa"/>
          </w:tcPr>
          <w:p w14:paraId="55A5EC9C" w14:textId="77777777" w:rsidR="00E75CBE" w:rsidRPr="00E75CBE" w:rsidRDefault="00E75CBE" w:rsidP="002A2EB7">
            <w:pPr>
              <w:spacing w:line="360" w:lineRule="auto"/>
              <w:jc w:val="center"/>
              <w:rPr>
                <w:sz w:val="20"/>
              </w:rPr>
            </w:pPr>
            <w:r w:rsidRPr="00E75CBE">
              <w:rPr>
                <w:sz w:val="20"/>
              </w:rPr>
              <w:t>10</w:t>
            </w:r>
          </w:p>
        </w:tc>
        <w:tc>
          <w:tcPr>
            <w:tcW w:w="2466" w:type="dxa"/>
          </w:tcPr>
          <w:p w14:paraId="5972FFA7" w14:textId="77777777" w:rsidR="00E75CBE" w:rsidRPr="00E75CBE" w:rsidRDefault="00E75CBE" w:rsidP="002A2EB7">
            <w:pPr>
              <w:spacing w:line="360" w:lineRule="auto"/>
              <w:jc w:val="left"/>
              <w:rPr>
                <w:sz w:val="20"/>
                <w:lang w:val="id-ID"/>
              </w:rPr>
            </w:pPr>
            <w:r w:rsidRPr="00E75CBE">
              <w:rPr>
                <w:sz w:val="20"/>
              </w:rPr>
              <w:t>Choroidal vascularity index changes after exercise in patients with glaucoma (2022)</w:t>
            </w:r>
          </w:p>
        </w:tc>
        <w:tc>
          <w:tcPr>
            <w:tcW w:w="1440" w:type="dxa"/>
          </w:tcPr>
          <w:p w14:paraId="2BC6817C" w14:textId="77777777" w:rsidR="00E75CBE" w:rsidRPr="00E75CBE" w:rsidRDefault="00E75CBE" w:rsidP="002A2EB7">
            <w:pPr>
              <w:spacing w:line="360" w:lineRule="auto"/>
              <w:jc w:val="left"/>
              <w:rPr>
                <w:sz w:val="20"/>
              </w:rPr>
            </w:pPr>
            <w:r w:rsidRPr="00E75CBE">
              <w:rPr>
                <w:sz w:val="20"/>
              </w:rPr>
              <w:t xml:space="preserve">Dan Cheng, Jia Fang, </w:t>
            </w:r>
            <w:proofErr w:type="spellStart"/>
            <w:r w:rsidRPr="00E75CBE">
              <w:rPr>
                <w:sz w:val="20"/>
              </w:rPr>
              <w:t>Weiqian</w:t>
            </w:r>
            <w:proofErr w:type="spellEnd"/>
            <w:r w:rsidRPr="00E75CBE">
              <w:rPr>
                <w:sz w:val="20"/>
              </w:rPr>
              <w:t xml:space="preserve"> Gao</w:t>
            </w:r>
            <w:proofErr w:type="gramStart"/>
            <w:r w:rsidRPr="00E75CBE">
              <w:rPr>
                <w:sz w:val="20"/>
              </w:rPr>
              <w:t>1,Minhui</w:t>
            </w:r>
            <w:proofErr w:type="gramEnd"/>
            <w:r w:rsidRPr="00E75CBE">
              <w:rPr>
                <w:sz w:val="20"/>
              </w:rPr>
              <w:t xml:space="preserve"> </w:t>
            </w:r>
            <w:r w:rsidRPr="00E75CBE">
              <w:rPr>
                <w:sz w:val="20"/>
              </w:rPr>
              <w:lastRenderedPageBreak/>
              <w:t xml:space="preserve">Wu, Yilin </w:t>
            </w:r>
            <w:proofErr w:type="spellStart"/>
            <w:r w:rsidRPr="00E75CBE">
              <w:rPr>
                <w:sz w:val="20"/>
              </w:rPr>
              <w:t>Qiao,Kaiming</w:t>
            </w:r>
            <w:proofErr w:type="spellEnd"/>
            <w:r w:rsidRPr="00E75CBE">
              <w:rPr>
                <w:sz w:val="20"/>
              </w:rPr>
              <w:t xml:space="preserve"> </w:t>
            </w:r>
            <w:proofErr w:type="spellStart"/>
            <w:r w:rsidRPr="00E75CBE">
              <w:rPr>
                <w:sz w:val="20"/>
              </w:rPr>
              <w:t>Ruan</w:t>
            </w:r>
            <w:proofErr w:type="spellEnd"/>
            <w:r w:rsidRPr="00E75CBE">
              <w:rPr>
                <w:sz w:val="20"/>
              </w:rPr>
              <w:t xml:space="preserve">, </w:t>
            </w:r>
            <w:proofErr w:type="spellStart"/>
            <w:r w:rsidRPr="00E75CBE">
              <w:rPr>
                <w:sz w:val="20"/>
              </w:rPr>
              <w:t>Hengli</w:t>
            </w:r>
            <w:proofErr w:type="spellEnd"/>
            <w:r w:rsidRPr="00E75CBE">
              <w:rPr>
                <w:sz w:val="20"/>
              </w:rPr>
              <w:t xml:space="preserve"> Lian, </w:t>
            </w:r>
            <w:proofErr w:type="spellStart"/>
            <w:r w:rsidRPr="00E75CBE">
              <w:rPr>
                <w:sz w:val="20"/>
              </w:rPr>
              <w:t>Jiner</w:t>
            </w:r>
            <w:proofErr w:type="spellEnd"/>
            <w:r w:rsidRPr="00E75CBE">
              <w:rPr>
                <w:sz w:val="20"/>
              </w:rPr>
              <w:t xml:space="preserve"> Cen, Lin Fu, Lijun Shen, and Li </w:t>
            </w:r>
            <w:proofErr w:type="spellStart"/>
            <w:r w:rsidRPr="00E75CBE">
              <w:rPr>
                <w:sz w:val="20"/>
              </w:rPr>
              <w:t>Nie</w:t>
            </w:r>
            <w:proofErr w:type="spellEnd"/>
          </w:p>
        </w:tc>
        <w:tc>
          <w:tcPr>
            <w:tcW w:w="1980" w:type="dxa"/>
          </w:tcPr>
          <w:p w14:paraId="79624763" w14:textId="77777777" w:rsidR="00E75CBE" w:rsidRPr="00E75CBE" w:rsidRDefault="00E75CBE" w:rsidP="002A2EB7">
            <w:pPr>
              <w:spacing w:line="360" w:lineRule="auto"/>
              <w:rPr>
                <w:sz w:val="20"/>
              </w:rPr>
            </w:pPr>
            <w:proofErr w:type="spellStart"/>
            <w:r w:rsidRPr="00E75CBE">
              <w:rPr>
                <w:sz w:val="20"/>
              </w:rPr>
              <w:lastRenderedPageBreak/>
              <w:t>Menyelidiki</w:t>
            </w:r>
            <w:proofErr w:type="spellEnd"/>
            <w:r w:rsidRPr="00E75CBE">
              <w:rPr>
                <w:sz w:val="20"/>
              </w:rPr>
              <w:t xml:space="preserve"> </w:t>
            </w:r>
            <w:proofErr w:type="spellStart"/>
            <w:r w:rsidRPr="00E75CBE">
              <w:rPr>
                <w:sz w:val="20"/>
              </w:rPr>
              <w:t>perubahan</w:t>
            </w:r>
            <w:proofErr w:type="spellEnd"/>
            <w:r w:rsidRPr="00E75CBE">
              <w:rPr>
                <w:sz w:val="20"/>
              </w:rPr>
              <w:t xml:space="preserve"> </w:t>
            </w:r>
            <w:proofErr w:type="spellStart"/>
            <w:r w:rsidRPr="00E75CBE">
              <w:rPr>
                <w:sz w:val="20"/>
              </w:rPr>
              <w:t>struktur</w:t>
            </w:r>
            <w:proofErr w:type="spellEnd"/>
            <w:r w:rsidRPr="00E75CBE">
              <w:rPr>
                <w:sz w:val="20"/>
              </w:rPr>
              <w:t xml:space="preserve"> </w:t>
            </w:r>
            <w:proofErr w:type="spellStart"/>
            <w:r w:rsidRPr="00E75CBE">
              <w:rPr>
                <w:sz w:val="20"/>
              </w:rPr>
              <w:t>vaskular</w:t>
            </w:r>
            <w:proofErr w:type="spellEnd"/>
            <w:r w:rsidRPr="00E75CBE">
              <w:rPr>
                <w:sz w:val="20"/>
              </w:rPr>
              <w:t xml:space="preserve"> </w:t>
            </w:r>
            <w:proofErr w:type="spellStart"/>
            <w:r w:rsidRPr="00E75CBE">
              <w:rPr>
                <w:sz w:val="20"/>
              </w:rPr>
              <w:t>koroid</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lastRenderedPageBreak/>
              <w:t>menggunakan</w:t>
            </w:r>
            <w:proofErr w:type="spellEnd"/>
            <w:r w:rsidRPr="00E75CBE">
              <w:rPr>
                <w:sz w:val="20"/>
              </w:rPr>
              <w:t xml:space="preserve"> </w:t>
            </w:r>
            <w:proofErr w:type="spellStart"/>
            <w:r w:rsidRPr="00E75CBE">
              <w:rPr>
                <w:sz w:val="20"/>
              </w:rPr>
              <w:t>algoritma</w:t>
            </w:r>
            <w:proofErr w:type="spellEnd"/>
            <w:r w:rsidRPr="00E75CBE">
              <w:rPr>
                <w:sz w:val="20"/>
              </w:rPr>
              <w:t xml:space="preserve"> </w:t>
            </w:r>
            <w:proofErr w:type="spellStart"/>
            <w:r w:rsidRPr="00E75CBE">
              <w:rPr>
                <w:sz w:val="20"/>
              </w:rPr>
              <w:t>binarisasi</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tomografi</w:t>
            </w:r>
            <w:proofErr w:type="spellEnd"/>
            <w:r w:rsidRPr="00E75CBE">
              <w:rPr>
                <w:sz w:val="20"/>
              </w:rPr>
              <w:t xml:space="preserve"> </w:t>
            </w:r>
            <w:proofErr w:type="spellStart"/>
            <w:r w:rsidRPr="00E75CBE">
              <w:rPr>
                <w:sz w:val="20"/>
              </w:rPr>
              <w:t>koherensi</w:t>
            </w:r>
            <w:proofErr w:type="spellEnd"/>
            <w:r w:rsidRPr="00E75CBE">
              <w:rPr>
                <w:sz w:val="20"/>
              </w:rPr>
              <w:t xml:space="preserve"> </w:t>
            </w:r>
            <w:proofErr w:type="spellStart"/>
            <w:r w:rsidRPr="00E75CBE">
              <w:rPr>
                <w:sz w:val="20"/>
              </w:rPr>
              <w:t>optik</w:t>
            </w:r>
            <w:proofErr w:type="spellEnd"/>
            <w:r w:rsidRPr="00E75CBE">
              <w:rPr>
                <w:sz w:val="20"/>
              </w:rPr>
              <w:t xml:space="preserve"> </w:t>
            </w:r>
            <w:proofErr w:type="spellStart"/>
            <w:r w:rsidRPr="00E75CBE">
              <w:rPr>
                <w:sz w:val="20"/>
              </w:rPr>
              <w:t>pencitraan</w:t>
            </w:r>
            <w:proofErr w:type="spellEnd"/>
            <w:r w:rsidRPr="00E75CBE">
              <w:rPr>
                <w:sz w:val="20"/>
              </w:rPr>
              <w:t xml:space="preserve"> yang di </w:t>
            </w:r>
            <w:proofErr w:type="spellStart"/>
            <w:r w:rsidRPr="00E75CBE">
              <w:rPr>
                <w:sz w:val="20"/>
              </w:rPr>
              <w:t>tingkatkan</w:t>
            </w:r>
            <w:proofErr w:type="spellEnd"/>
            <w:r w:rsidRPr="00E75CBE">
              <w:rPr>
                <w:sz w:val="20"/>
              </w:rPr>
              <w:t>.</w:t>
            </w:r>
          </w:p>
          <w:p w14:paraId="4A599CE5" w14:textId="77777777" w:rsidR="00E75CBE" w:rsidRPr="00E75CBE" w:rsidRDefault="00E75CBE" w:rsidP="002A2EB7">
            <w:pPr>
              <w:spacing w:line="360" w:lineRule="auto"/>
              <w:rPr>
                <w:sz w:val="20"/>
              </w:rPr>
            </w:pPr>
            <w:r w:rsidRPr="00E75CBE">
              <w:rPr>
                <w:sz w:val="20"/>
              </w:rPr>
              <w:t>Cohort</w:t>
            </w:r>
          </w:p>
        </w:tc>
        <w:tc>
          <w:tcPr>
            <w:tcW w:w="1620" w:type="dxa"/>
          </w:tcPr>
          <w:p w14:paraId="1617C810" w14:textId="77777777" w:rsidR="00E75CBE" w:rsidRPr="00E75CBE" w:rsidRDefault="00E75CBE" w:rsidP="002A2EB7">
            <w:pPr>
              <w:spacing w:line="360" w:lineRule="auto"/>
              <w:rPr>
                <w:sz w:val="20"/>
              </w:rPr>
            </w:pPr>
            <w:r w:rsidRPr="00E75CBE">
              <w:rPr>
                <w:sz w:val="20"/>
              </w:rPr>
              <w:lastRenderedPageBreak/>
              <w:t xml:space="preserve">39 </w:t>
            </w:r>
            <w:proofErr w:type="spellStart"/>
            <w:r w:rsidRPr="00E75CBE">
              <w:rPr>
                <w:sz w:val="20"/>
              </w:rPr>
              <w:t>responden</w:t>
            </w:r>
            <w:proofErr w:type="spellEnd"/>
            <w:r w:rsidRPr="00E75CBE">
              <w:rPr>
                <w:sz w:val="20"/>
              </w:rPr>
              <w:t xml:space="preserve"> yang </w:t>
            </w:r>
            <w:proofErr w:type="spellStart"/>
            <w:r w:rsidRPr="00E75CBE">
              <w:rPr>
                <w:sz w:val="20"/>
              </w:rPr>
              <w:t>dibagi</w:t>
            </w:r>
            <w:proofErr w:type="spellEnd"/>
            <w:r w:rsidRPr="00E75CBE">
              <w:rPr>
                <w:sz w:val="20"/>
              </w:rPr>
              <w:t xml:space="preserve"> </w:t>
            </w:r>
            <w:proofErr w:type="spellStart"/>
            <w:r w:rsidRPr="00E75CBE">
              <w:rPr>
                <w:sz w:val="20"/>
              </w:rPr>
              <w:t>menjadi</w:t>
            </w:r>
            <w:proofErr w:type="spellEnd"/>
            <w:r w:rsidRPr="00E75CBE">
              <w:rPr>
                <w:sz w:val="20"/>
              </w:rPr>
              <w:t xml:space="preserve"> </w:t>
            </w:r>
            <w:proofErr w:type="spellStart"/>
            <w:r w:rsidRPr="00E75CBE">
              <w:rPr>
                <w:sz w:val="20"/>
              </w:rPr>
              <w:t>kelompok</w:t>
            </w:r>
            <w:proofErr w:type="spellEnd"/>
            <w:r w:rsidRPr="00E75CBE">
              <w:rPr>
                <w:sz w:val="20"/>
              </w:rPr>
              <w:t xml:space="preserve"> </w:t>
            </w:r>
            <w:proofErr w:type="spellStart"/>
            <w:r w:rsidRPr="00E75CBE">
              <w:rPr>
                <w:sz w:val="20"/>
              </w:rPr>
              <w:lastRenderedPageBreak/>
              <w:t>kontrol</w:t>
            </w:r>
            <w:proofErr w:type="spellEnd"/>
            <w:r w:rsidRPr="00E75CBE">
              <w:rPr>
                <w:sz w:val="20"/>
              </w:rPr>
              <w:t xml:space="preserve"> dan </w:t>
            </w:r>
            <w:proofErr w:type="spellStart"/>
            <w:r w:rsidRPr="00E75CBE">
              <w:rPr>
                <w:sz w:val="20"/>
              </w:rPr>
              <w:t>kelompok</w:t>
            </w:r>
            <w:proofErr w:type="spellEnd"/>
            <w:r w:rsidRPr="00E75CBE">
              <w:rPr>
                <w:sz w:val="20"/>
              </w:rPr>
              <w:t xml:space="preserve"> </w:t>
            </w:r>
            <w:proofErr w:type="spellStart"/>
            <w:r w:rsidRPr="00E75CBE">
              <w:rPr>
                <w:sz w:val="20"/>
              </w:rPr>
              <w:t>perlakuan</w:t>
            </w:r>
            <w:proofErr w:type="spellEnd"/>
            <w:r w:rsidRPr="00E75CBE">
              <w:rPr>
                <w:sz w:val="20"/>
              </w:rPr>
              <w:t>.</w:t>
            </w:r>
          </w:p>
          <w:p w14:paraId="6AE4E7D0" w14:textId="2962C3C3"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w:t>
            </w:r>
            <w:proofErr w:type="spellStart"/>
            <w:r w:rsidRPr="00E75CBE">
              <w:rPr>
                <w:sz w:val="20"/>
              </w:rPr>
              <w:t>tonometri</w:t>
            </w:r>
            <w:proofErr w:type="spellEnd"/>
            <w:r w:rsidRPr="00E75CBE">
              <w:rPr>
                <w:sz w:val="20"/>
              </w:rPr>
              <w:t xml:space="preserve"> </w:t>
            </w:r>
            <w:proofErr w:type="spellStart"/>
            <w:r w:rsidRPr="00E75CBE">
              <w:rPr>
                <w:sz w:val="20"/>
              </w:rPr>
              <w:t>Goldmann</w:t>
            </w:r>
            <w:proofErr w:type="spellEnd"/>
          </w:p>
        </w:tc>
        <w:tc>
          <w:tcPr>
            <w:tcW w:w="2700" w:type="dxa"/>
          </w:tcPr>
          <w:p w14:paraId="4AD6F1D0" w14:textId="77777777" w:rsidR="00E75CBE" w:rsidRPr="00E75CBE" w:rsidRDefault="00E75CBE" w:rsidP="002A2EB7">
            <w:pPr>
              <w:spacing w:line="360" w:lineRule="auto"/>
              <w:rPr>
                <w:sz w:val="20"/>
              </w:rPr>
            </w:pPr>
            <w:proofErr w:type="spellStart"/>
            <w:r w:rsidRPr="00E75CBE">
              <w:rPr>
                <w:sz w:val="20"/>
              </w:rPr>
              <w:lastRenderedPageBreak/>
              <w:t>Terdapat</w:t>
            </w:r>
            <w:proofErr w:type="spellEnd"/>
            <w:r w:rsidRPr="00E75CBE">
              <w:rPr>
                <w:sz w:val="20"/>
              </w:rPr>
              <w:t xml:space="preserve"> </w:t>
            </w:r>
            <w:proofErr w:type="spellStart"/>
            <w:r w:rsidRPr="00E75CBE">
              <w:rPr>
                <w:sz w:val="20"/>
              </w:rPr>
              <w:t>penurunan</w:t>
            </w:r>
            <w:proofErr w:type="spellEnd"/>
            <w:r w:rsidRPr="00E75CBE">
              <w:rPr>
                <w:sz w:val="20"/>
              </w:rPr>
              <w:t xml:space="preserve"> TIO </w:t>
            </w:r>
            <w:proofErr w:type="spellStart"/>
            <w:r w:rsidRPr="00E75CBE">
              <w:rPr>
                <w:sz w:val="20"/>
              </w:rPr>
              <w:t>signifikan</w:t>
            </w:r>
            <w:proofErr w:type="spellEnd"/>
            <w:r w:rsidRPr="00E75CBE">
              <w:rPr>
                <w:sz w:val="20"/>
              </w:rPr>
              <w:t xml:space="preserve"> pada </w:t>
            </w:r>
            <w:proofErr w:type="spellStart"/>
            <w:r w:rsidRPr="00E75CBE">
              <w:rPr>
                <w:sz w:val="20"/>
              </w:rPr>
              <w:t>kedua</w:t>
            </w:r>
            <w:proofErr w:type="spellEnd"/>
            <w:r w:rsidRPr="00E75CBE">
              <w:rPr>
                <w:sz w:val="20"/>
              </w:rPr>
              <w:t xml:space="preserve"> </w:t>
            </w:r>
            <w:proofErr w:type="spellStart"/>
            <w:r w:rsidRPr="00E75CBE">
              <w:rPr>
                <w:sz w:val="20"/>
              </w:rPr>
              <w:t>kelompok</w:t>
            </w:r>
            <w:proofErr w:type="spellEnd"/>
            <w:r w:rsidRPr="00E75CBE">
              <w:rPr>
                <w:sz w:val="20"/>
              </w:rPr>
              <w:t xml:space="preserve"> </w:t>
            </w:r>
            <w:proofErr w:type="spellStart"/>
            <w:r w:rsidRPr="00E75CBE">
              <w:rPr>
                <w:sz w:val="20"/>
              </w:rPr>
              <w:t>segera</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terapi</w:t>
            </w:r>
            <w:proofErr w:type="spellEnd"/>
            <w:r w:rsidRPr="00E75CBE">
              <w:rPr>
                <w:sz w:val="20"/>
              </w:rPr>
              <w:t xml:space="preserve"> </w:t>
            </w:r>
            <w:proofErr w:type="spellStart"/>
            <w:r w:rsidRPr="00E75CBE">
              <w:rPr>
                <w:sz w:val="20"/>
              </w:rPr>
              <w:t>latihan</w:t>
            </w:r>
            <w:proofErr w:type="spellEnd"/>
            <w:r w:rsidRPr="00E75CBE">
              <w:rPr>
                <w:sz w:val="20"/>
              </w:rPr>
              <w:t xml:space="preserve">, dan TIO </w:t>
            </w:r>
            <w:proofErr w:type="spellStart"/>
            <w:r w:rsidRPr="00E75CBE">
              <w:rPr>
                <w:sz w:val="20"/>
              </w:rPr>
              <w:t>kembali</w:t>
            </w:r>
            <w:proofErr w:type="spellEnd"/>
            <w:r w:rsidRPr="00E75CBE">
              <w:rPr>
                <w:sz w:val="20"/>
              </w:rPr>
              <w:t xml:space="preserve"> </w:t>
            </w:r>
            <w:proofErr w:type="spellStart"/>
            <w:r w:rsidRPr="00E75CBE">
              <w:rPr>
                <w:sz w:val="20"/>
              </w:rPr>
              <w:t>ke</w:t>
            </w:r>
            <w:proofErr w:type="spellEnd"/>
            <w:r w:rsidRPr="00E75CBE">
              <w:rPr>
                <w:sz w:val="20"/>
              </w:rPr>
              <w:t xml:space="preserve"> </w:t>
            </w:r>
            <w:proofErr w:type="spellStart"/>
            <w:r w:rsidRPr="00E75CBE">
              <w:rPr>
                <w:sz w:val="20"/>
              </w:rPr>
              <w:lastRenderedPageBreak/>
              <w:t>nilai</w:t>
            </w:r>
            <w:proofErr w:type="spellEnd"/>
            <w:r w:rsidRPr="00E75CBE">
              <w:rPr>
                <w:sz w:val="20"/>
              </w:rPr>
              <w:t xml:space="preserve"> </w:t>
            </w:r>
            <w:proofErr w:type="spellStart"/>
            <w:r w:rsidRPr="00E75CBE">
              <w:rPr>
                <w:sz w:val="20"/>
              </w:rPr>
              <w:t>dasar</w:t>
            </w:r>
            <w:proofErr w:type="spellEnd"/>
            <w:r w:rsidRPr="00E75CBE">
              <w:rPr>
                <w:sz w:val="20"/>
              </w:rPr>
              <w:t xml:space="preserve"> </w:t>
            </w:r>
            <w:proofErr w:type="spellStart"/>
            <w:r w:rsidRPr="00E75CBE">
              <w:rPr>
                <w:sz w:val="20"/>
              </w:rPr>
              <w:t>setelah</w:t>
            </w:r>
            <w:proofErr w:type="spellEnd"/>
            <w:r w:rsidRPr="00E75CBE">
              <w:rPr>
                <w:sz w:val="20"/>
              </w:rPr>
              <w:t xml:space="preserve"> 30 </w:t>
            </w:r>
            <w:proofErr w:type="spellStart"/>
            <w:r w:rsidRPr="00E75CBE">
              <w:rPr>
                <w:sz w:val="20"/>
              </w:rPr>
              <w:t>menit</w:t>
            </w:r>
            <w:proofErr w:type="spellEnd"/>
            <w:r w:rsidRPr="00E75CBE">
              <w:rPr>
                <w:sz w:val="20"/>
              </w:rPr>
              <w:t xml:space="preserve"> </w:t>
            </w:r>
            <w:proofErr w:type="spellStart"/>
            <w:r w:rsidRPr="00E75CBE">
              <w:rPr>
                <w:sz w:val="20"/>
              </w:rPr>
              <w:t>pasca</w:t>
            </w:r>
            <w:proofErr w:type="spellEnd"/>
            <w:r w:rsidRPr="00E75CBE">
              <w:rPr>
                <w:sz w:val="20"/>
              </w:rPr>
              <w:t xml:space="preserve"> </w:t>
            </w:r>
            <w:proofErr w:type="spellStart"/>
            <w:r w:rsidRPr="00E75CBE">
              <w:rPr>
                <w:sz w:val="20"/>
              </w:rPr>
              <w:t>latihan</w:t>
            </w:r>
            <w:proofErr w:type="spellEnd"/>
            <w:r w:rsidRPr="00E75CBE">
              <w:rPr>
                <w:sz w:val="20"/>
              </w:rPr>
              <w:t>.</w:t>
            </w:r>
          </w:p>
        </w:tc>
      </w:tr>
    </w:tbl>
    <w:p w14:paraId="55D60D40" w14:textId="77777777" w:rsidR="001D39A3" w:rsidRDefault="001D39A3" w:rsidP="008358A2">
      <w:pPr>
        <w:pStyle w:val="BodyText"/>
        <w:ind w:firstLine="426"/>
        <w:contextualSpacing/>
      </w:pPr>
    </w:p>
    <w:p w14:paraId="5E2598E1" w14:textId="6B6A1F1C" w:rsidR="007953BC" w:rsidRPr="009A14C7" w:rsidRDefault="007953BC" w:rsidP="00CB61E5">
      <w:pPr>
        <w:autoSpaceDE w:val="0"/>
        <w:autoSpaceDN w:val="0"/>
        <w:adjustRightInd w:val="0"/>
        <w:spacing w:line="360" w:lineRule="auto"/>
        <w:rPr>
          <w:b/>
          <w:sz w:val="20"/>
          <w:szCs w:val="20"/>
          <w:lang w:val="id-ID"/>
        </w:rPr>
      </w:pPr>
    </w:p>
    <w:sectPr w:rsidR="007953BC" w:rsidRPr="009A14C7" w:rsidSect="00AB6A4C">
      <w:headerReference w:type="default" r:id="rId11"/>
      <w:footerReference w:type="default" r:id="rId12"/>
      <w:headerReference w:type="first" r:id="rId13"/>
      <w:footerReference w:type="first" r:id="rId14"/>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5DAD" w14:textId="77777777" w:rsidR="006E6FDF" w:rsidRDefault="006E6FDF" w:rsidP="00E02C78">
      <w:pPr>
        <w:spacing w:line="240" w:lineRule="auto"/>
      </w:pPr>
      <w:r>
        <w:separator/>
      </w:r>
    </w:p>
  </w:endnote>
  <w:endnote w:type="continuationSeparator" w:id="0">
    <w:p w14:paraId="13BE2079" w14:textId="77777777" w:rsidR="006E6FDF" w:rsidRDefault="006E6FDF"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436991"/>
      <w:docPartObj>
        <w:docPartGallery w:val="Page Numbers (Bottom of Page)"/>
        <w:docPartUnique/>
      </w:docPartObj>
    </w:sdtPr>
    <w:sdtEndPr/>
    <w:sdtContent>
      <w:p w14:paraId="15DBF7E9" w14:textId="77777777" w:rsidR="0061408E" w:rsidRDefault="0061408E">
        <w:pPr>
          <w:pStyle w:val="Footer"/>
          <w:jc w:val="right"/>
        </w:pPr>
        <w:r>
          <w:rPr>
            <w:i/>
            <w:noProof/>
            <w:sz w:val="20"/>
            <w:szCs w:val="20"/>
            <w:lang w:eastAsia="zh-CN"/>
          </w:rPr>
          <mc:AlternateContent>
            <mc:Choice Requires="wps">
              <w:drawing>
                <wp:anchor distT="0" distB="0" distL="114300" distR="114300" simplePos="0" relativeHeight="251659264" behindDoc="0" locked="0" layoutInCell="1" allowOverlap="1" wp14:anchorId="701B5B59" wp14:editId="648C54F9">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14:paraId="32C26C3A" w14:textId="77777777"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305D5C">
          <w:rPr>
            <w:noProof/>
          </w:rPr>
          <w:t>2</w:t>
        </w:r>
        <w:r>
          <w:rPr>
            <w:noProof/>
          </w:rPr>
          <w:fldChar w:fldCharType="end"/>
        </w:r>
        <w:r>
          <w:t xml:space="preserve"> </w:t>
        </w:r>
      </w:p>
    </w:sdtContent>
  </w:sdt>
  <w:p w14:paraId="67BECAF4" w14:textId="77777777" w:rsidR="0061408E" w:rsidRDefault="0061408E">
    <w:pPr>
      <w:pStyle w:val="Footer"/>
    </w:pPr>
  </w:p>
  <w:p w14:paraId="1D7CE356" w14:textId="77777777" w:rsidR="00A5045A" w:rsidRDefault="00A50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0843"/>
      <w:docPartObj>
        <w:docPartGallery w:val="Page Numbers (Bottom of Page)"/>
        <w:docPartUnique/>
      </w:docPartObj>
    </w:sdtPr>
    <w:sdtEndPr/>
    <w:sdtContent>
      <w:p w14:paraId="450D4942" w14:textId="77777777" w:rsidR="00B72D1E" w:rsidRDefault="00B72D1E" w:rsidP="00B72D1E">
        <w:pPr>
          <w:pStyle w:val="Footer"/>
          <w:jc w:val="right"/>
        </w:pPr>
        <w:r>
          <w:rPr>
            <w:i/>
            <w:noProof/>
            <w:sz w:val="20"/>
            <w:szCs w:val="20"/>
            <w:lang w:eastAsia="zh-CN"/>
          </w:rPr>
          <mc:AlternateContent>
            <mc:Choice Requires="wps">
              <w:drawing>
                <wp:anchor distT="0" distB="0" distL="114300" distR="114300" simplePos="0" relativeHeight="251661312" behindDoc="0" locked="0" layoutInCell="1" allowOverlap="1" wp14:anchorId="1BD4D666" wp14:editId="4F31C625">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" strokecolor="#4579b8 [3044]" strokeweight="1.5pt"/>
              </w:pict>
            </mc:Fallback>
          </mc:AlternateContent>
        </w:r>
      </w:p>
      <w:p w14:paraId="29C03E3F" w14:textId="77777777" w:rsidR="00B72D1E" w:rsidRDefault="00B72D1E" w:rsidP="00B72D1E">
        <w:pPr>
          <w:pStyle w:val="Footer"/>
          <w:jc w:val="right"/>
        </w:pPr>
        <w:r>
          <w:t xml:space="preserve">| </w:t>
        </w:r>
        <w:r>
          <w:fldChar w:fldCharType="begin"/>
        </w:r>
        <w:r>
          <w:instrText xml:space="preserve"> PAGE   \* MERGEFORMAT </w:instrText>
        </w:r>
        <w:r>
          <w:fldChar w:fldCharType="separate"/>
        </w:r>
        <w:r w:rsidR="00305D5C">
          <w:rPr>
            <w:noProof/>
          </w:rPr>
          <w:t>1</w:t>
        </w:r>
        <w:r>
          <w:rPr>
            <w:noProof/>
          </w:rPr>
          <w:fldChar w:fldCharType="end"/>
        </w:r>
        <w:r>
          <w:t xml:space="preserve"> </w:t>
        </w:r>
      </w:p>
    </w:sdtContent>
  </w:sdt>
  <w:p w14:paraId="4F20C57C" w14:textId="77777777" w:rsidR="00B72D1E" w:rsidRDefault="00B72D1E">
    <w:pPr>
      <w:pStyle w:val="Footer"/>
    </w:pPr>
  </w:p>
  <w:p w14:paraId="374514A4" w14:textId="77777777" w:rsidR="00A5045A" w:rsidRDefault="00A504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DFC4" w14:textId="77777777" w:rsidR="006E6FDF" w:rsidRDefault="006E6FDF" w:rsidP="00E02C78">
      <w:pPr>
        <w:spacing w:line="240" w:lineRule="auto"/>
      </w:pPr>
      <w:r>
        <w:separator/>
      </w:r>
    </w:p>
  </w:footnote>
  <w:footnote w:type="continuationSeparator" w:id="0">
    <w:p w14:paraId="3B5C0243" w14:textId="77777777" w:rsidR="006E6FDF" w:rsidRDefault="006E6FDF"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6A3E" w14:textId="77777777" w:rsidR="0061408E" w:rsidRDefault="0061408E" w:rsidP="0061408E">
    <w:pPr>
      <w:pStyle w:val="Header"/>
      <w:jc w:val="right"/>
    </w:pPr>
    <w:r w:rsidRPr="0045166D">
      <w:rPr>
        <w:i/>
        <w:sz w:val="20"/>
        <w:szCs w:val="20"/>
      </w:rPr>
      <w:t>Author1, Author2, Author3, (2019)</w:t>
    </w:r>
    <w:r>
      <w:rPr>
        <w:i/>
        <w:sz w:val="20"/>
        <w:szCs w:val="20"/>
      </w:rPr>
      <w:t xml:space="preserve">.  </w:t>
    </w:r>
  </w:p>
  <w:p w14:paraId="406D8625" w14:textId="77777777" w:rsidR="00A5045A" w:rsidRDefault="00A504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1119" w14:textId="77777777" w:rsidR="00BF3B87" w:rsidRDefault="00AB6A4C" w:rsidP="007342A6">
    <w:pPr>
      <w:spacing w:line="240" w:lineRule="auto"/>
      <w:jc w:val="left"/>
      <w:rPr>
        <w:rStyle w:val="Hyperlink"/>
        <w:i/>
        <w:sz w:val="20"/>
        <w:szCs w:val="20"/>
      </w:rPr>
    </w:pPr>
    <w:r>
      <w:rPr>
        <w:i/>
        <w:noProof/>
        <w:color w:val="0000FF"/>
        <w:sz w:val="20"/>
        <w:szCs w:val="20"/>
        <w:u w:val="single"/>
        <w:lang w:eastAsia="zh-CN"/>
      </w:rPr>
      <mc:AlternateContent>
        <mc:Choice Requires="wpg">
          <w:drawing>
            <wp:anchor distT="0" distB="0" distL="114300" distR="114300" simplePos="0" relativeHeight="251664384" behindDoc="0" locked="0" layoutInCell="1" allowOverlap="1" wp14:anchorId="76A4C72B" wp14:editId="2A79C059">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59139" y="484920"/>
                            <a:ext cx="3177540" cy="495935"/>
                          </a:xfrm>
                          <a:prstGeom prst="rect">
                            <a:avLst/>
                          </a:prstGeom>
                          <a:noFill/>
                          <a:ln>
                            <a:noFill/>
                          </a:ln>
                          <a:effectLst/>
                        </wps:spPr>
                        <wps:txbx>
                          <w:txbxContent>
                            <w:p w14:paraId="433AF69E"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A4C72B" id="Group 7" o:spid="_x0000_s1027" style="position:absolute;margin-left:-85.9pt;margin-top:-57.7pt;width:598.55pt;height:100.8pt;z-index:251664384" coordsize="76014,1280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">
              <v:group id="Group 5" o:spid="_x0000_s1028" style="position:absolute;width:76014;height:12801" coordsize="76014,1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">
                  <v:imagedata r:id="rId2" o:title="HEADER1"/>
                </v:shape>
                <v:shapetype id="_x0000_t202" coordsize="21600,21600" o:spt="202" path="m,l,21600r21600,l21600,xe">
                  <v:stroke joinstyle="miter"/>
                  <v:path gradientshapeok="t" o:connecttype="rect"/>
                </v:shapetype>
                <v:shape id="Text Box 1" o:spid="_x0000_s1030" type="#_x0000_t202" style="position:absolute;left:41591;top:4849;width:31775;height:49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" filled="f" stroked="f">
                  <v:textbox style="mso-fit-shape-to-text:t">
                    <w:txbxContent>
                      <w:p w14:paraId="433AF69E"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" strokecolor="black [3213]" strokeweight="2.25pt"/>
            </v:group>
          </w:pict>
        </mc:Fallback>
      </mc:AlternateContent>
    </w:r>
    <w:r w:rsidR="007342A6">
      <w:rPr>
        <w:rStyle w:val="Hyperlink"/>
        <w:i/>
        <w:sz w:val="20"/>
        <w:szCs w:val="20"/>
      </w:rPr>
      <w:t xml:space="preserve"> </w:t>
    </w:r>
  </w:p>
  <w:p w14:paraId="24A9DFD9" w14:textId="77777777" w:rsidR="00BF3B87" w:rsidRPr="00BF3B87" w:rsidRDefault="00BF3B87" w:rsidP="00BF3B87">
    <w:pPr>
      <w:spacing w:line="240" w:lineRule="auto"/>
      <w:jc w:val="left"/>
      <w:rPr>
        <w:i/>
        <w:sz w:val="20"/>
        <w:szCs w:val="20"/>
      </w:rPr>
    </w:pPr>
  </w:p>
  <w:p w14:paraId="23FD53BD" w14:textId="77777777" w:rsidR="00A5045A" w:rsidRDefault="00A50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5942"/>
    <w:multiLevelType w:val="hybridMultilevel"/>
    <w:tmpl w:val="26E811F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 w15:restartNumberingAfterBreak="0">
    <w:nsid w:val="64E91390"/>
    <w:multiLevelType w:val="hybridMultilevel"/>
    <w:tmpl w:val="6692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36504">
    <w:abstractNumId w:val="0"/>
  </w:num>
  <w:num w:numId="2" w16cid:durableId="3454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866"/>
    <w:rsid w:val="00023FAB"/>
    <w:rsid w:val="000404D3"/>
    <w:rsid w:val="000F3B5C"/>
    <w:rsid w:val="00144866"/>
    <w:rsid w:val="001814E0"/>
    <w:rsid w:val="00196F66"/>
    <w:rsid w:val="001D39A3"/>
    <w:rsid w:val="0029242A"/>
    <w:rsid w:val="002F414E"/>
    <w:rsid w:val="00305D5C"/>
    <w:rsid w:val="0035287C"/>
    <w:rsid w:val="003A554D"/>
    <w:rsid w:val="00424347"/>
    <w:rsid w:val="0045166D"/>
    <w:rsid w:val="00475C84"/>
    <w:rsid w:val="00481AEC"/>
    <w:rsid w:val="004A078A"/>
    <w:rsid w:val="004B6DD5"/>
    <w:rsid w:val="00526C80"/>
    <w:rsid w:val="00593B8D"/>
    <w:rsid w:val="005A7C02"/>
    <w:rsid w:val="0061408E"/>
    <w:rsid w:val="00660C0B"/>
    <w:rsid w:val="006657C4"/>
    <w:rsid w:val="006827A4"/>
    <w:rsid w:val="006D42A9"/>
    <w:rsid w:val="006E6FDF"/>
    <w:rsid w:val="006F1D60"/>
    <w:rsid w:val="007342A6"/>
    <w:rsid w:val="00784CC2"/>
    <w:rsid w:val="007953BC"/>
    <w:rsid w:val="00826E8E"/>
    <w:rsid w:val="008358A2"/>
    <w:rsid w:val="00864C07"/>
    <w:rsid w:val="008A45AF"/>
    <w:rsid w:val="009062E6"/>
    <w:rsid w:val="009A14C7"/>
    <w:rsid w:val="009B013C"/>
    <w:rsid w:val="009C2ECA"/>
    <w:rsid w:val="00A5045A"/>
    <w:rsid w:val="00A5764F"/>
    <w:rsid w:val="00AA4BD8"/>
    <w:rsid w:val="00AB0EC9"/>
    <w:rsid w:val="00AB6A4C"/>
    <w:rsid w:val="00B037D5"/>
    <w:rsid w:val="00B22A42"/>
    <w:rsid w:val="00B456B0"/>
    <w:rsid w:val="00B72D1E"/>
    <w:rsid w:val="00BA5F0F"/>
    <w:rsid w:val="00BD5E48"/>
    <w:rsid w:val="00BF3B87"/>
    <w:rsid w:val="00C654EB"/>
    <w:rsid w:val="00CB61E5"/>
    <w:rsid w:val="00D30204"/>
    <w:rsid w:val="00D669FE"/>
    <w:rsid w:val="00DC41E3"/>
    <w:rsid w:val="00E00A81"/>
    <w:rsid w:val="00E02C78"/>
    <w:rsid w:val="00E15D05"/>
    <w:rsid w:val="00E61025"/>
    <w:rsid w:val="00E75CBE"/>
    <w:rsid w:val="00EE2785"/>
    <w:rsid w:val="00EE58B3"/>
    <w:rsid w:val="00F07F3D"/>
    <w:rsid w:val="00F35A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AD3E"/>
  <w15:docId w15:val="{4D78AEDA-1E4E-F249-95A9-F0F5B165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A5F0F"/>
    <w:rPr>
      <w:color w:val="800080" w:themeColor="followedHyperlink"/>
      <w:u w:val="single"/>
    </w:rPr>
  </w:style>
  <w:style w:type="paragraph" w:styleId="BodyText">
    <w:name w:val="Body Text"/>
    <w:basedOn w:val="Normal"/>
    <w:link w:val="BodyTextChar"/>
    <w:rsid w:val="00784CC2"/>
    <w:pPr>
      <w:spacing w:line="360" w:lineRule="auto"/>
      <w:ind w:firstLine="289"/>
    </w:pPr>
    <w:rPr>
      <w:rFonts w:eastAsia="SimSun" w:cs="Times New Roman"/>
      <w:spacing w:val="-1"/>
      <w:sz w:val="20"/>
      <w:szCs w:val="20"/>
    </w:rPr>
  </w:style>
  <w:style w:type="character" w:customStyle="1" w:styleId="BodyTextChar">
    <w:name w:val="Body Text Char"/>
    <w:basedOn w:val="DefaultParagraphFont"/>
    <w:link w:val="BodyText"/>
    <w:rsid w:val="00784CC2"/>
    <w:rPr>
      <w:rFonts w:ascii="Times New Roman" w:eastAsia="SimSun" w:hAnsi="Times New Roman" w:cs="Times New Roman"/>
      <w:spacing w:val="-1"/>
      <w:sz w:val="20"/>
      <w:szCs w:val="20"/>
    </w:rPr>
  </w:style>
  <w:style w:type="character" w:styleId="UnresolvedMention">
    <w:name w:val="Unresolved Mention"/>
    <w:basedOn w:val="DefaultParagraphFont"/>
    <w:uiPriority w:val="99"/>
    <w:semiHidden/>
    <w:unhideWhenUsed/>
    <w:rsid w:val="00906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jkp.poltekkes-mataram.ac.id/index.php/bnj/inde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9A78-C2EC-4B32-B02C-2D731B53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Office User</cp:lastModifiedBy>
  <cp:revision>13</cp:revision>
  <cp:lastPrinted>2019-11-13T04:59:00Z</cp:lastPrinted>
  <dcterms:created xsi:type="dcterms:W3CDTF">2022-07-20T03:58:00Z</dcterms:created>
  <dcterms:modified xsi:type="dcterms:W3CDTF">2022-07-21T15:37:00Z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30e1c4e5-490c-3f29-a5d7-4d95208cf285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