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2A6" w:rsidRDefault="007342A6" w:rsidP="00B72D1E">
      <w:pPr>
        <w:spacing w:line="240" w:lineRule="auto"/>
        <w:jc w:val="center"/>
        <w:rPr>
          <w:rFonts w:eastAsia="Times New Roman" w:cs="Times New Roman"/>
          <w:b/>
          <w:szCs w:val="24"/>
        </w:rPr>
      </w:pPr>
      <w:r>
        <w:rPr>
          <w:rFonts w:eastAsia="Times New Roman" w:cs="Times New Roman"/>
          <w:b/>
          <w:noProof/>
          <w:szCs w:val="24"/>
        </w:rPr>
        <mc:AlternateContent>
          <mc:Choice Requires="wps">
            <w:drawing>
              <wp:anchor distT="0" distB="0" distL="114300" distR="114300" simplePos="0" relativeHeight="251659264" behindDoc="0" locked="0" layoutInCell="1" allowOverlap="1" wp14:anchorId="576DFF52" wp14:editId="31E8D923">
                <wp:simplePos x="0" y="0"/>
                <wp:positionH relativeFrom="column">
                  <wp:posOffset>-526498</wp:posOffset>
                </wp:positionH>
                <wp:positionV relativeFrom="paragraph">
                  <wp:posOffset>-593587</wp:posOffset>
                </wp:positionV>
                <wp:extent cx="3506470" cy="779145"/>
                <wp:effectExtent l="0" t="0" r="0" b="1905"/>
                <wp:wrapNone/>
                <wp:docPr id="4" name="Text Box 4"/>
                <wp:cNvGraphicFramePr/>
                <a:graphic xmlns:a="http://schemas.openxmlformats.org/drawingml/2006/main">
                  <a:graphicData uri="http://schemas.microsoft.com/office/word/2010/wordprocessingShape">
                    <wps:wsp>
                      <wps:cNvSpPr txBox="1"/>
                      <wps:spPr>
                        <a:xfrm>
                          <a:off x="0" y="0"/>
                          <a:ext cx="3506470" cy="7791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B7532" w:rsidRDefault="008B7532" w:rsidP="007342A6">
                            <w:pPr>
                              <w:spacing w:line="240" w:lineRule="auto"/>
                              <w:jc w:val="left"/>
                              <w:rPr>
                                <w:i/>
                                <w:sz w:val="20"/>
                                <w:szCs w:val="20"/>
                              </w:rPr>
                            </w:pPr>
                            <w:r>
                              <w:rPr>
                                <w:i/>
                                <w:sz w:val="20"/>
                                <w:szCs w:val="20"/>
                              </w:rPr>
                              <w:t>A</w:t>
                            </w:r>
                            <w:r w:rsidRPr="0045166D">
                              <w:rPr>
                                <w:i/>
                                <w:sz w:val="20"/>
                                <w:szCs w:val="20"/>
                              </w:rPr>
                              <w:t>uthor1, Author2, Author3</w:t>
                            </w:r>
                            <w:r>
                              <w:rPr>
                                <w:i/>
                                <w:sz w:val="20"/>
                                <w:szCs w:val="20"/>
                              </w:rPr>
                              <w:t xml:space="preserve"> </w:t>
                            </w:r>
                          </w:p>
                          <w:p w:rsidR="008B7532" w:rsidRDefault="008B7532" w:rsidP="007342A6">
                            <w:pPr>
                              <w:spacing w:line="240" w:lineRule="auto"/>
                              <w:jc w:val="left"/>
                              <w:rPr>
                                <w:i/>
                                <w:sz w:val="20"/>
                                <w:szCs w:val="20"/>
                              </w:rPr>
                            </w:pPr>
                            <w:proofErr w:type="gramStart"/>
                            <w:r w:rsidRPr="0045166D">
                              <w:rPr>
                                <w:i/>
                                <w:sz w:val="20"/>
                                <w:szCs w:val="20"/>
                              </w:rPr>
                              <w:t>Bima Nursing Journal</w:t>
                            </w:r>
                            <w:r>
                              <w:rPr>
                                <w:i/>
                                <w:sz w:val="20"/>
                                <w:szCs w:val="20"/>
                              </w:rPr>
                              <w:t>.</w:t>
                            </w:r>
                            <w:proofErr w:type="gramEnd"/>
                            <w:r>
                              <w:rPr>
                                <w:i/>
                                <w:sz w:val="20"/>
                                <w:szCs w:val="20"/>
                              </w:rPr>
                              <w:t xml:space="preserve"> Vol. 1 No. 1 Nov. 2019</w:t>
                            </w:r>
                          </w:p>
                          <w:p w:rsidR="008B7532" w:rsidRPr="00E02C78" w:rsidRDefault="008B7532" w:rsidP="007342A6">
                            <w:pPr>
                              <w:spacing w:line="240" w:lineRule="auto"/>
                              <w:jc w:val="left"/>
                              <w:rPr>
                                <w:i/>
                                <w:sz w:val="20"/>
                                <w:szCs w:val="20"/>
                              </w:rPr>
                            </w:pPr>
                            <w:r>
                              <w:rPr>
                                <w:i/>
                                <w:sz w:val="20"/>
                                <w:szCs w:val="20"/>
                              </w:rPr>
                              <w:t>ISS</w:t>
                            </w:r>
                            <w:r w:rsidRPr="00E02C78">
                              <w:rPr>
                                <w:i/>
                                <w:sz w:val="20"/>
                                <w:szCs w:val="20"/>
                              </w:rPr>
                              <w:t xml:space="preserve">N </w:t>
                            </w:r>
                            <w:r>
                              <w:rPr>
                                <w:i/>
                                <w:sz w:val="20"/>
                                <w:szCs w:val="20"/>
                              </w:rPr>
                              <w:t>0000</w:t>
                            </w:r>
                            <w:r w:rsidRPr="00E02C78">
                              <w:rPr>
                                <w:i/>
                                <w:sz w:val="20"/>
                                <w:szCs w:val="20"/>
                              </w:rPr>
                              <w:t>-</w:t>
                            </w:r>
                            <w:proofErr w:type="gramStart"/>
                            <w:r>
                              <w:rPr>
                                <w:i/>
                                <w:sz w:val="20"/>
                                <w:szCs w:val="20"/>
                              </w:rPr>
                              <w:t>0000</w:t>
                            </w:r>
                            <w:r w:rsidRPr="00E02C78">
                              <w:rPr>
                                <w:i/>
                                <w:sz w:val="20"/>
                                <w:szCs w:val="20"/>
                              </w:rPr>
                              <w:t xml:space="preserve">  e</w:t>
                            </w:r>
                            <w:proofErr w:type="gramEnd"/>
                            <w:r w:rsidRPr="00E02C78">
                              <w:rPr>
                                <w:i/>
                                <w:sz w:val="20"/>
                                <w:szCs w:val="20"/>
                              </w:rPr>
                              <w:t xml:space="preserve">-ISSN </w:t>
                            </w:r>
                            <w:r>
                              <w:rPr>
                                <w:i/>
                                <w:sz w:val="20"/>
                                <w:szCs w:val="20"/>
                              </w:rPr>
                              <w:t>0000</w:t>
                            </w:r>
                            <w:r w:rsidRPr="00E02C78">
                              <w:rPr>
                                <w:i/>
                                <w:sz w:val="20"/>
                                <w:szCs w:val="20"/>
                              </w:rPr>
                              <w:t>-</w:t>
                            </w:r>
                            <w:r>
                              <w:rPr>
                                <w:i/>
                                <w:sz w:val="20"/>
                                <w:szCs w:val="20"/>
                              </w:rPr>
                              <w:t>0000</w:t>
                            </w:r>
                          </w:p>
                          <w:p w:rsidR="008B7532" w:rsidRDefault="008B7532" w:rsidP="007342A6">
                            <w:pPr>
                              <w:spacing w:line="240" w:lineRule="auto"/>
                              <w:jc w:val="left"/>
                              <w:rPr>
                                <w:rStyle w:val="Hyperlink"/>
                                <w:i/>
                                <w:sz w:val="20"/>
                                <w:szCs w:val="20"/>
                              </w:rPr>
                            </w:pPr>
                            <w:hyperlink r:id="rId9" w:history="1">
                              <w:r w:rsidRPr="0045166D">
                                <w:rPr>
                                  <w:rStyle w:val="Hyperlink"/>
                                  <w:i/>
                                  <w:sz w:val="20"/>
                                  <w:szCs w:val="20"/>
                                </w:rPr>
                                <w:t>http://jkp.poltekkes-mataram.ac.id/index.php/bnj/index</w:t>
                              </w:r>
                            </w:hyperlink>
                          </w:p>
                          <w:p w:rsidR="008B7532" w:rsidRDefault="008B75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1.45pt;margin-top:-46.75pt;width:276.1pt;height:6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" filled="f" stroked="f" strokeweight=".5pt">
                <v:textbox>
                  <w:txbxContent>
                    <w:p w:rsidR="00757EBC" w:rsidRDefault="00757EBC" w:rsidP="007342A6">
                      <w:pPr>
                        <w:spacing w:line="240" w:lineRule="auto"/>
                        <w:jc w:val="left"/>
                        <w:rPr>
                          <w:i/>
                          <w:sz w:val="20"/>
                          <w:szCs w:val="20"/>
                        </w:rPr>
                      </w:pPr>
                      <w:r>
                        <w:rPr>
                          <w:i/>
                          <w:sz w:val="20"/>
                          <w:szCs w:val="20"/>
                        </w:rPr>
                        <w:t>A</w:t>
                      </w:r>
                      <w:r w:rsidRPr="0045166D">
                        <w:rPr>
                          <w:i/>
                          <w:sz w:val="20"/>
                          <w:szCs w:val="20"/>
                        </w:rPr>
                        <w:t>uthor1, Author2, Author3</w:t>
                      </w:r>
                      <w:r>
                        <w:rPr>
                          <w:i/>
                          <w:sz w:val="20"/>
                          <w:szCs w:val="20"/>
                        </w:rPr>
                        <w:t xml:space="preserve"> </w:t>
                      </w:r>
                    </w:p>
                    <w:p w:rsidR="00757EBC" w:rsidRDefault="00757EBC" w:rsidP="007342A6">
                      <w:pPr>
                        <w:spacing w:line="240" w:lineRule="auto"/>
                        <w:jc w:val="left"/>
                        <w:rPr>
                          <w:i/>
                          <w:sz w:val="20"/>
                          <w:szCs w:val="20"/>
                        </w:rPr>
                      </w:pPr>
                      <w:proofErr w:type="gramStart"/>
                      <w:r w:rsidRPr="0045166D">
                        <w:rPr>
                          <w:i/>
                          <w:sz w:val="20"/>
                          <w:szCs w:val="20"/>
                        </w:rPr>
                        <w:t>Bima Nursing Journal</w:t>
                      </w:r>
                      <w:r>
                        <w:rPr>
                          <w:i/>
                          <w:sz w:val="20"/>
                          <w:szCs w:val="20"/>
                        </w:rPr>
                        <w:t>.</w:t>
                      </w:r>
                      <w:proofErr w:type="gramEnd"/>
                      <w:r>
                        <w:rPr>
                          <w:i/>
                          <w:sz w:val="20"/>
                          <w:szCs w:val="20"/>
                        </w:rPr>
                        <w:t xml:space="preserve"> Vol. 1 No. 1 Nov. 2019</w:t>
                      </w:r>
                    </w:p>
                    <w:p w:rsidR="00757EBC" w:rsidRPr="00E02C78" w:rsidRDefault="00757EBC" w:rsidP="007342A6">
                      <w:pPr>
                        <w:spacing w:line="240" w:lineRule="auto"/>
                        <w:jc w:val="left"/>
                        <w:rPr>
                          <w:i/>
                          <w:sz w:val="20"/>
                          <w:szCs w:val="20"/>
                        </w:rPr>
                      </w:pPr>
                      <w:r>
                        <w:rPr>
                          <w:i/>
                          <w:sz w:val="20"/>
                          <w:szCs w:val="20"/>
                        </w:rPr>
                        <w:t>ISS</w:t>
                      </w:r>
                      <w:r w:rsidRPr="00E02C78">
                        <w:rPr>
                          <w:i/>
                          <w:sz w:val="20"/>
                          <w:szCs w:val="20"/>
                        </w:rPr>
                        <w:t xml:space="preserve">N </w:t>
                      </w:r>
                      <w:r>
                        <w:rPr>
                          <w:i/>
                          <w:sz w:val="20"/>
                          <w:szCs w:val="20"/>
                        </w:rPr>
                        <w:t>0000</w:t>
                      </w:r>
                      <w:r w:rsidRPr="00E02C78">
                        <w:rPr>
                          <w:i/>
                          <w:sz w:val="20"/>
                          <w:szCs w:val="20"/>
                        </w:rPr>
                        <w:t>-</w:t>
                      </w:r>
                      <w:proofErr w:type="gramStart"/>
                      <w:r>
                        <w:rPr>
                          <w:i/>
                          <w:sz w:val="20"/>
                          <w:szCs w:val="20"/>
                        </w:rPr>
                        <w:t>0000</w:t>
                      </w:r>
                      <w:r w:rsidRPr="00E02C78">
                        <w:rPr>
                          <w:i/>
                          <w:sz w:val="20"/>
                          <w:szCs w:val="20"/>
                        </w:rPr>
                        <w:t xml:space="preserve">  e</w:t>
                      </w:r>
                      <w:proofErr w:type="gramEnd"/>
                      <w:r w:rsidRPr="00E02C78">
                        <w:rPr>
                          <w:i/>
                          <w:sz w:val="20"/>
                          <w:szCs w:val="20"/>
                        </w:rPr>
                        <w:t xml:space="preserve">-ISSN </w:t>
                      </w:r>
                      <w:r>
                        <w:rPr>
                          <w:i/>
                          <w:sz w:val="20"/>
                          <w:szCs w:val="20"/>
                        </w:rPr>
                        <w:t>0000</w:t>
                      </w:r>
                      <w:r w:rsidRPr="00E02C78">
                        <w:rPr>
                          <w:i/>
                          <w:sz w:val="20"/>
                          <w:szCs w:val="20"/>
                        </w:rPr>
                        <w:t>-</w:t>
                      </w:r>
                      <w:r>
                        <w:rPr>
                          <w:i/>
                          <w:sz w:val="20"/>
                          <w:szCs w:val="20"/>
                        </w:rPr>
                        <w:t>0000</w:t>
                      </w:r>
                    </w:p>
                    <w:p w:rsidR="00757EBC" w:rsidRDefault="00757EBC" w:rsidP="007342A6">
                      <w:pPr>
                        <w:spacing w:line="240" w:lineRule="auto"/>
                        <w:jc w:val="left"/>
                        <w:rPr>
                          <w:rStyle w:val="Hyperlink"/>
                          <w:i/>
                          <w:sz w:val="20"/>
                          <w:szCs w:val="20"/>
                        </w:rPr>
                      </w:pPr>
                      <w:hyperlink r:id="rId10" w:history="1">
                        <w:r w:rsidRPr="0045166D">
                          <w:rPr>
                            <w:rStyle w:val="Hyperlink"/>
                            <w:i/>
                            <w:sz w:val="20"/>
                            <w:szCs w:val="20"/>
                          </w:rPr>
                          <w:t>http://jkp.poltekkes-mataram.ac.id/index.php/bnj/index</w:t>
                        </w:r>
                      </w:hyperlink>
                    </w:p>
                    <w:p w:rsidR="00757EBC" w:rsidRDefault="00757EBC"/>
                  </w:txbxContent>
                </v:textbox>
              </v:shape>
            </w:pict>
          </mc:Fallback>
        </mc:AlternateContent>
      </w:r>
    </w:p>
    <w:p w:rsidR="007342A6" w:rsidRDefault="007342A6" w:rsidP="00B72D1E">
      <w:pPr>
        <w:spacing w:line="240" w:lineRule="auto"/>
        <w:jc w:val="center"/>
        <w:rPr>
          <w:rFonts w:eastAsia="Times New Roman" w:cs="Times New Roman"/>
          <w:b/>
          <w:szCs w:val="24"/>
        </w:rPr>
      </w:pPr>
    </w:p>
    <w:p w:rsidR="007342A6" w:rsidRDefault="007342A6" w:rsidP="00B72D1E">
      <w:pPr>
        <w:spacing w:line="240" w:lineRule="auto"/>
        <w:jc w:val="center"/>
        <w:rPr>
          <w:rFonts w:eastAsia="Times New Roman" w:cs="Times New Roman"/>
          <w:b/>
          <w:szCs w:val="24"/>
        </w:rPr>
      </w:pPr>
    </w:p>
    <w:p w:rsidR="00DA2367" w:rsidRPr="00DA2367" w:rsidRDefault="00DA2367" w:rsidP="00DA2367">
      <w:pPr>
        <w:spacing w:line="0" w:lineRule="atLeast"/>
        <w:jc w:val="center"/>
        <w:rPr>
          <w:rFonts w:eastAsia="Times New Roman" w:cs="Times New Roman"/>
          <w:b/>
          <w:szCs w:val="24"/>
          <w:lang w:val="en-ID" w:eastAsia="en-ID"/>
        </w:rPr>
      </w:pPr>
      <w:r w:rsidRPr="00DA2367">
        <w:rPr>
          <w:rFonts w:eastAsia="Times New Roman" w:cs="Times New Roman"/>
          <w:b/>
          <w:szCs w:val="24"/>
          <w:lang w:val="en-ID" w:eastAsia="en-ID"/>
        </w:rPr>
        <w:t xml:space="preserve">Efektifitas </w:t>
      </w:r>
      <w:r w:rsidR="000F4B87" w:rsidRPr="000F4B87">
        <w:rPr>
          <w:rFonts w:eastAsia="Times New Roman" w:cs="Times New Roman"/>
          <w:b/>
          <w:szCs w:val="24"/>
          <w:lang w:val="en-ID" w:eastAsia="en-ID"/>
        </w:rPr>
        <w:t>Metode KSDS</w:t>
      </w:r>
      <w:r w:rsidRPr="00DA2367">
        <w:rPr>
          <w:rFonts w:eastAsia="Times New Roman" w:cs="Times New Roman"/>
          <w:b/>
          <w:szCs w:val="24"/>
          <w:lang w:val="en-ID" w:eastAsia="en-ID"/>
        </w:rPr>
        <w:t xml:space="preserve"> Dalam Upaya Deteksi Dini Risiko </w:t>
      </w:r>
    </w:p>
    <w:p w:rsidR="00DA2367" w:rsidRPr="00DA2367" w:rsidRDefault="00DA2367" w:rsidP="00DA2367">
      <w:pPr>
        <w:spacing w:line="0" w:lineRule="atLeast"/>
        <w:jc w:val="center"/>
        <w:rPr>
          <w:rFonts w:eastAsia="Times New Roman" w:cs="Times New Roman"/>
          <w:b/>
          <w:szCs w:val="24"/>
          <w:lang w:val="en-ID" w:eastAsia="en-ID"/>
        </w:rPr>
      </w:pPr>
      <w:r w:rsidRPr="00DA2367">
        <w:rPr>
          <w:rFonts w:eastAsia="Times New Roman" w:cs="Times New Roman"/>
          <w:b/>
          <w:szCs w:val="24"/>
          <w:lang w:val="en-ID" w:eastAsia="en-ID"/>
        </w:rPr>
        <w:t>Pree</w:t>
      </w:r>
      <w:r w:rsidR="000F4B87">
        <w:rPr>
          <w:rFonts w:eastAsia="Times New Roman" w:cs="Times New Roman"/>
          <w:b/>
          <w:szCs w:val="24"/>
          <w:lang w:val="en-ID" w:eastAsia="en-ID"/>
        </w:rPr>
        <w:t xml:space="preserve">clampsia Pada Ibu Hamil </w:t>
      </w:r>
    </w:p>
    <w:p w:rsidR="00E02C78" w:rsidRDefault="00E02C78" w:rsidP="00E02C78">
      <w:pPr>
        <w:spacing w:line="240" w:lineRule="auto"/>
        <w:jc w:val="center"/>
        <w:rPr>
          <w:rFonts w:eastAsia="Times New Roman"/>
          <w:b/>
        </w:rPr>
      </w:pPr>
    </w:p>
    <w:p w:rsidR="00E02C78" w:rsidRDefault="00215486" w:rsidP="00B72D1E">
      <w:pPr>
        <w:spacing w:line="240" w:lineRule="auto"/>
        <w:jc w:val="center"/>
        <w:rPr>
          <w:b/>
          <w:sz w:val="20"/>
          <w:szCs w:val="20"/>
          <w:vertAlign w:val="superscript"/>
          <w:lang w:val="en-ID"/>
        </w:rPr>
      </w:pPr>
      <w:proofErr w:type="gramStart"/>
      <w:r>
        <w:rPr>
          <w:b/>
          <w:sz w:val="20"/>
          <w:szCs w:val="20"/>
          <w:lang w:val="en-ID"/>
        </w:rPr>
        <w:t>Syaiful</w:t>
      </w:r>
      <w:r w:rsidR="00B72D1E">
        <w:rPr>
          <w:b/>
          <w:sz w:val="20"/>
          <w:szCs w:val="20"/>
          <w:vertAlign w:val="superscript"/>
          <w:lang w:val="en-ID"/>
        </w:rPr>
        <w:t>1(</w:t>
      </w:r>
      <w:proofErr w:type="gramEnd"/>
      <w:r w:rsidR="00B72D1E">
        <w:rPr>
          <w:b/>
          <w:sz w:val="20"/>
          <w:szCs w:val="20"/>
          <w:vertAlign w:val="superscript"/>
          <w:lang w:val="en-ID"/>
        </w:rPr>
        <w:t>CA)</w:t>
      </w:r>
      <w:r w:rsidR="00B72D1E">
        <w:rPr>
          <w:b/>
          <w:sz w:val="20"/>
          <w:szCs w:val="20"/>
          <w:lang w:val="en-ID"/>
        </w:rPr>
        <w:t xml:space="preserve">, </w:t>
      </w:r>
      <w:r w:rsidR="000F4B87">
        <w:rPr>
          <w:b/>
          <w:sz w:val="20"/>
          <w:szCs w:val="20"/>
        </w:rPr>
        <w:t>Lalu Sulaiman</w:t>
      </w:r>
      <w:r w:rsidR="00B72D1E">
        <w:rPr>
          <w:b/>
          <w:sz w:val="20"/>
          <w:szCs w:val="20"/>
          <w:vertAlign w:val="superscript"/>
          <w:lang w:val="en-ID"/>
        </w:rPr>
        <w:t>2</w:t>
      </w:r>
      <w:r w:rsidR="00B72D1E">
        <w:rPr>
          <w:b/>
          <w:sz w:val="20"/>
          <w:szCs w:val="20"/>
          <w:lang w:val="en-ID"/>
        </w:rPr>
        <w:t xml:space="preserve">, </w:t>
      </w:r>
      <w:r w:rsidR="000F4B87">
        <w:rPr>
          <w:b/>
          <w:sz w:val="20"/>
          <w:szCs w:val="20"/>
        </w:rPr>
        <w:t>Sastrawan</w:t>
      </w:r>
      <w:r w:rsidR="00B72D1E">
        <w:rPr>
          <w:b/>
          <w:sz w:val="20"/>
          <w:szCs w:val="20"/>
          <w:vertAlign w:val="superscript"/>
          <w:lang w:val="en-ID"/>
        </w:rPr>
        <w:t>3</w:t>
      </w:r>
      <w:r w:rsidR="00B72D1E">
        <w:rPr>
          <w:b/>
          <w:sz w:val="20"/>
          <w:szCs w:val="20"/>
          <w:lang w:val="en-ID"/>
        </w:rPr>
        <w:t xml:space="preserve">, </w:t>
      </w:r>
      <w:r w:rsidR="00550B83">
        <w:rPr>
          <w:b/>
          <w:sz w:val="20"/>
          <w:szCs w:val="20"/>
          <w:lang w:val="en-ID"/>
        </w:rPr>
        <w:t>Rini Hen</w:t>
      </w:r>
      <w:r w:rsidR="000F4B87">
        <w:rPr>
          <w:b/>
          <w:sz w:val="20"/>
          <w:szCs w:val="20"/>
          <w:lang w:val="en-ID"/>
        </w:rPr>
        <w:t>dari</w:t>
      </w:r>
      <w:r w:rsidR="00B72D1E">
        <w:rPr>
          <w:b/>
          <w:sz w:val="20"/>
          <w:szCs w:val="20"/>
          <w:vertAlign w:val="superscript"/>
          <w:lang w:val="en-ID"/>
        </w:rPr>
        <w:t>4</w:t>
      </w:r>
    </w:p>
    <w:p w:rsidR="00DF1E75" w:rsidRDefault="00DF1E75" w:rsidP="00B72D1E">
      <w:pPr>
        <w:spacing w:line="240" w:lineRule="auto"/>
        <w:jc w:val="center"/>
        <w:rPr>
          <w:b/>
          <w:sz w:val="20"/>
          <w:szCs w:val="20"/>
          <w:vertAlign w:val="superscript"/>
          <w:lang w:val="en-ID"/>
        </w:rPr>
      </w:pPr>
    </w:p>
    <w:p w:rsidR="00157776" w:rsidRDefault="00DF1E75" w:rsidP="00EE56C4">
      <w:pPr>
        <w:spacing w:line="240" w:lineRule="auto"/>
        <w:ind w:left="142" w:hanging="142"/>
        <w:rPr>
          <w:b/>
          <w:sz w:val="20"/>
        </w:rPr>
      </w:pPr>
      <w:r w:rsidRPr="00DF1E75">
        <w:rPr>
          <w:b/>
          <w:sz w:val="20"/>
        </w:rPr>
        <w:t>1(CA</w:t>
      </w:r>
      <w:proofErr w:type="gramStart"/>
      <w:r w:rsidRPr="00DF1E75">
        <w:rPr>
          <w:b/>
          <w:sz w:val="20"/>
        </w:rPr>
        <w:t>)Prodi</w:t>
      </w:r>
      <w:proofErr w:type="gramEnd"/>
      <w:r w:rsidRPr="00DF1E75">
        <w:rPr>
          <w:b/>
          <w:sz w:val="20"/>
        </w:rPr>
        <w:t xml:space="preserve"> </w:t>
      </w:r>
      <w:r>
        <w:rPr>
          <w:b/>
          <w:sz w:val="20"/>
        </w:rPr>
        <w:t>Keperawatan Bima, Poltekkes Kemenkes Matar</w:t>
      </w:r>
      <w:r w:rsidR="00157776">
        <w:rPr>
          <w:b/>
          <w:sz w:val="20"/>
        </w:rPr>
        <w:t>am,syaiful6823mpd</w:t>
      </w:r>
      <w:r w:rsidR="00157776" w:rsidRPr="00157776">
        <w:rPr>
          <w:b/>
          <w:sz w:val="20"/>
        </w:rPr>
        <w:t>@gmail.com (Corresponding Author)</w:t>
      </w:r>
    </w:p>
    <w:p w:rsidR="00DC7D52" w:rsidRDefault="00157776" w:rsidP="00EE56C4">
      <w:pPr>
        <w:spacing w:line="240" w:lineRule="auto"/>
        <w:ind w:left="142" w:hanging="142"/>
        <w:rPr>
          <w:b/>
          <w:sz w:val="20"/>
        </w:rPr>
      </w:pPr>
      <w:r>
        <w:rPr>
          <w:b/>
          <w:sz w:val="20"/>
        </w:rPr>
        <w:t>2</w:t>
      </w:r>
      <w:r w:rsidR="00DC7D52">
        <w:rPr>
          <w:b/>
          <w:sz w:val="20"/>
        </w:rPr>
        <w:t>,3</w:t>
      </w:r>
      <w:r w:rsidRPr="00157776">
        <w:rPr>
          <w:b/>
          <w:sz w:val="20"/>
        </w:rPr>
        <w:t>(CA) Fakultas Pasca Sarjana Prodi Manejemen Kesehatan</w:t>
      </w:r>
      <w:r w:rsidR="00DF1E75" w:rsidRPr="00DF1E75">
        <w:rPr>
          <w:b/>
          <w:sz w:val="20"/>
        </w:rPr>
        <w:t xml:space="preserve"> / Jurusan Manejemen Kesehatan, Universitas Qamarul Huda Badaruddin Bagu / Yayasan Pondok Pesantren Qamarul Huda, Indonesia;</w:t>
      </w:r>
    </w:p>
    <w:p w:rsidR="00DC7D52" w:rsidRDefault="00DC7D52" w:rsidP="00157776">
      <w:pPr>
        <w:spacing w:line="240" w:lineRule="auto"/>
        <w:rPr>
          <w:b/>
          <w:sz w:val="20"/>
        </w:rPr>
      </w:pPr>
      <w:r>
        <w:rPr>
          <w:b/>
          <w:sz w:val="20"/>
        </w:rPr>
        <w:t>4(CA)</w:t>
      </w:r>
      <w:r w:rsidRPr="00DC7D52">
        <w:rPr>
          <w:b/>
          <w:sz w:val="20"/>
        </w:rPr>
        <w:t xml:space="preserve"> Prodi Keperawatan Bima, Poltekkes Kemenkes Mataram</w:t>
      </w:r>
      <w:r>
        <w:rPr>
          <w:b/>
          <w:sz w:val="20"/>
        </w:rPr>
        <w:t xml:space="preserve"> Indonesia</w:t>
      </w:r>
    </w:p>
    <w:p w:rsidR="00DC7D52" w:rsidRDefault="00DC7D52" w:rsidP="00157776">
      <w:pPr>
        <w:spacing w:line="240" w:lineRule="auto"/>
        <w:rPr>
          <w:b/>
          <w:sz w:val="20"/>
        </w:rPr>
      </w:pPr>
    </w:p>
    <w:p w:rsidR="000F4B87" w:rsidRDefault="000F4B87" w:rsidP="000F4B87">
      <w:pPr>
        <w:spacing w:line="240" w:lineRule="auto"/>
        <w:jc w:val="center"/>
        <w:rPr>
          <w:b/>
          <w:sz w:val="20"/>
          <w:lang w:val="en-ID"/>
        </w:rPr>
      </w:pPr>
    </w:p>
    <w:p w:rsidR="00E02C78" w:rsidRDefault="00E02C78" w:rsidP="00E02C78">
      <w:pPr>
        <w:rPr>
          <w:rFonts w:eastAsia="SimSun"/>
          <w:b/>
          <w:sz w:val="20"/>
          <w:lang w:val="id-ID"/>
        </w:rPr>
      </w:pPr>
      <w:proofErr w:type="gramStart"/>
      <w:r>
        <w:rPr>
          <w:b/>
          <w:sz w:val="20"/>
          <w:lang w:val="en-ID"/>
        </w:rPr>
        <w:t>Genesis  Naskah</w:t>
      </w:r>
      <w:proofErr w:type="gramEnd"/>
      <w:r>
        <w:rPr>
          <w:b/>
          <w:sz w:val="20"/>
        </w:rPr>
        <w:t>:</w:t>
      </w:r>
    </w:p>
    <w:p w:rsidR="005A1318" w:rsidRDefault="005A1318" w:rsidP="00DA2367">
      <w:pPr>
        <w:spacing w:line="240" w:lineRule="auto"/>
        <w:jc w:val="center"/>
        <w:rPr>
          <w:b/>
          <w:sz w:val="20"/>
          <w:szCs w:val="20"/>
          <w:lang w:eastAsia="id-ID"/>
        </w:rPr>
      </w:pPr>
    </w:p>
    <w:p w:rsidR="00DA2367" w:rsidRDefault="00DA2367" w:rsidP="00DA2367">
      <w:pPr>
        <w:spacing w:line="240" w:lineRule="auto"/>
        <w:jc w:val="center"/>
        <w:rPr>
          <w:b/>
          <w:sz w:val="20"/>
          <w:szCs w:val="20"/>
          <w:lang w:eastAsia="id-ID"/>
        </w:rPr>
      </w:pPr>
      <w:r w:rsidRPr="00DA2367">
        <w:rPr>
          <w:b/>
          <w:sz w:val="20"/>
          <w:szCs w:val="20"/>
          <w:lang w:eastAsia="id-ID"/>
        </w:rPr>
        <w:t>ABSTRAK</w:t>
      </w:r>
    </w:p>
    <w:p w:rsidR="00AA3BF4" w:rsidRPr="00D72851" w:rsidRDefault="00DA2367" w:rsidP="00EE56C4">
      <w:pPr>
        <w:spacing w:line="240" w:lineRule="auto"/>
        <w:ind w:firstLine="567"/>
        <w:rPr>
          <w:rFonts w:eastAsia="Arial" w:cs="Times New Roman"/>
          <w:sz w:val="20"/>
          <w:szCs w:val="20"/>
          <w:lang w:val="x-none" w:eastAsia="en-ID"/>
        </w:rPr>
      </w:pPr>
      <w:proofErr w:type="gramStart"/>
      <w:r w:rsidRPr="00DA2367">
        <w:rPr>
          <w:rFonts w:eastAsia="Arial" w:cs="Times New Roman"/>
          <w:sz w:val="20"/>
          <w:szCs w:val="20"/>
          <w:lang w:val="en-ID" w:eastAsia="en-ID"/>
        </w:rPr>
        <w:t>Preeklampsia merupakan kondisi spesifik pada kehamilan yang ditandai dengan adanya disfungsi plasenta dan respon maternal terhadap adanya inflamasi sistemik dengan aktivasi endotel dan koagulasi.</w:t>
      </w:r>
      <w:proofErr w:type="gramEnd"/>
      <w:r w:rsidRPr="00DA2367">
        <w:rPr>
          <w:rFonts w:eastAsia="Arial" w:cs="Times New Roman"/>
          <w:sz w:val="20"/>
          <w:szCs w:val="20"/>
          <w:lang w:val="en-ID" w:eastAsia="en-ID"/>
        </w:rPr>
        <w:t xml:space="preserve"> Jika tidak dilakukan pencegahan dini, </w:t>
      </w:r>
      <w:proofErr w:type="gramStart"/>
      <w:r w:rsidRPr="00DA2367">
        <w:rPr>
          <w:rFonts w:eastAsia="Arial" w:cs="Times New Roman"/>
          <w:sz w:val="20"/>
          <w:szCs w:val="20"/>
          <w:lang w:val="en-ID" w:eastAsia="en-ID"/>
        </w:rPr>
        <w:t>akan</w:t>
      </w:r>
      <w:proofErr w:type="gramEnd"/>
      <w:r w:rsidRPr="00DA2367">
        <w:rPr>
          <w:rFonts w:eastAsia="Arial" w:cs="Times New Roman"/>
          <w:sz w:val="20"/>
          <w:szCs w:val="20"/>
          <w:lang w:val="en-ID" w:eastAsia="en-ID"/>
        </w:rPr>
        <w:t xml:space="preserve"> membahayakan baik nyawa ibu maupun bayi. Hampir 75% penyebab kematian ibu adalah karena perdarahan hebat Post Partum), infeksi post partum, tekanan darah tinggi selama kehamilan (pre-eklampsia dan eklampsia), komplikasi dari persalinan, tindakan aborsi yang tidak prosedur</w:t>
      </w:r>
      <w:r w:rsidR="00EE56C4">
        <w:rPr>
          <w:rFonts w:eastAsia="Arial" w:cs="Times New Roman"/>
          <w:sz w:val="20"/>
          <w:szCs w:val="20"/>
          <w:lang w:val="en-ID" w:eastAsia="en-ID"/>
        </w:rPr>
        <w:t xml:space="preserve"> </w:t>
      </w:r>
      <w:r w:rsidRPr="00DA2367">
        <w:rPr>
          <w:rFonts w:eastAsia="Arial" w:cs="Times New Roman"/>
          <w:sz w:val="20"/>
          <w:szCs w:val="20"/>
          <w:lang w:val="en-ID" w:eastAsia="en-ID"/>
        </w:rPr>
        <w:t>dari hasil pencatatan dan pelaporan diwilayah kerja Puskesmas Jatibaru terdapat 557 Bumil, jumlah kunjungan ke Puskesmas hanya 216 ibu hamil dan teridentifikasi res</w:t>
      </w:r>
      <w:r w:rsidR="00EE56C4">
        <w:rPr>
          <w:rFonts w:eastAsia="Arial" w:cs="Times New Roman"/>
          <w:sz w:val="20"/>
          <w:szCs w:val="20"/>
          <w:lang w:val="en-ID" w:eastAsia="en-ID"/>
        </w:rPr>
        <w:t xml:space="preserve">iko preeklamsi sebanyak 12 bumil. </w:t>
      </w:r>
      <w:r w:rsidRPr="00DA2367">
        <w:rPr>
          <w:rFonts w:eastAsia="Arial" w:cs="Times New Roman"/>
          <w:sz w:val="20"/>
          <w:szCs w:val="20"/>
          <w:lang w:val="en-ID" w:eastAsia="en-ID"/>
        </w:rPr>
        <w:t xml:space="preserve">Saat ini pelayanan yang tersedia di tingkat puskesmas dalam mendeteksi dini resiko preeklampsia masih menggunakan buku KIA yang hasil pendeteksiannya masih dirasakan belum memasyarakat penggunaan buku KIA tersebut hanya dapat dilakukan oleh petugas kesehatan itu sendiri, seiring dengan perkembangan teknologi saat ini dan banyaknya penelitian yang mengembangkan berbagai alat maupun metode untuk mempermudah berbagai layanan yang ada dimasyarakat maka salah satu Peneliti sebelumnya menemukan metode untuk  mendeteksi dini terjadinya preeklamsi yaitu metode“Kartu Skor Dhiana Setyorini(KSDS), </w:t>
      </w:r>
      <w:r w:rsidRPr="00DA2367">
        <w:rPr>
          <w:rFonts w:eastAsia="Arial" w:cs="Times New Roman"/>
          <w:b/>
          <w:sz w:val="20"/>
          <w:szCs w:val="20"/>
          <w:lang w:val="en-ID" w:eastAsia="en-ID"/>
        </w:rPr>
        <w:t>Tujuan penelitian</w:t>
      </w:r>
      <w:r w:rsidRPr="00DA2367">
        <w:rPr>
          <w:rFonts w:eastAsia="Arial" w:cs="Times New Roman"/>
          <w:sz w:val="20"/>
          <w:szCs w:val="20"/>
          <w:lang w:val="en-ID" w:eastAsia="en-ID"/>
        </w:rPr>
        <w:t xml:space="preserve"> adalah untuk mengetahui efektifitas penggunaan metode Kartu Skor Dhiana Setyorini</w:t>
      </w:r>
      <w:r w:rsidR="00D72851">
        <w:rPr>
          <w:rFonts w:eastAsia="Arial" w:cs="Times New Roman"/>
          <w:sz w:val="20"/>
          <w:szCs w:val="20"/>
          <w:lang w:val="en-ID" w:eastAsia="en-ID"/>
        </w:rPr>
        <w:t xml:space="preserve">(KSDS) dalam mendeteksi dini </w:t>
      </w:r>
      <w:r w:rsidRPr="00DA2367">
        <w:rPr>
          <w:rFonts w:eastAsia="Arial" w:cs="Times New Roman"/>
          <w:sz w:val="20"/>
          <w:szCs w:val="20"/>
          <w:lang w:val="en-ID" w:eastAsia="en-ID"/>
        </w:rPr>
        <w:t xml:space="preserve"> terjadinya pre</w:t>
      </w:r>
      <w:r w:rsidR="00205F99">
        <w:rPr>
          <w:rFonts w:eastAsia="Arial" w:cs="Times New Roman"/>
          <w:sz w:val="20"/>
          <w:szCs w:val="20"/>
          <w:lang w:val="en-ID" w:eastAsia="en-ID"/>
        </w:rPr>
        <w:t>-</w:t>
      </w:r>
      <w:r w:rsidRPr="00DA2367">
        <w:rPr>
          <w:rFonts w:eastAsia="Arial" w:cs="Times New Roman"/>
          <w:sz w:val="20"/>
          <w:szCs w:val="20"/>
          <w:lang w:val="en-ID" w:eastAsia="en-ID"/>
        </w:rPr>
        <w:t xml:space="preserve">eklampsia pada </w:t>
      </w:r>
      <w:r w:rsidR="00D72851">
        <w:rPr>
          <w:rFonts w:eastAsia="Arial" w:cs="Times New Roman"/>
          <w:sz w:val="20"/>
          <w:szCs w:val="20"/>
          <w:lang w:val="en-ID" w:eastAsia="en-ID"/>
        </w:rPr>
        <w:t>bu</w:t>
      </w:r>
      <w:r w:rsidRPr="00DA2367">
        <w:rPr>
          <w:rFonts w:eastAsia="Arial" w:cs="Times New Roman"/>
          <w:sz w:val="20"/>
          <w:szCs w:val="20"/>
          <w:lang w:val="en-ID" w:eastAsia="en-ID"/>
        </w:rPr>
        <w:t xml:space="preserve">mil melalui tahapan kegiatan:1)Mengidentifikasi peningkatan kemampuan </w:t>
      </w:r>
      <w:bookmarkStart w:id="0" w:name="page5"/>
      <w:bookmarkEnd w:id="0"/>
      <w:r w:rsidRPr="00DA2367">
        <w:rPr>
          <w:rFonts w:eastAsia="Arial" w:cs="Times New Roman"/>
          <w:sz w:val="20"/>
          <w:szCs w:val="20"/>
          <w:lang w:val="en-ID" w:eastAsia="en-ID"/>
        </w:rPr>
        <w:t>Kader Kesehatan dalam mengimplementasikan met</w:t>
      </w:r>
      <w:r w:rsidR="00D72851">
        <w:rPr>
          <w:rFonts w:eastAsia="Arial" w:cs="Times New Roman"/>
          <w:sz w:val="20"/>
          <w:szCs w:val="20"/>
          <w:lang w:val="en-ID" w:eastAsia="en-ID"/>
        </w:rPr>
        <w:t>ode Kartu Skor Dhiana Setyorini</w:t>
      </w:r>
      <w:r w:rsidRPr="00DA2367">
        <w:rPr>
          <w:rFonts w:eastAsia="Arial" w:cs="Times New Roman"/>
          <w:sz w:val="20"/>
          <w:szCs w:val="20"/>
          <w:lang w:val="en-ID" w:eastAsia="en-ID"/>
        </w:rPr>
        <w:t>(KSDS)</w:t>
      </w:r>
      <w:r w:rsidR="00D72851">
        <w:rPr>
          <w:rFonts w:eastAsia="Arial" w:cs="Times New Roman"/>
          <w:sz w:val="20"/>
          <w:szCs w:val="20"/>
          <w:lang w:val="en-ID" w:eastAsia="en-ID"/>
        </w:rPr>
        <w:t xml:space="preserve"> </w:t>
      </w:r>
      <w:r w:rsidR="00FA0483">
        <w:rPr>
          <w:rFonts w:eastAsia="Arial" w:cs="Times New Roman"/>
          <w:sz w:val="20"/>
          <w:szCs w:val="20"/>
          <w:lang w:val="en-ID" w:eastAsia="en-ID"/>
        </w:rPr>
        <w:t>2</w:t>
      </w:r>
      <w:r w:rsidRPr="00DA2367">
        <w:rPr>
          <w:rFonts w:eastAsia="Arial" w:cs="Times New Roman"/>
          <w:sz w:val="20"/>
          <w:szCs w:val="20"/>
          <w:lang w:val="en-ID" w:eastAsia="en-ID"/>
        </w:rPr>
        <w:t>)Men</w:t>
      </w:r>
      <w:r w:rsidR="00D72851">
        <w:rPr>
          <w:rFonts w:eastAsia="Arial" w:cs="Times New Roman"/>
          <w:sz w:val="20"/>
          <w:szCs w:val="20"/>
          <w:lang w:val="en-ID" w:eastAsia="en-ID"/>
        </w:rPr>
        <w:t xml:space="preserve">ganalisis efektifitas </w:t>
      </w:r>
      <w:r w:rsidR="00205F99">
        <w:rPr>
          <w:rFonts w:eastAsia="Arial" w:cs="Times New Roman"/>
          <w:sz w:val="20"/>
          <w:szCs w:val="20"/>
          <w:lang w:val="en-ID" w:eastAsia="en-ID"/>
        </w:rPr>
        <w:t xml:space="preserve">penggunaan metode KSDS </w:t>
      </w:r>
      <w:r w:rsidRPr="00DA2367">
        <w:rPr>
          <w:rFonts w:eastAsia="Arial" w:cs="Times New Roman"/>
          <w:sz w:val="20"/>
          <w:szCs w:val="20"/>
          <w:lang w:val="en-ID" w:eastAsia="en-ID"/>
        </w:rPr>
        <w:t>dalam mendeteksi dini terjadinya pre</w:t>
      </w:r>
      <w:r w:rsidR="00205F99">
        <w:rPr>
          <w:rFonts w:eastAsia="Arial" w:cs="Times New Roman"/>
          <w:sz w:val="20"/>
          <w:szCs w:val="20"/>
          <w:lang w:val="en-ID" w:eastAsia="en-ID"/>
        </w:rPr>
        <w:t>-</w:t>
      </w:r>
      <w:r w:rsidRPr="00DA2367">
        <w:rPr>
          <w:rFonts w:eastAsia="Arial" w:cs="Times New Roman"/>
          <w:sz w:val="20"/>
          <w:szCs w:val="20"/>
          <w:lang w:val="en-ID" w:eastAsia="en-ID"/>
        </w:rPr>
        <w:t xml:space="preserve">eklamsia </w:t>
      </w:r>
      <w:r w:rsidRPr="00DA2367">
        <w:rPr>
          <w:rFonts w:eastAsia="Arial" w:cs="Times New Roman"/>
          <w:b/>
          <w:sz w:val="20"/>
          <w:szCs w:val="20"/>
          <w:lang w:val="en-ID" w:eastAsia="en-ID"/>
        </w:rPr>
        <w:t>Metode penelitian</w:t>
      </w:r>
      <w:r w:rsidRPr="00DA2367">
        <w:rPr>
          <w:rFonts w:eastAsia="Arial" w:cs="Times New Roman"/>
          <w:sz w:val="20"/>
          <w:szCs w:val="20"/>
          <w:lang w:val="en-ID" w:eastAsia="en-ID"/>
        </w:rPr>
        <w:t xml:space="preserve"> ini menggunakan desain </w:t>
      </w:r>
      <w:r w:rsidRPr="00DA2367">
        <w:rPr>
          <w:rFonts w:eastAsia="Arial" w:cs="Times New Roman"/>
          <w:i/>
          <w:sz w:val="20"/>
          <w:szCs w:val="20"/>
          <w:lang w:val="en-ID" w:eastAsia="en-ID"/>
        </w:rPr>
        <w:t>Quasy Experimental</w:t>
      </w:r>
      <w:r w:rsidRPr="00DA2367">
        <w:rPr>
          <w:rFonts w:eastAsia="Arial" w:cs="Times New Roman"/>
          <w:sz w:val="20"/>
          <w:szCs w:val="20"/>
          <w:lang w:val="en-ID" w:eastAsia="en-ID"/>
        </w:rPr>
        <w:t xml:space="preserve"> dengan pendekatan Two </w:t>
      </w:r>
      <w:r w:rsidRPr="00DA2367">
        <w:rPr>
          <w:rFonts w:eastAsia="Arial" w:cs="Times New Roman"/>
          <w:i/>
          <w:sz w:val="20"/>
          <w:szCs w:val="20"/>
          <w:lang w:val="en-ID" w:eastAsia="en-ID"/>
        </w:rPr>
        <w:t>Group</w:t>
      </w:r>
      <w:r w:rsidR="00D72851">
        <w:rPr>
          <w:rFonts w:eastAsia="Arial" w:cs="Times New Roman"/>
          <w:i/>
          <w:sz w:val="20"/>
          <w:szCs w:val="20"/>
          <w:lang w:val="en-ID" w:eastAsia="en-ID"/>
        </w:rPr>
        <w:t>,t</w:t>
      </w:r>
      <w:r w:rsidRPr="00DA2367">
        <w:rPr>
          <w:rFonts w:eastAsia="Arial" w:cs="Times New Roman"/>
          <w:sz w:val="20"/>
          <w:szCs w:val="20"/>
          <w:lang w:val="en-ID" w:eastAsia="en-ID"/>
        </w:rPr>
        <w:t xml:space="preserve">eknik pengambilan sampel menggunakan </w:t>
      </w:r>
      <w:r w:rsidRPr="00DA2367">
        <w:rPr>
          <w:rFonts w:eastAsia="Arial" w:cs="Times New Roman"/>
          <w:i/>
          <w:sz w:val="20"/>
          <w:szCs w:val="20"/>
          <w:lang w:val="en-ID" w:eastAsia="en-ID"/>
        </w:rPr>
        <w:t>Porposive Sampling</w:t>
      </w:r>
      <w:r w:rsidRPr="00DA2367">
        <w:rPr>
          <w:rFonts w:eastAsia="Arial" w:cs="Times New Roman"/>
          <w:sz w:val="20"/>
          <w:szCs w:val="20"/>
          <w:lang w:val="en-ID" w:eastAsia="en-ID"/>
        </w:rPr>
        <w:t xml:space="preserve"> dengan jumlah sampel</w:t>
      </w:r>
      <w:r w:rsidRPr="00DA2367">
        <w:rPr>
          <w:rFonts w:eastAsia="Arial" w:cs="Times New Roman"/>
          <w:i/>
          <w:sz w:val="20"/>
          <w:szCs w:val="20"/>
          <w:lang w:val="en-ID" w:eastAsia="en-ID"/>
        </w:rPr>
        <w:t xml:space="preserve"> </w:t>
      </w:r>
      <w:r w:rsidRPr="00DA2367">
        <w:rPr>
          <w:rFonts w:eastAsia="Arial" w:cs="Times New Roman"/>
          <w:sz w:val="20"/>
          <w:szCs w:val="20"/>
          <w:lang w:val="en-ID" w:eastAsia="en-ID"/>
        </w:rPr>
        <w:t>sebanyak 100 orang kader kesehatan yang dibagi 50 orang  kelompok kontrol dan 50 orang kelompok perlakuan, Instrument penelitian yang digunakan adalah lembar observasi  dengan pengamatan pre dan post perlakuan,  menggunakan uji statistic “Chi Square, Wilcoxon dan Mann-Whiney</w:t>
      </w:r>
      <w:r w:rsidR="00D72851">
        <w:rPr>
          <w:rFonts w:eastAsia="Arial" w:cs="Times New Roman"/>
          <w:sz w:val="20"/>
          <w:szCs w:val="20"/>
          <w:lang w:val="en-ID" w:eastAsia="en-ID"/>
        </w:rPr>
        <w:t>.</w:t>
      </w:r>
      <w:r w:rsidR="00DC7D52" w:rsidRPr="00EE56C4">
        <w:rPr>
          <w:rFonts w:eastAsia="Arial" w:cs="Times New Roman"/>
          <w:b/>
          <w:sz w:val="20"/>
          <w:szCs w:val="20"/>
          <w:lang w:val="en-ID" w:eastAsia="en-ID"/>
        </w:rPr>
        <w:t>Hasil penelitian</w:t>
      </w:r>
      <w:r w:rsidR="00EE56C4">
        <w:rPr>
          <w:rFonts w:eastAsia="Times New Roman" w:cs="Times New Roman"/>
          <w:sz w:val="20"/>
          <w:szCs w:val="20"/>
          <w:lang w:val="en-ID" w:eastAsia="en-ID"/>
        </w:rPr>
        <w:t>1}</w:t>
      </w:r>
      <w:r w:rsidR="0009752A" w:rsidRPr="00EE56C4">
        <w:rPr>
          <w:rFonts w:eastAsia="Times New Roman" w:cs="Times New Roman"/>
          <w:sz w:val="20"/>
          <w:szCs w:val="20"/>
          <w:lang w:val="en-ID" w:eastAsia="en-ID"/>
        </w:rPr>
        <w:t>Memperlihatkan bahwa tidak ada perbedaan antara karakteri umur, pekerjaan dan tingkat  pendidikan pre-</w:t>
      </w:r>
      <w:r w:rsidR="00FA0483">
        <w:rPr>
          <w:rFonts w:eastAsia="Times New Roman" w:cs="Times New Roman"/>
          <w:sz w:val="20"/>
          <w:szCs w:val="20"/>
          <w:lang w:val="en-ID" w:eastAsia="en-ID"/>
        </w:rPr>
        <w:t xml:space="preserve">post </w:t>
      </w:r>
      <w:r w:rsidR="0009752A" w:rsidRPr="00EE56C4">
        <w:rPr>
          <w:rFonts w:eastAsia="Times New Roman" w:cs="Times New Roman"/>
          <w:sz w:val="20"/>
          <w:szCs w:val="20"/>
          <w:lang w:val="en-ID" w:eastAsia="en-ID"/>
        </w:rPr>
        <w:t>test antara kelompok control dan kelompok intervensi.</w:t>
      </w:r>
      <w:r w:rsidR="00EE56C4">
        <w:rPr>
          <w:rFonts w:eastAsia="Times New Roman" w:cs="Times New Roman"/>
          <w:sz w:val="20"/>
          <w:szCs w:val="20"/>
          <w:lang w:val="en-ID" w:eastAsia="en-ID"/>
        </w:rPr>
        <w:t>2}</w:t>
      </w:r>
      <w:r w:rsidR="00AA3BF4" w:rsidRPr="00EE56C4">
        <w:rPr>
          <w:rFonts w:eastAsia="Arial MT" w:cs="Times New Roman"/>
          <w:sz w:val="20"/>
          <w:szCs w:val="20"/>
          <w:lang w:val="id"/>
        </w:rPr>
        <w:t>B</w:t>
      </w:r>
      <w:r w:rsidR="0009752A" w:rsidRPr="00EE56C4">
        <w:rPr>
          <w:rFonts w:eastAsia="Arial MT" w:cs="Times New Roman"/>
          <w:sz w:val="20"/>
          <w:szCs w:val="20"/>
          <w:lang w:val="id"/>
        </w:rPr>
        <w:t xml:space="preserve">erdasarkan uji wilkoxon test diperoleh nilai signifikan 0,000 pada kelompok intervensi dan </w:t>
      </w:r>
      <w:r w:rsidR="00AA3BF4" w:rsidRPr="00EE56C4">
        <w:rPr>
          <w:rFonts w:eastAsia="Arial MT" w:cs="Times New Roman"/>
          <w:sz w:val="20"/>
          <w:szCs w:val="20"/>
          <w:lang w:val="id"/>
        </w:rPr>
        <w:t xml:space="preserve">  </w:t>
      </w:r>
      <w:r w:rsidR="0009752A" w:rsidRPr="00EE56C4">
        <w:rPr>
          <w:rFonts w:eastAsia="Arial MT" w:cs="Times New Roman"/>
          <w:sz w:val="20"/>
          <w:szCs w:val="20"/>
          <w:lang w:val="id"/>
        </w:rPr>
        <w:t>0,808 pada kelompok control menunjukan lebih kecil dari taraf signifikan 95 %.(p-value&lt;0,05</w:t>
      </w:r>
      <w:r w:rsidR="00FA0483">
        <w:rPr>
          <w:rFonts w:eastAsia="Arial MT" w:cs="Times New Roman"/>
          <w:sz w:val="20"/>
          <w:szCs w:val="20"/>
          <w:lang w:val="id"/>
        </w:rPr>
        <w:t>.</w:t>
      </w:r>
      <w:r w:rsidR="00AA3BF4" w:rsidRPr="00205F99">
        <w:rPr>
          <w:rFonts w:eastAsia="Arial" w:cs="Times New Roman"/>
          <w:b/>
          <w:sz w:val="20"/>
          <w:szCs w:val="20"/>
          <w:lang w:eastAsia="en-ID"/>
        </w:rPr>
        <w:t>Kesimpulan</w:t>
      </w:r>
      <w:r w:rsidR="00550B83">
        <w:rPr>
          <w:rFonts w:eastAsia="Arial" w:cs="Times New Roman"/>
          <w:sz w:val="20"/>
          <w:szCs w:val="20"/>
          <w:lang w:eastAsia="en-ID"/>
        </w:rPr>
        <w:t>;1)T</w:t>
      </w:r>
      <w:r w:rsidR="00FA0483" w:rsidRPr="00205F99">
        <w:rPr>
          <w:rFonts w:eastAsia="Arial" w:cs="Times New Roman"/>
          <w:sz w:val="20"/>
          <w:szCs w:val="20"/>
          <w:lang w:eastAsia="en-ID"/>
        </w:rPr>
        <w:t xml:space="preserve">idak ada pengaruh yang signifikan antara karakter responder </w:t>
      </w:r>
      <w:r w:rsidR="00550B83">
        <w:rPr>
          <w:rFonts w:eastAsia="Arial" w:cs="Times New Roman"/>
          <w:sz w:val="20"/>
          <w:szCs w:val="20"/>
          <w:lang w:eastAsia="en-ID"/>
        </w:rPr>
        <w:t xml:space="preserve">dengan </w:t>
      </w:r>
      <w:r w:rsidR="00FA0483" w:rsidRPr="00205F99">
        <w:rPr>
          <w:rFonts w:eastAsia="Arial" w:cs="Times New Roman"/>
          <w:sz w:val="20"/>
          <w:szCs w:val="20"/>
          <w:lang w:val="en-ID" w:eastAsia="en-ID"/>
        </w:rPr>
        <w:t>peningkatan kemampuan Kader Kesehatan dalam mengimplementasikan metode Kartu Skor Dhiana Setyorini (KSDS).2) ada pengaruh yang signifikan kemampuan responden</w:t>
      </w:r>
      <w:r w:rsidR="00D72851" w:rsidRPr="00205F99">
        <w:rPr>
          <w:rFonts w:eastAsia="Arial" w:cs="Times New Roman"/>
          <w:sz w:val="20"/>
          <w:szCs w:val="20"/>
          <w:lang w:val="en-ID" w:eastAsia="en-ID"/>
        </w:rPr>
        <w:t xml:space="preserve">/Bumil </w:t>
      </w:r>
      <w:r w:rsidR="00FA0483" w:rsidRPr="00205F99">
        <w:rPr>
          <w:rFonts w:eastAsia="Arial" w:cs="Times New Roman"/>
          <w:sz w:val="20"/>
          <w:szCs w:val="20"/>
          <w:lang w:val="en-ID" w:eastAsia="en-ID"/>
        </w:rPr>
        <w:t>dalam mendeteksi dini terjadinya preeklamsia melalui penggunaan metode KSDS</w:t>
      </w:r>
    </w:p>
    <w:p w:rsidR="0009752A" w:rsidRPr="00187616" w:rsidRDefault="00EE56C4" w:rsidP="00AA3BF4">
      <w:pPr>
        <w:spacing w:line="240" w:lineRule="auto"/>
        <w:rPr>
          <w:rFonts w:eastAsia="Arial" w:cs="Times New Roman"/>
          <w:i/>
          <w:sz w:val="20"/>
          <w:szCs w:val="20"/>
          <w:lang w:val="en-ID" w:eastAsia="en-ID"/>
        </w:rPr>
      </w:pPr>
      <w:r>
        <w:rPr>
          <w:rFonts w:eastAsia="Arial" w:cs="Times New Roman"/>
          <w:sz w:val="20"/>
          <w:szCs w:val="20"/>
          <w:lang w:val="en-ID" w:eastAsia="en-ID"/>
        </w:rPr>
        <w:t xml:space="preserve"> </w:t>
      </w:r>
      <w:r w:rsidRPr="00187616">
        <w:rPr>
          <w:rFonts w:eastAsia="Arial" w:cs="Times New Roman"/>
          <w:i/>
          <w:sz w:val="20"/>
          <w:szCs w:val="20"/>
          <w:lang w:eastAsia="en-ID"/>
        </w:rPr>
        <w:t xml:space="preserve">Kata </w:t>
      </w:r>
      <w:proofErr w:type="gramStart"/>
      <w:r w:rsidRPr="00187616">
        <w:rPr>
          <w:rFonts w:eastAsia="Arial" w:cs="Times New Roman"/>
          <w:i/>
          <w:sz w:val="20"/>
          <w:szCs w:val="20"/>
          <w:lang w:eastAsia="en-ID"/>
        </w:rPr>
        <w:t>Kunci :</w:t>
      </w:r>
      <w:proofErr w:type="gramEnd"/>
      <w:r w:rsidRPr="00187616">
        <w:rPr>
          <w:rFonts w:eastAsia="Arial" w:cs="Times New Roman"/>
          <w:i/>
          <w:sz w:val="20"/>
          <w:szCs w:val="20"/>
          <w:lang w:eastAsia="en-ID"/>
        </w:rPr>
        <w:t xml:space="preserve"> </w:t>
      </w:r>
      <w:r w:rsidR="00187616">
        <w:rPr>
          <w:rFonts w:eastAsia="Arial" w:cs="Times New Roman"/>
          <w:i/>
          <w:sz w:val="20"/>
          <w:szCs w:val="20"/>
          <w:lang w:eastAsia="en-ID"/>
        </w:rPr>
        <w:t>Metode KSDS</w:t>
      </w:r>
      <w:r w:rsidRPr="00187616">
        <w:rPr>
          <w:rFonts w:eastAsia="Arial" w:cs="Times New Roman"/>
          <w:i/>
          <w:sz w:val="20"/>
          <w:szCs w:val="20"/>
          <w:lang w:eastAsia="en-ID"/>
        </w:rPr>
        <w:t>;</w:t>
      </w:r>
      <w:r w:rsidR="00187616">
        <w:rPr>
          <w:rFonts w:eastAsia="Arial" w:cs="Times New Roman"/>
          <w:i/>
          <w:sz w:val="20"/>
          <w:szCs w:val="20"/>
          <w:lang w:eastAsia="en-ID"/>
        </w:rPr>
        <w:t>Proteksi Duni</w:t>
      </w:r>
      <w:r w:rsidRPr="00187616">
        <w:rPr>
          <w:rFonts w:eastAsia="Arial" w:cs="Times New Roman"/>
          <w:i/>
          <w:sz w:val="20"/>
          <w:szCs w:val="20"/>
          <w:lang w:eastAsia="en-ID"/>
        </w:rPr>
        <w:t xml:space="preserve">; </w:t>
      </w:r>
      <w:r w:rsidR="00187616">
        <w:rPr>
          <w:rFonts w:eastAsia="Arial" w:cs="Times New Roman"/>
          <w:i/>
          <w:sz w:val="20"/>
          <w:szCs w:val="20"/>
          <w:lang w:eastAsia="en-ID"/>
        </w:rPr>
        <w:t>Preeklamsi.</w:t>
      </w:r>
    </w:p>
    <w:p w:rsidR="00AA3BF4" w:rsidRDefault="00AA3BF4" w:rsidP="00AA3BF4">
      <w:pPr>
        <w:spacing w:line="240" w:lineRule="auto"/>
        <w:rPr>
          <w:rFonts w:eastAsia="Arial" w:cs="Times New Roman"/>
          <w:sz w:val="20"/>
          <w:szCs w:val="20"/>
          <w:lang w:val="en-ID" w:eastAsia="en-ID"/>
        </w:rPr>
      </w:pPr>
    </w:p>
    <w:p w:rsidR="00A92B94" w:rsidRDefault="00A92B94" w:rsidP="00DA2367">
      <w:pPr>
        <w:spacing w:line="240" w:lineRule="auto"/>
        <w:rPr>
          <w:sz w:val="20"/>
          <w:szCs w:val="20"/>
        </w:rPr>
      </w:pPr>
    </w:p>
    <w:p w:rsidR="00A92B94" w:rsidRDefault="00A92B94" w:rsidP="00DA2367">
      <w:pPr>
        <w:spacing w:line="240" w:lineRule="auto"/>
        <w:rPr>
          <w:sz w:val="20"/>
          <w:szCs w:val="20"/>
        </w:rPr>
      </w:pPr>
    </w:p>
    <w:p w:rsidR="00A92B94" w:rsidRDefault="00A92B94" w:rsidP="00DA2367">
      <w:pPr>
        <w:spacing w:line="240" w:lineRule="auto"/>
        <w:rPr>
          <w:sz w:val="20"/>
          <w:szCs w:val="20"/>
        </w:rPr>
      </w:pPr>
    </w:p>
    <w:p w:rsidR="00A92B94" w:rsidRDefault="00A92B94" w:rsidP="00DA2367">
      <w:pPr>
        <w:spacing w:line="240" w:lineRule="auto"/>
        <w:rPr>
          <w:sz w:val="20"/>
          <w:szCs w:val="20"/>
        </w:rPr>
      </w:pPr>
    </w:p>
    <w:p w:rsidR="005A1318" w:rsidRDefault="005A1318" w:rsidP="00DA2367">
      <w:pPr>
        <w:spacing w:line="240" w:lineRule="auto"/>
        <w:rPr>
          <w:sz w:val="20"/>
          <w:szCs w:val="20"/>
        </w:rPr>
      </w:pPr>
    </w:p>
    <w:p w:rsidR="00A92B94" w:rsidRDefault="005A1318" w:rsidP="005A1318">
      <w:pPr>
        <w:spacing w:line="240" w:lineRule="auto"/>
        <w:jc w:val="center"/>
        <w:rPr>
          <w:sz w:val="20"/>
          <w:szCs w:val="20"/>
        </w:rPr>
      </w:pPr>
      <w:r>
        <w:rPr>
          <w:sz w:val="20"/>
          <w:szCs w:val="20"/>
        </w:rPr>
        <w:lastRenderedPageBreak/>
        <w:t>ABSTRAC</w:t>
      </w:r>
    </w:p>
    <w:p w:rsidR="005A1318" w:rsidRPr="005A1318" w:rsidRDefault="005A1318" w:rsidP="005A1318">
      <w:pPr>
        <w:spacing w:line="240" w:lineRule="auto"/>
        <w:rPr>
          <w:sz w:val="20"/>
          <w:szCs w:val="20"/>
        </w:rPr>
      </w:pPr>
      <w:r w:rsidRPr="005A1318">
        <w:rPr>
          <w:sz w:val="20"/>
          <w:szCs w:val="20"/>
        </w:rPr>
        <w:t xml:space="preserve">Preeclampsia is a specific condition in pregnancy characterized by placental dysfunction and maternal response to systemic inflammation with endothelial activation and coagulation. If early prevention is not taken, it will endanger the lives of both mother and baby. Almost 75% of the causes of maternal death are due to heavy post-partum bleeding), post-partum infections, high blood pressure during pregnancy (pre-eclampsia and eclampsia), complications from childbirth, unprocedural abortions from the results of recording and reporting in the Jatibaru Community Health Center working area. 557 pregnant women, the number of visits to the Community Health Center </w:t>
      </w:r>
      <w:proofErr w:type="gramStart"/>
      <w:r w:rsidRPr="005A1318">
        <w:rPr>
          <w:sz w:val="20"/>
          <w:szCs w:val="20"/>
        </w:rPr>
        <w:t>was</w:t>
      </w:r>
      <w:proofErr w:type="gramEnd"/>
      <w:r w:rsidRPr="005A1318">
        <w:rPr>
          <w:sz w:val="20"/>
          <w:szCs w:val="20"/>
        </w:rPr>
        <w:t xml:space="preserve"> only 216 pregnant women and the risk of preeclampsia was identified as many as 12 pregnant women. Currently, the services available at the community health center level in early detection of the risk of preeclampsia still use the MCH book, the detection results of which are still not widely felt. The use of the MCH book can only be done by health workers themselves, in line with current technological developments and the large number of studies that have developed various tools. </w:t>
      </w:r>
      <w:proofErr w:type="gramStart"/>
      <w:r w:rsidRPr="005A1318">
        <w:rPr>
          <w:sz w:val="20"/>
          <w:szCs w:val="20"/>
        </w:rPr>
        <w:t>as</w:t>
      </w:r>
      <w:proofErr w:type="gramEnd"/>
      <w:r w:rsidRPr="005A1318">
        <w:rPr>
          <w:sz w:val="20"/>
          <w:szCs w:val="20"/>
        </w:rPr>
        <w:t xml:space="preserve"> well as methods to facilitate various services in the community, one of the previous researchers found a method for early detection of preeclampsia, namely the "Dhiana Setyorini Score Card (KSDS) method. The aim of the research was to determine the effectiveness of using the Dhiana Setyorini Score Card (KSDS) method in early detection the occurrence of pre-eclampsia in pregnant women through stages of activity: 1) Identifying the increase in the ability of Health Cadres in implementing the Dhiana Setyorini Score Card (KSDS) method 2) Analyzing the effectiveness of using the KSDS method in early detection of pre-eclampsia. This research method uses a Quasy Experimental design with a Two </w:t>
      </w:r>
      <w:proofErr w:type="gramStart"/>
      <w:r w:rsidRPr="005A1318">
        <w:rPr>
          <w:sz w:val="20"/>
          <w:szCs w:val="20"/>
        </w:rPr>
        <w:t>Group,</w:t>
      </w:r>
      <w:proofErr w:type="gramEnd"/>
      <w:r w:rsidRPr="005A1318">
        <w:rPr>
          <w:sz w:val="20"/>
          <w:szCs w:val="20"/>
        </w:rPr>
        <w:t xml:space="preserve"> the sampling technique used Porposive Sampling with a total sample of 100 health cadres divided into 50 control groups and 50 treatment groups. The research instrument used was an observation sheet with pre and post treatment observations, using the "Chi Square, Wilcoxon and Mann-Whiney. The results of the study1</w:t>
      </w:r>
      <w:proofErr w:type="gramStart"/>
      <w:r w:rsidRPr="005A1318">
        <w:rPr>
          <w:sz w:val="20"/>
          <w:szCs w:val="20"/>
        </w:rPr>
        <w:t>}Show</w:t>
      </w:r>
      <w:proofErr w:type="gramEnd"/>
      <w:r w:rsidRPr="005A1318">
        <w:rPr>
          <w:sz w:val="20"/>
          <w:szCs w:val="20"/>
        </w:rPr>
        <w:t xml:space="preserve"> that there are no differences between the characteristics of age, occupation and educational level pre-post test between the control group and the intervention group.2}Based on the Wilkoxon test, a significant value of 0.000 was obtained in the intervention group and 0.808 in the intervention group. </w:t>
      </w:r>
      <w:proofErr w:type="gramStart"/>
      <w:r w:rsidRPr="005A1318">
        <w:rPr>
          <w:sz w:val="20"/>
          <w:szCs w:val="20"/>
        </w:rPr>
        <w:t>control</w:t>
      </w:r>
      <w:proofErr w:type="gramEnd"/>
      <w:r w:rsidRPr="005A1318">
        <w:rPr>
          <w:sz w:val="20"/>
          <w:szCs w:val="20"/>
        </w:rPr>
        <w:t xml:space="preserve"> shows that it is smaller than the 95% significance level. (</w:t>
      </w:r>
      <w:proofErr w:type="gramStart"/>
      <w:r w:rsidRPr="005A1318">
        <w:rPr>
          <w:sz w:val="20"/>
          <w:szCs w:val="20"/>
        </w:rPr>
        <w:t>p-value</w:t>
      </w:r>
      <w:proofErr w:type="gramEnd"/>
      <w:r w:rsidRPr="005A1318">
        <w:rPr>
          <w:sz w:val="20"/>
          <w:szCs w:val="20"/>
        </w:rPr>
        <w:t xml:space="preserve"> &lt;0.05. Conclusion; 1) </w:t>
      </w:r>
      <w:proofErr w:type="gramStart"/>
      <w:r w:rsidRPr="005A1318">
        <w:rPr>
          <w:sz w:val="20"/>
          <w:szCs w:val="20"/>
        </w:rPr>
        <w:t>There</w:t>
      </w:r>
      <w:proofErr w:type="gramEnd"/>
      <w:r w:rsidRPr="005A1318">
        <w:rPr>
          <w:sz w:val="20"/>
          <w:szCs w:val="20"/>
        </w:rPr>
        <w:t xml:space="preserve"> is no significant influence between the character of the respondent and the increase in the ability of Health Cadres in implementing the Dhiana Setyorini Score Card (KSDS) method. 2) </w:t>
      </w:r>
      <w:proofErr w:type="gramStart"/>
      <w:r w:rsidRPr="005A1318">
        <w:rPr>
          <w:sz w:val="20"/>
          <w:szCs w:val="20"/>
        </w:rPr>
        <w:t>there</w:t>
      </w:r>
      <w:proofErr w:type="gramEnd"/>
      <w:r w:rsidRPr="005A1318">
        <w:rPr>
          <w:sz w:val="20"/>
          <w:szCs w:val="20"/>
        </w:rPr>
        <w:t xml:space="preserve"> is significant influence on the ability of respondents/pregnant women to detect early preeclampsia through the use of the KSDS method</w:t>
      </w:r>
    </w:p>
    <w:p w:rsidR="005A1318" w:rsidRPr="005A1318" w:rsidRDefault="005A1318" w:rsidP="005A1318">
      <w:pPr>
        <w:spacing w:line="240" w:lineRule="auto"/>
        <w:rPr>
          <w:b/>
          <w:sz w:val="20"/>
          <w:szCs w:val="20"/>
        </w:rPr>
      </w:pPr>
      <w:r w:rsidRPr="005A1318">
        <w:rPr>
          <w:sz w:val="20"/>
          <w:szCs w:val="20"/>
        </w:rPr>
        <w:t xml:space="preserve"> </w:t>
      </w:r>
      <w:r w:rsidRPr="005A1318">
        <w:rPr>
          <w:b/>
          <w:sz w:val="20"/>
          <w:szCs w:val="20"/>
        </w:rPr>
        <w:t>Keywords: KSDS method; World Protection; Preeclampsia.</w:t>
      </w:r>
    </w:p>
    <w:p w:rsidR="005A1318" w:rsidRDefault="005A1318">
      <w:pPr>
        <w:spacing w:after="200" w:line="276" w:lineRule="auto"/>
        <w:jc w:val="left"/>
        <w:rPr>
          <w:rFonts w:cs="Times New Roman"/>
          <w:b/>
          <w:sz w:val="20"/>
          <w:szCs w:val="20"/>
        </w:rPr>
      </w:pPr>
      <w:r>
        <w:rPr>
          <w:rFonts w:cs="Times New Roman"/>
          <w:b/>
          <w:sz w:val="20"/>
          <w:szCs w:val="20"/>
        </w:rPr>
        <w:br w:type="page"/>
      </w:r>
    </w:p>
    <w:p w:rsidR="00020B6C" w:rsidRPr="00020B6C" w:rsidRDefault="00020B6C" w:rsidP="00020B6C">
      <w:pPr>
        <w:spacing w:line="360" w:lineRule="auto"/>
        <w:rPr>
          <w:rFonts w:cs="Times New Roman"/>
          <w:b/>
          <w:sz w:val="20"/>
          <w:szCs w:val="20"/>
        </w:rPr>
      </w:pPr>
      <w:r w:rsidRPr="00020B6C">
        <w:rPr>
          <w:rFonts w:cs="Times New Roman"/>
          <w:b/>
          <w:sz w:val="20"/>
          <w:szCs w:val="20"/>
        </w:rPr>
        <w:lastRenderedPageBreak/>
        <w:t xml:space="preserve">PENDAHULUAN </w:t>
      </w:r>
    </w:p>
    <w:p w:rsidR="00020B6C" w:rsidRPr="00020B6C" w:rsidRDefault="00550B83" w:rsidP="00020B6C">
      <w:pPr>
        <w:spacing w:line="360" w:lineRule="auto"/>
        <w:ind w:firstLine="567"/>
        <w:rPr>
          <w:rFonts w:eastAsia="Arial" w:cs="Times New Roman"/>
          <w:sz w:val="20"/>
          <w:szCs w:val="20"/>
          <w:lang w:val="en-ID" w:eastAsia="en-ID"/>
        </w:rPr>
      </w:pPr>
      <w:r>
        <w:rPr>
          <w:rFonts w:eastAsia="Arial" w:cs="Times New Roman"/>
          <w:sz w:val="20"/>
          <w:szCs w:val="20"/>
          <w:lang w:val="en-ID" w:eastAsia="en-ID"/>
        </w:rPr>
        <w:t>Pre-eklampsi</w:t>
      </w:r>
      <w:r w:rsidR="00020B6C" w:rsidRPr="00020B6C">
        <w:rPr>
          <w:rFonts w:eastAsia="Arial" w:cs="Times New Roman"/>
          <w:sz w:val="20"/>
          <w:szCs w:val="20"/>
          <w:lang w:val="en-ID" w:eastAsia="en-ID"/>
        </w:rPr>
        <w:t xml:space="preserve"> merupakan kondisi abnormal pada masa kehamilan yang sangat sering dialami oleh ibu hamil hal tersebut akan berdampak pada menurunnya derajat kesehatan ibu dan terganggunya proses tumbuh kembang janin dalam kandungan.</w:t>
      </w:r>
      <w:r>
        <w:rPr>
          <w:rFonts w:eastAsia="Arial" w:cs="Times New Roman"/>
          <w:sz w:val="20"/>
          <w:szCs w:val="20"/>
          <w:lang w:val="en-ID" w:eastAsia="en-ID"/>
        </w:rPr>
        <w:fldChar w:fldCharType="begin" w:fldLock="1"/>
      </w:r>
      <w:r>
        <w:rPr>
          <w:rFonts w:eastAsia="Arial" w:cs="Times New Roman"/>
          <w:sz w:val="20"/>
          <w:szCs w:val="20"/>
          <w:lang w:val="en-ID" w:eastAsia="en-ID"/>
        </w:rPr>
        <w:instrText>ADDIN CSL_CITATION {"citationItems":[{"id":"ITEM-1","itemData":{"author":[{"dropping-particle":"","family":"Practices","given":"Health","non-dropping-particle":"","parse-names":false,"suffix":""},{"dropping-particle":"","family":"Child-bearing","given":"I N","non-dropping-particle":"","parse-names":false,"suffix":""}],"id":"ITEM-1","issue":"6","issued":{"date-parts":[["0"]]},"title":"scientists , and knowledge is accumulating which has important SOCIAL STRATIFICATION AND HEALTH PRACTICES","type":"article-journal","volume":"48"},"uris":["http://www.mendeley.com/documents/?uuid=23e6bbb2-e420-493a-a01d-b390706d8516"]}],"mendeley":{"formattedCitation":"(Practices &amp; Child-bearing, n.d.)","plainTextFormattedCitation":"(Practices &amp; Child-bearing, n.d.)","previouslyFormattedCitation":"(Practices &amp; Child-bearing, n.d.)"},"properties":{"noteIndex":0},"schema":"https://github.com/citation-style-language/schema/raw/master/csl-citation.json"}</w:instrText>
      </w:r>
      <w:r>
        <w:rPr>
          <w:rFonts w:eastAsia="Arial" w:cs="Times New Roman"/>
          <w:sz w:val="20"/>
          <w:szCs w:val="20"/>
          <w:lang w:val="en-ID" w:eastAsia="en-ID"/>
        </w:rPr>
        <w:fldChar w:fldCharType="separate"/>
      </w:r>
      <w:r w:rsidRPr="00550B83">
        <w:rPr>
          <w:rFonts w:eastAsia="Arial" w:cs="Times New Roman"/>
          <w:noProof/>
          <w:sz w:val="20"/>
          <w:szCs w:val="20"/>
          <w:lang w:val="en-ID" w:eastAsia="en-ID"/>
        </w:rPr>
        <w:t>(Practices &amp; Child-bearing, n.d.)</w:t>
      </w:r>
      <w:r>
        <w:rPr>
          <w:rFonts w:eastAsia="Arial" w:cs="Times New Roman"/>
          <w:sz w:val="20"/>
          <w:szCs w:val="20"/>
          <w:lang w:val="en-ID" w:eastAsia="en-ID"/>
        </w:rPr>
        <w:fldChar w:fldCharType="end"/>
      </w:r>
      <w:r w:rsidR="00020B6C" w:rsidRPr="00020B6C">
        <w:rPr>
          <w:rFonts w:eastAsia="Arial" w:cs="Times New Roman"/>
          <w:sz w:val="20"/>
          <w:szCs w:val="20"/>
          <w:lang w:val="en-ID" w:eastAsia="en-ID"/>
        </w:rPr>
        <w:t xml:space="preserve"> Hal ini berpotensi melahirkan generasi bangsa yang kondisi kesehatannya tidak optimal, d</w:t>
      </w:r>
      <w:r w:rsidR="00020B6C" w:rsidRPr="00020B6C">
        <w:rPr>
          <w:rFonts w:eastAsia="Times New Roman" w:cs="Times New Roman"/>
          <w:sz w:val="20"/>
          <w:szCs w:val="20"/>
          <w:lang w:eastAsia="en-ID"/>
        </w:rPr>
        <w:t xml:space="preserve">ari </w:t>
      </w:r>
      <w:r w:rsidR="00020B6C" w:rsidRPr="00020B6C">
        <w:rPr>
          <w:rFonts w:eastAsia="Times New Roman" w:cs="Times New Roman"/>
          <w:bCs/>
          <w:sz w:val="20"/>
          <w:szCs w:val="20"/>
          <w:lang w:eastAsia="en-ID"/>
        </w:rPr>
        <w:t xml:space="preserve">Laporan Rutin Kesehatan Ibu  tahun 2016 </w:t>
      </w:r>
      <w:r w:rsidR="00020B6C" w:rsidRPr="00020B6C">
        <w:rPr>
          <w:rFonts w:eastAsia="Times New Roman" w:cs="Times New Roman"/>
          <w:sz w:val="20"/>
          <w:szCs w:val="20"/>
          <w:lang w:eastAsia="en-ID"/>
        </w:rPr>
        <w:t xml:space="preserve">dan </w:t>
      </w:r>
      <w:r w:rsidR="00020B6C" w:rsidRPr="00020B6C">
        <w:rPr>
          <w:rFonts w:eastAsia="Times New Roman" w:cs="Times New Roman"/>
          <w:bCs/>
          <w:sz w:val="20"/>
          <w:szCs w:val="20"/>
          <w:lang w:eastAsia="en-ID"/>
        </w:rPr>
        <w:t>Jumlah Kematian Ibu Menurut Penyebab di Tahun 2020</w:t>
      </w:r>
      <w:r w:rsidR="00020B6C" w:rsidRPr="00020B6C">
        <w:rPr>
          <w:rFonts w:eastAsia="Times New Roman" w:cs="Times New Roman"/>
          <w:sz w:val="20"/>
          <w:szCs w:val="20"/>
          <w:lang w:eastAsia="en-ID"/>
        </w:rPr>
        <w:t xml:space="preserve">, penyebab kematian ibu yang paling banyak masih disebabkan oleh </w:t>
      </w:r>
      <w:r w:rsidR="00020B6C" w:rsidRPr="00020B6C">
        <w:rPr>
          <w:rFonts w:eastAsia="Times New Roman" w:cs="Times New Roman"/>
          <w:bCs/>
          <w:sz w:val="20"/>
          <w:szCs w:val="20"/>
          <w:lang w:eastAsia="en-ID"/>
        </w:rPr>
        <w:t>Perdarahan, hipertensi dalam k</w:t>
      </w:r>
      <w:r>
        <w:rPr>
          <w:rFonts w:eastAsia="Times New Roman" w:cs="Times New Roman"/>
          <w:bCs/>
          <w:sz w:val="20"/>
          <w:szCs w:val="20"/>
          <w:lang w:eastAsia="en-ID"/>
        </w:rPr>
        <w:t>ehamilan dan penyebab Lainnya.</w:t>
      </w:r>
      <w:r>
        <w:rPr>
          <w:rFonts w:eastAsia="Times New Roman" w:cs="Times New Roman"/>
          <w:bCs/>
          <w:sz w:val="20"/>
          <w:szCs w:val="20"/>
          <w:lang w:eastAsia="en-ID"/>
        </w:rPr>
        <w:fldChar w:fldCharType="begin" w:fldLock="1"/>
      </w:r>
      <w:r w:rsidR="00B67E3E">
        <w:rPr>
          <w:rFonts w:eastAsia="Times New Roman" w:cs="Times New Roman"/>
          <w:bCs/>
          <w:sz w:val="20"/>
          <w:szCs w:val="20"/>
          <w:lang w:eastAsia="en-ID"/>
        </w:rPr>
        <w:instrText>ADDIN CSL_CITATION {"citationItems":[{"id":"ITEM-1","itemData":{"abstract":"Abstract. Maternal Mortality Rate (MMR) is an indicator to see the health status of women. More than two decades of effort and hard work, MMR in Indonesia is still quite high, reaching 359 per 100 thousand live births. The causes of maternal death in Surabaya City in 2017, among others, due to preeclampsia or eclampsia 32.4%, bleeding 8.1%, sepsis or infection 5.4%, prolonged labor 2.7% and others 51.4% [1] . The purpose of this Community Service activity is to provide knowledge to cadres and health workers to conduct early detection of the risk of postpartum hemorrhage and preeclampsia as an effort to reduce maternal mortality in the Mulyorejo Public Health Center, Surabaya. The method in this activity is by providing training on how to do early detection of preeclampsia and the risk of post partum bleeding in pregnant women using the Early Detection Card for Postpartum Hemorrhage Risk (KSPPP) and the Dhiana Setyorini Score Card (KSDS). Early detection is an effort to find risks that might occur in pregnant women so that they can be prevented as early as possible. The result of this training is that cadres are able to use KSPPP and KSDS and their knowledge increases. It is hoped that after the training the cadres will apply the training results so that the maternal and infant mortality rates will decrease","author":[{"dropping-particle":"","family":"Setyorini","given":"D S","non-dropping-particle":"","parse-names":false,"suffix":""}],"container-title":"Prosiding Seminar Nasional …","id":"ITEM-1","issued":{"date-parts":[["2020"]]},"page":"3-6","title":"“Pemberdayaan Kader dalam Upaya Deteksi Dini Risiko Perdarahan Pasca Partum dan Preeklampsi Sebagai Upaya Menurunkan Angka Kematian Ibu di Wilayah Kerja Puskesmas Mulyorejo Surabaya”","type":"article-journal"},"uris":["http://www.mendeley.com/documents/?uuid=6e91ce2f-24dd-4103-865a-759c8ff1b0dc"]}],"mendeley":{"formattedCitation":"(Setyorini, 2020)","plainTextFormattedCitation":"(Setyorini, 2020)","previouslyFormattedCitation":"(Setyorini, 2020)"},"properties":{"noteIndex":0},"schema":"https://github.com/citation-style-language/schema/raw/master/csl-citation.json"}</w:instrText>
      </w:r>
      <w:r>
        <w:rPr>
          <w:rFonts w:eastAsia="Times New Roman" w:cs="Times New Roman"/>
          <w:bCs/>
          <w:sz w:val="20"/>
          <w:szCs w:val="20"/>
          <w:lang w:eastAsia="en-ID"/>
        </w:rPr>
        <w:fldChar w:fldCharType="separate"/>
      </w:r>
      <w:r w:rsidRPr="00550B83">
        <w:rPr>
          <w:rFonts w:eastAsia="Times New Roman" w:cs="Times New Roman"/>
          <w:bCs/>
          <w:noProof/>
          <w:sz w:val="20"/>
          <w:szCs w:val="20"/>
          <w:lang w:eastAsia="en-ID"/>
        </w:rPr>
        <w:t>(Setyorini, 2020)</w:t>
      </w:r>
      <w:r>
        <w:rPr>
          <w:rFonts w:eastAsia="Times New Roman" w:cs="Times New Roman"/>
          <w:bCs/>
          <w:sz w:val="20"/>
          <w:szCs w:val="20"/>
          <w:lang w:eastAsia="en-ID"/>
        </w:rPr>
        <w:fldChar w:fldCharType="end"/>
      </w:r>
      <w:r w:rsidR="00020B6C" w:rsidRPr="00020B6C">
        <w:rPr>
          <w:rFonts w:eastAsia="Times New Roman" w:cs="Times New Roman"/>
          <w:bCs/>
          <w:sz w:val="20"/>
          <w:szCs w:val="20"/>
          <w:lang w:eastAsia="en-ID"/>
        </w:rPr>
        <w:t xml:space="preserve"> Kondisi tersebut</w:t>
      </w:r>
      <w:r w:rsidR="00020B6C" w:rsidRPr="00020B6C">
        <w:rPr>
          <w:rFonts w:eastAsia="Times New Roman" w:cs="Times New Roman"/>
          <w:bCs/>
          <w:i/>
          <w:sz w:val="20"/>
          <w:szCs w:val="20"/>
          <w:lang w:eastAsia="en-ID"/>
        </w:rPr>
        <w:t xml:space="preserve"> </w:t>
      </w:r>
      <w:r w:rsidR="00020B6C" w:rsidRPr="00020B6C">
        <w:rPr>
          <w:rFonts w:eastAsia="Arial" w:cs="Times New Roman"/>
          <w:sz w:val="20"/>
          <w:szCs w:val="20"/>
          <w:lang w:val="en-ID" w:eastAsia="en-ID"/>
        </w:rPr>
        <w:t xml:space="preserve">Jika tidak dilakukan pencegahan secara dini </w:t>
      </w:r>
      <w:proofErr w:type="gramStart"/>
      <w:r w:rsidR="00020B6C" w:rsidRPr="00020B6C">
        <w:rPr>
          <w:rFonts w:eastAsia="Arial" w:cs="Times New Roman"/>
          <w:sz w:val="20"/>
          <w:szCs w:val="20"/>
          <w:lang w:val="en-ID" w:eastAsia="en-ID"/>
        </w:rPr>
        <w:t>akan</w:t>
      </w:r>
      <w:proofErr w:type="gramEnd"/>
      <w:r w:rsidR="00020B6C" w:rsidRPr="00020B6C">
        <w:rPr>
          <w:rFonts w:eastAsia="Arial" w:cs="Times New Roman"/>
          <w:sz w:val="20"/>
          <w:szCs w:val="20"/>
          <w:lang w:val="en-ID" w:eastAsia="en-ID"/>
        </w:rPr>
        <w:t xml:space="preserve"> dapat membahayakan baik nyawa ibu maupun bayinya. Di Indonesia sendiri preeklampsia terus mengalami peningkatan sejak tahun 2013 terdapat  21,5% dan menjadi  27,1% pada tahun 2017, tidak menutup kemungkinan pre eklampsia akan menjadi penyebab Angka kematian Ibu (AKI) diurutan pertama bila tidak di tangani dengan serius.</w:t>
      </w:r>
      <w:r w:rsidR="00B67E3E">
        <w:rPr>
          <w:rFonts w:eastAsia="Arial" w:cs="Times New Roman"/>
          <w:sz w:val="20"/>
          <w:szCs w:val="20"/>
          <w:lang w:val="en-ID" w:eastAsia="en-ID"/>
        </w:rPr>
        <w:fldChar w:fldCharType="begin" w:fldLock="1"/>
      </w:r>
      <w:r w:rsidR="00A61AFD">
        <w:rPr>
          <w:rFonts w:eastAsia="Arial" w:cs="Times New Roman"/>
          <w:sz w:val="20"/>
          <w:szCs w:val="20"/>
          <w:lang w:val="en-ID" w:eastAsia="en-ID"/>
        </w:rPr>
        <w:instrText>ADDIN CSL_CITATION {"citationItems":[{"id":"ITEM-1","itemData":{"author":[{"dropping-particle":"","family":"Kemenkes RI","given":"","non-dropping-particle":"","parse-names":false,"suffix":""}],"id":"ITEM-1","issued":{"date-parts":[["2022"]]},"number-of-pages":"46","publisher":"KEMENTERIAN KESEHATAN","publisher-place":"Jakarta","title":"Panduan posyandu prima","type":"book"},"uris":["http://www.mendeley.com/documents/?uuid=47c51254-ed9a-41ff-a984-c5d759d24b06"]}],"mendeley":{"formattedCitation":"(Kemenkes RI, 2022)","plainTextFormattedCitation":"(Kemenkes RI, 2022)","previouslyFormattedCitation":"(Kemenkes RI, 2022)"},"properties":{"noteIndex":0},"schema":"https://github.com/citation-style-language/schema/raw/master/csl-citation.json"}</w:instrText>
      </w:r>
      <w:r w:rsidR="00B67E3E">
        <w:rPr>
          <w:rFonts w:eastAsia="Arial" w:cs="Times New Roman"/>
          <w:sz w:val="20"/>
          <w:szCs w:val="20"/>
          <w:lang w:val="en-ID" w:eastAsia="en-ID"/>
        </w:rPr>
        <w:fldChar w:fldCharType="separate"/>
      </w:r>
      <w:r w:rsidR="00B67E3E" w:rsidRPr="00B67E3E">
        <w:rPr>
          <w:rFonts w:eastAsia="Arial" w:cs="Times New Roman"/>
          <w:noProof/>
          <w:sz w:val="20"/>
          <w:szCs w:val="20"/>
          <w:lang w:val="en-ID" w:eastAsia="en-ID"/>
        </w:rPr>
        <w:t>(Kemenkes RI, 2022)</w:t>
      </w:r>
      <w:r w:rsidR="00B67E3E">
        <w:rPr>
          <w:rFonts w:eastAsia="Arial" w:cs="Times New Roman"/>
          <w:sz w:val="20"/>
          <w:szCs w:val="20"/>
          <w:lang w:val="en-ID" w:eastAsia="en-ID"/>
        </w:rPr>
        <w:fldChar w:fldCharType="end"/>
      </w:r>
      <w:r w:rsidR="00B67E3E">
        <w:rPr>
          <w:rFonts w:eastAsia="Arial" w:cs="Times New Roman"/>
          <w:sz w:val="20"/>
          <w:szCs w:val="20"/>
          <w:lang w:val="en-ID" w:eastAsia="en-ID"/>
        </w:rPr>
        <w:t>.</w:t>
      </w:r>
      <w:r w:rsidR="00020B6C" w:rsidRPr="00020B6C">
        <w:rPr>
          <w:rFonts w:eastAsia="Arial" w:cs="Times New Roman"/>
          <w:sz w:val="20"/>
          <w:szCs w:val="20"/>
          <w:lang w:val="en-ID" w:eastAsia="en-ID"/>
        </w:rPr>
        <w:t>Provinsi NTB sendiri tercatat angka Kematian Ibu masih cukup tinggi yakni sejak</w:t>
      </w:r>
      <w:r w:rsidR="00020B6C" w:rsidRPr="00020B6C">
        <w:rPr>
          <w:rFonts w:eastAsia="Times New Roman" w:cs="Times New Roman"/>
          <w:sz w:val="20"/>
          <w:szCs w:val="20"/>
          <w:lang w:val="en-ID" w:eastAsia="en-ID"/>
        </w:rPr>
        <w:t xml:space="preserve"> </w:t>
      </w:r>
      <w:r w:rsidR="00020B6C" w:rsidRPr="00020B6C">
        <w:rPr>
          <w:rFonts w:eastAsia="Arial" w:cs="Times New Roman"/>
          <w:sz w:val="20"/>
          <w:szCs w:val="20"/>
          <w:lang w:val="en-ID" w:eastAsia="en-ID"/>
        </w:rPr>
        <w:t xml:space="preserve">tahun 2017 sampai 2020 sebanyak 111 kasus. </w:t>
      </w:r>
      <w:r w:rsidR="00A61AFD">
        <w:rPr>
          <w:rFonts w:eastAsia="Arial" w:cs="Times New Roman"/>
          <w:sz w:val="20"/>
          <w:szCs w:val="20"/>
          <w:lang w:val="en-ID" w:eastAsia="en-ID"/>
        </w:rPr>
        <w:fldChar w:fldCharType="begin" w:fldLock="1"/>
      </w:r>
      <w:r w:rsidR="00A61AFD">
        <w:rPr>
          <w:rFonts w:eastAsia="Arial" w:cs="Times New Roman"/>
          <w:sz w:val="20"/>
          <w:szCs w:val="20"/>
          <w:lang w:val="en-ID" w:eastAsia="en-ID"/>
        </w:rPr>
        <w:instrText>ADDIN CSL_CITATION {"citationItems":[{"id":"ITEM-1","itemData":{"ISBN":"9786021018187","ISSN":"2252-3405","abstract":"Buku ini disusun sebagai upaya untuk memberikan wawasan kepada para pendidik serta calon pendidik dalam melakukan kegiatan pembelajaran yang menitik- beratkan pada metode-metode yang digunakan. Para pendidik yang memiliki bekal banyak metode pembelajaran diharapkan nantinya dapat menumbuhkan semangat belajar para peserta didik. Pada","author":[{"dropping-particle":"","family":"Kemenkes RI","given":"","non-dropping-particle":"","parse-names":false,"suffix":""}],"container-title":"Direktorat Gizi Masyarakat Kementrian Kesehatan Republik Indonesia","id":"ITEM-1","issue":"August","issued":{"date-parts":[["2019"]]},"page":"78-81","title":"Petunjuk Teknis Makanan Tambahan Balita dan Ibu Hamil","type":"article-journal","volume":"6"},"uris":["http://www.mendeley.com/documents/?uuid=3ad234ae-54d1-4d6e-af1f-6a0544041b27"]}],"mendeley":{"formattedCitation":"(Kemenkes RI, 2019)","plainTextFormattedCitation":"(Kemenkes RI, 2019)","previouslyFormattedCitation":"(Kemenkes RI, 2019)"},"properties":{"noteIndex":0},"schema":"https://github.com/citation-style-language/schema/raw/master/csl-citation.json"}</w:instrText>
      </w:r>
      <w:r w:rsidR="00A61AFD">
        <w:rPr>
          <w:rFonts w:eastAsia="Arial" w:cs="Times New Roman"/>
          <w:sz w:val="20"/>
          <w:szCs w:val="20"/>
          <w:lang w:val="en-ID" w:eastAsia="en-ID"/>
        </w:rPr>
        <w:fldChar w:fldCharType="separate"/>
      </w:r>
      <w:r w:rsidR="00A61AFD" w:rsidRPr="00A61AFD">
        <w:rPr>
          <w:rFonts w:eastAsia="Arial" w:cs="Times New Roman"/>
          <w:noProof/>
          <w:sz w:val="20"/>
          <w:szCs w:val="20"/>
          <w:lang w:val="en-ID" w:eastAsia="en-ID"/>
        </w:rPr>
        <w:t>(Kemenkes RI, 2019)</w:t>
      </w:r>
      <w:r w:rsidR="00A61AFD">
        <w:rPr>
          <w:rFonts w:eastAsia="Arial" w:cs="Times New Roman"/>
          <w:sz w:val="20"/>
          <w:szCs w:val="20"/>
          <w:lang w:val="en-ID" w:eastAsia="en-ID"/>
        </w:rPr>
        <w:fldChar w:fldCharType="end"/>
      </w:r>
      <w:r w:rsidR="00020B6C" w:rsidRPr="00020B6C">
        <w:rPr>
          <w:rFonts w:eastAsia="Arial" w:cs="Times New Roman"/>
          <w:sz w:val="20"/>
          <w:szCs w:val="20"/>
          <w:lang w:val="en-ID" w:eastAsia="en-ID"/>
        </w:rPr>
        <w:t xml:space="preserve">Kota Bima merupakan salah satu </w:t>
      </w:r>
      <w:proofErr w:type="gramStart"/>
      <w:r w:rsidR="00020B6C" w:rsidRPr="00020B6C">
        <w:rPr>
          <w:rFonts w:eastAsia="Arial" w:cs="Times New Roman"/>
          <w:sz w:val="20"/>
          <w:szCs w:val="20"/>
          <w:lang w:val="en-ID" w:eastAsia="en-ID"/>
        </w:rPr>
        <w:t>kota</w:t>
      </w:r>
      <w:proofErr w:type="gramEnd"/>
      <w:r w:rsidR="00020B6C" w:rsidRPr="00020B6C">
        <w:rPr>
          <w:rFonts w:eastAsia="Arial" w:cs="Times New Roman"/>
          <w:sz w:val="20"/>
          <w:szCs w:val="20"/>
          <w:lang w:val="en-ID" w:eastAsia="en-ID"/>
        </w:rPr>
        <w:t xml:space="preserve"> yang berada di provinsi yang ada di NTB, berdasarkan data dinas kesehatan kota Bima tahun 2021 eklampsia merupakan komplikasi maternal pada kehamilan yang paling banyak menyebabkan ibu meninggal. Pre eklampsia menempati urutan ke 4 (empat) sebagai kasus komplikasi maternal terbanyak di kota Bima pada tahun 2018 yakni sebanyak 112 kasus (9,01%) dan menjadi urutan ke 2 (dua) pada akhir bulan juli 2020 yakni sebanyak 69 kasus (9,79%) dan pre eklampsia mengalami kenaikan yang signifikan sebagai kasus komplikasi maternal terbanyak di kota Bima.</w:t>
      </w:r>
      <w:r w:rsidR="00A61AFD">
        <w:rPr>
          <w:rFonts w:eastAsia="Arial" w:cs="Times New Roman"/>
          <w:sz w:val="20"/>
          <w:szCs w:val="20"/>
          <w:lang w:val="en-ID" w:eastAsia="en-ID"/>
        </w:rPr>
        <w:fldChar w:fldCharType="begin" w:fldLock="1"/>
      </w:r>
      <w:r w:rsidR="00A61AFD">
        <w:rPr>
          <w:rFonts w:eastAsia="Arial" w:cs="Times New Roman"/>
          <w:sz w:val="20"/>
          <w:szCs w:val="20"/>
          <w:lang w:val="en-ID" w:eastAsia="en-ID"/>
        </w:rPr>
        <w:instrText>ADDIN CSL_CITATION {"citationItems":[{"id":"ITEM-1","itemData":{"edition":"Dinkes Kes","editor":[{"dropping-particle":"","family":"Dikes Kota Bima","given":"","non-dropping-particle":"","parse-names":false,"suffix":""}],"id":"ITEM-1","issued":{"date-parts":[["2020"]]},"publisher":"Dikes Kota Bima","publisher-place":"kota Bima","title":"Data KIA Subdin Kesga Dinas Kesehatan Kota Bima Tahun 2020","type":"book"},"uris":["http://www.mendeley.com/documents/?uuid=ac058336-a711-4db4-bc1e-2c797e2ce7d2"]}],"mendeley":{"formattedCitation":"(Dikes Kota Bima, 2020)","plainTextFormattedCitation":"(Dikes Kota Bima, 2020)","previouslyFormattedCitation":"(Dikes Kota Bima, 2020)"},"properties":{"noteIndex":0},"schema":"https://github.com/citation-style-language/schema/raw/master/csl-citation.json"}</w:instrText>
      </w:r>
      <w:r w:rsidR="00A61AFD">
        <w:rPr>
          <w:rFonts w:eastAsia="Arial" w:cs="Times New Roman"/>
          <w:sz w:val="20"/>
          <w:szCs w:val="20"/>
          <w:lang w:val="en-ID" w:eastAsia="en-ID"/>
        </w:rPr>
        <w:fldChar w:fldCharType="separate"/>
      </w:r>
      <w:r w:rsidR="00A61AFD" w:rsidRPr="00A61AFD">
        <w:rPr>
          <w:rFonts w:eastAsia="Arial" w:cs="Times New Roman"/>
          <w:noProof/>
          <w:sz w:val="20"/>
          <w:szCs w:val="20"/>
          <w:lang w:val="en-ID" w:eastAsia="en-ID"/>
        </w:rPr>
        <w:t>(Dikes Kota Bima, 2020)</w:t>
      </w:r>
      <w:r w:rsidR="00A61AFD">
        <w:rPr>
          <w:rFonts w:eastAsia="Arial" w:cs="Times New Roman"/>
          <w:sz w:val="20"/>
          <w:szCs w:val="20"/>
          <w:lang w:val="en-ID" w:eastAsia="en-ID"/>
        </w:rPr>
        <w:fldChar w:fldCharType="end"/>
      </w:r>
    </w:p>
    <w:p w:rsidR="00020B6C" w:rsidRPr="00020B6C" w:rsidRDefault="00020B6C" w:rsidP="00A92B94">
      <w:pPr>
        <w:spacing w:line="360" w:lineRule="auto"/>
        <w:ind w:firstLine="567"/>
        <w:rPr>
          <w:rFonts w:eastAsia="Arial" w:cs="Times New Roman"/>
          <w:sz w:val="20"/>
          <w:szCs w:val="20"/>
          <w:lang w:val="en-ID" w:eastAsia="en-ID"/>
        </w:rPr>
      </w:pPr>
      <w:r w:rsidRPr="00020B6C">
        <w:rPr>
          <w:rFonts w:eastAsia="Arial" w:cs="Times New Roman"/>
          <w:sz w:val="20"/>
          <w:szCs w:val="20"/>
          <w:lang w:val="en-ID" w:eastAsia="en-ID"/>
        </w:rPr>
        <w:t>Preeklampsia merupakan kondisi spesifik pada kehamilan yang ditandai dengan adanya disfungsi plasenta dan respon maternal terhadap adanya inflamasi sistemik dengan aktivasi endotel dan koagulasi.</w:t>
      </w:r>
      <w:r w:rsidR="00A61AFD">
        <w:rPr>
          <w:rFonts w:eastAsia="Arial" w:cs="Times New Roman"/>
          <w:sz w:val="20"/>
          <w:szCs w:val="20"/>
          <w:lang w:val="en-ID" w:eastAsia="en-ID"/>
        </w:rPr>
        <w:fldChar w:fldCharType="begin" w:fldLock="1"/>
      </w:r>
      <w:r w:rsidR="00A61AFD">
        <w:rPr>
          <w:rFonts w:eastAsia="Arial" w:cs="Times New Roman"/>
          <w:sz w:val="20"/>
          <w:szCs w:val="20"/>
          <w:lang w:val="en-ID" w:eastAsia="en-ID"/>
        </w:rPr>
        <w:instrText>ADDIN CSL_CITATION {"citationItems":[{"id":"ITEM-1","itemData":{"author":[{"dropping-particle":"","family":"Sadidi","given":"Mansur","non-dropping-particle":"","parse-names":false,"suffix":""},{"dropping-particle":"","family":"Bustan","given":"Muh. Nadjib","non-dropping-particle":"","parse-names":false,"suffix":""},{"dropping-particle":"","family":"Gobel","given":"Fatmah A.","non-dropping-particle":"","parse-names":false,"suffix":""},{"dropping-particle":"","family":"Sartika","given":"","non-dropping-particle":"","parse-names":false,"suffix":""}],"container-title":"Jurnal Health Care Media","id":"ITEM-1","issue":"5","issued":{"date-parts":[["2019"]]},"page":"19-24","title":"Analisis Faktor Risiko Kejadian Preeklampsia Di RSKD Ibu Dan Anak Siti Fatimah Kota Makassar","type":"article-journal","volume":"3"},"uris":["http://www.mendeley.com/documents/?uuid=380fd1c6-fd42-4571-9563-53c166e5485b"]}],"mendeley":{"formattedCitation":"(Sadidi et al., 2019)","plainTextFormattedCitation":"(Sadidi et al., 2019)","previouslyFormattedCitation":"(Sadidi et al., 2019)"},"properties":{"noteIndex":0},"schema":"https://github.com/citation-style-language/schema/raw/master/csl-citation.json"}</w:instrText>
      </w:r>
      <w:r w:rsidR="00A61AFD">
        <w:rPr>
          <w:rFonts w:eastAsia="Arial" w:cs="Times New Roman"/>
          <w:sz w:val="20"/>
          <w:szCs w:val="20"/>
          <w:lang w:val="en-ID" w:eastAsia="en-ID"/>
        </w:rPr>
        <w:fldChar w:fldCharType="separate"/>
      </w:r>
      <w:r w:rsidR="00A61AFD" w:rsidRPr="00A61AFD">
        <w:rPr>
          <w:rFonts w:eastAsia="Arial" w:cs="Times New Roman"/>
          <w:noProof/>
          <w:sz w:val="20"/>
          <w:szCs w:val="20"/>
          <w:lang w:val="en-ID" w:eastAsia="en-ID"/>
        </w:rPr>
        <w:t>(Sadidi et al., 2019)</w:t>
      </w:r>
      <w:r w:rsidR="00A61AFD">
        <w:rPr>
          <w:rFonts w:eastAsia="Arial" w:cs="Times New Roman"/>
          <w:sz w:val="20"/>
          <w:szCs w:val="20"/>
          <w:lang w:val="en-ID" w:eastAsia="en-ID"/>
        </w:rPr>
        <w:fldChar w:fldCharType="end"/>
      </w:r>
      <w:r w:rsidR="00A61AFD">
        <w:rPr>
          <w:rFonts w:eastAsia="Arial" w:cs="Times New Roman"/>
          <w:sz w:val="20"/>
          <w:szCs w:val="20"/>
          <w:lang w:val="en-ID" w:eastAsia="en-ID"/>
        </w:rPr>
        <w:t>.</w:t>
      </w:r>
      <w:r w:rsidRPr="00020B6C">
        <w:rPr>
          <w:rFonts w:eastAsia="Arial" w:cs="Times New Roman"/>
          <w:sz w:val="20"/>
          <w:szCs w:val="20"/>
          <w:lang w:val="en-ID" w:eastAsia="en-ID"/>
        </w:rPr>
        <w:t>Diagn</w:t>
      </w:r>
      <w:r w:rsidR="00A61AFD">
        <w:rPr>
          <w:rFonts w:eastAsia="Arial" w:cs="Times New Roman"/>
          <w:sz w:val="20"/>
          <w:szCs w:val="20"/>
          <w:lang w:val="en-ID" w:eastAsia="en-ID"/>
        </w:rPr>
        <w:t>osis preeklampsia dapat ditegak</w:t>
      </w:r>
      <w:r w:rsidRPr="00020B6C">
        <w:rPr>
          <w:rFonts w:eastAsia="Arial" w:cs="Times New Roman"/>
          <w:sz w:val="20"/>
          <w:szCs w:val="20"/>
          <w:lang w:val="en-ID" w:eastAsia="en-ID"/>
        </w:rPr>
        <w:t>an ber</w:t>
      </w:r>
      <w:r w:rsidR="00A61AFD">
        <w:rPr>
          <w:rFonts w:eastAsia="Arial" w:cs="Times New Roman"/>
          <w:sz w:val="20"/>
          <w:szCs w:val="20"/>
          <w:lang w:val="en-ID" w:eastAsia="en-ID"/>
        </w:rPr>
        <w:t>dasarkan adanya a)</w:t>
      </w:r>
      <w:r w:rsidRPr="00020B6C">
        <w:rPr>
          <w:rFonts w:eastAsia="Arial" w:cs="Times New Roman"/>
          <w:sz w:val="20"/>
          <w:szCs w:val="20"/>
          <w:lang w:val="en-ID" w:eastAsia="en-ID"/>
        </w:rPr>
        <w:t>hipertensi yang peningkatan sistolik sebesar 30 mmHg atau peningkatan diastolic sebesar 15 mmHg,</w:t>
      </w:r>
      <w:r w:rsidRPr="00020B6C">
        <w:rPr>
          <w:rFonts w:eastAsia="Calibri" w:cs="Times New Roman"/>
          <w:sz w:val="20"/>
          <w:szCs w:val="20"/>
          <w:lang w:val="en-ID" w:eastAsia="en-ID"/>
        </w:rPr>
        <w:t xml:space="preserve"> </w:t>
      </w:r>
      <w:r w:rsidRPr="00020B6C">
        <w:rPr>
          <w:rFonts w:eastAsia="Arial" w:cs="Times New Roman"/>
          <w:sz w:val="20"/>
          <w:szCs w:val="20"/>
          <w:lang w:val="en-ID" w:eastAsia="en-ID"/>
        </w:rPr>
        <w:t>atau nilai pengukuran tekanan darah = sistol ≥ 160 mmhg atau diastole ≥110 mmHg pada dua pengukuran dengan selang 4 jam saat pasien berada dalam posisi tirah baring,</w:t>
      </w:r>
      <w:r w:rsidR="00A61AFD">
        <w:rPr>
          <w:rFonts w:eastAsia="Arial" w:cs="Times New Roman"/>
          <w:sz w:val="20"/>
          <w:szCs w:val="20"/>
          <w:lang w:val="en-ID" w:eastAsia="en-ID"/>
        </w:rPr>
        <w:fldChar w:fldCharType="begin" w:fldLock="1"/>
      </w:r>
      <w:r w:rsidR="0076101A">
        <w:rPr>
          <w:rFonts w:eastAsia="Arial" w:cs="Times New Roman"/>
          <w:sz w:val="20"/>
          <w:szCs w:val="20"/>
          <w:lang w:val="en-ID" w:eastAsia="en-ID"/>
        </w:rPr>
        <w:instrText>ADDIN CSL_CITATION {"citationItems":[{"id":"ITEM-1","itemData":{"author":[{"dropping-particle":"","family":"Hidayah","given":"Siti Munazatul","non-dropping-particle":"","parse-names":false,"suffix":""}],"container-title":"PENGARUH FORTIFIKAN MOLASE ANGGUR, MURBEI DAN CAROB TERHADAP KANDUNGAN MINERAL BESI, TEMBAGA, SENG, MANGAN DAN KALIUM PADA YOGHURT","id":"ITEM-1","issued":{"date-parts":[["2020"]]},"page":"1-4","title":"Siti Munazatul Hidayah, 2020 PENGARUH FORTIFIKAN MOLASE ANGGUR, MURBEI DAN CAROB TERHADAP KANDUNGAN MINERAL BESI, TEMBAGA, SENG, MANGAN DAN KALIUM PADA YOGHURT Universitas Pendidikan Indonesia | repository.upi.edu |perpustakaan.upi.edu","type":"article-journal"},"uris":["http://www.mendeley.com/documents/?uuid=cc0e48da-b0fe-4321-ae54-041c7f967443"]}],"mendeley":{"formattedCitation":"(Hidayah, 2020)","plainTextFormattedCitation":"(Hidayah, 2020)","previouslyFormattedCitation":"(Hidayah, 2020)"},"properties":{"noteIndex":0},"schema":"https://github.com/citation-style-language/schema/raw/master/csl-citation.json"}</w:instrText>
      </w:r>
      <w:r w:rsidR="00A61AFD">
        <w:rPr>
          <w:rFonts w:eastAsia="Arial" w:cs="Times New Roman"/>
          <w:sz w:val="20"/>
          <w:szCs w:val="20"/>
          <w:lang w:val="en-ID" w:eastAsia="en-ID"/>
        </w:rPr>
        <w:fldChar w:fldCharType="separate"/>
      </w:r>
      <w:r w:rsidR="00A61AFD" w:rsidRPr="00A61AFD">
        <w:rPr>
          <w:rFonts w:eastAsia="Arial" w:cs="Times New Roman"/>
          <w:noProof/>
          <w:sz w:val="20"/>
          <w:szCs w:val="20"/>
          <w:lang w:val="en-ID" w:eastAsia="en-ID"/>
        </w:rPr>
        <w:t>(Hidayah, 2020)</w:t>
      </w:r>
      <w:r w:rsidR="00A61AFD">
        <w:rPr>
          <w:rFonts w:eastAsia="Arial" w:cs="Times New Roman"/>
          <w:sz w:val="20"/>
          <w:szCs w:val="20"/>
          <w:lang w:val="en-ID" w:eastAsia="en-ID"/>
        </w:rPr>
        <w:fldChar w:fldCharType="end"/>
      </w:r>
      <w:r w:rsidRPr="00020B6C">
        <w:rPr>
          <w:rFonts w:eastAsia="Arial" w:cs="Times New Roman"/>
          <w:sz w:val="20"/>
          <w:szCs w:val="20"/>
          <w:lang w:val="en-ID" w:eastAsia="en-ID"/>
        </w:rPr>
        <w:t xml:space="preserve"> b) adanya proteinuria pada usia kehamilan diatas 20 minggu</w:t>
      </w:r>
      <w:r w:rsidRPr="00020B6C">
        <w:rPr>
          <w:rFonts w:eastAsia="Arial" w:cs="Times New Roman"/>
          <w:sz w:val="20"/>
          <w:szCs w:val="20"/>
          <w:vertAlign w:val="superscript"/>
          <w:lang w:val="en-ID" w:eastAsia="en-ID"/>
        </w:rPr>
        <w:t xml:space="preserve"> </w:t>
      </w:r>
      <w:r w:rsidRPr="00020B6C">
        <w:rPr>
          <w:rFonts w:eastAsia="Arial" w:cs="Times New Roman"/>
          <w:sz w:val="20"/>
          <w:szCs w:val="20"/>
          <w:lang w:val="en-ID" w:eastAsia="en-ID"/>
        </w:rPr>
        <w:t>.termasuk factor risiko terjadinya preeclampsia seperti : Faktor usia ibu, Paritas, Usia kehamilan, Indeks Massa Tubuh (IMT).</w:t>
      </w:r>
      <w:r w:rsidR="00A61AFD">
        <w:rPr>
          <w:rFonts w:eastAsia="Arial" w:cs="Times New Roman"/>
          <w:sz w:val="20"/>
          <w:szCs w:val="20"/>
          <w:lang w:val="en-ID" w:eastAsia="en-ID"/>
        </w:rPr>
        <w:fldChar w:fldCharType="begin" w:fldLock="1"/>
      </w:r>
      <w:r w:rsidR="00A61AFD">
        <w:rPr>
          <w:rFonts w:eastAsia="Arial" w:cs="Times New Roman"/>
          <w:sz w:val="20"/>
          <w:szCs w:val="20"/>
          <w:lang w:val="en-ID" w:eastAsia="en-ID"/>
        </w:rPr>
        <w:instrText>ADDIN CSL_CITATION {"citationItems":[{"id":"ITEM-1","itemData":{"author":[{"dropping-particle":"","family":"Pillitteri","given":"A.","non-dropping-particle":"","parse-names":false,"suffix":""}],"editor":[{"dropping-particle":"","family":"Lippincott Williams &amp; Wilkins.","given":"","non-dropping-particle":"","parse-names":false,"suffix":""}],"id":"ITEM-1","issued":{"date-parts":[["2015"]]},"number-of-pages":"143","publisher-place":"Philadelphia:","title":"Maternal &amp; child health nursing: Care of the childbearing &amp; childrearing family.","type":"book"},"uris":["http://www.mendeley.com/documents/?uuid=f4a8e738-664a-4f27-9b8a-6033d30855d5"]}],"mendeley":{"formattedCitation":"(Pillitteri, 2015)","plainTextFormattedCitation":"(Pillitteri, 2015)","previouslyFormattedCitation":"(Pillitteri, 2015)"},"properties":{"noteIndex":0},"schema":"https://github.com/citation-style-language/schema/raw/master/csl-citation.json"}</w:instrText>
      </w:r>
      <w:r w:rsidR="00A61AFD">
        <w:rPr>
          <w:rFonts w:eastAsia="Arial" w:cs="Times New Roman"/>
          <w:sz w:val="20"/>
          <w:szCs w:val="20"/>
          <w:lang w:val="en-ID" w:eastAsia="en-ID"/>
        </w:rPr>
        <w:fldChar w:fldCharType="separate"/>
      </w:r>
      <w:r w:rsidR="00A61AFD" w:rsidRPr="00A61AFD">
        <w:rPr>
          <w:rFonts w:eastAsia="Arial" w:cs="Times New Roman"/>
          <w:noProof/>
          <w:sz w:val="20"/>
          <w:szCs w:val="20"/>
          <w:lang w:val="en-ID" w:eastAsia="en-ID"/>
        </w:rPr>
        <w:t>(Pillitteri, 2015)</w:t>
      </w:r>
      <w:r w:rsidR="00A61AFD">
        <w:rPr>
          <w:rFonts w:eastAsia="Arial" w:cs="Times New Roman"/>
          <w:sz w:val="20"/>
          <w:szCs w:val="20"/>
          <w:lang w:val="en-ID" w:eastAsia="en-ID"/>
        </w:rPr>
        <w:fldChar w:fldCharType="end"/>
      </w:r>
      <w:r w:rsidRPr="00020B6C">
        <w:rPr>
          <w:rFonts w:eastAsia="Arial" w:cs="Times New Roman"/>
          <w:sz w:val="20"/>
          <w:szCs w:val="20"/>
          <w:lang w:val="en-ID" w:eastAsia="en-ID"/>
        </w:rPr>
        <w:t xml:space="preserve"> Gejala dan kondisi tersebut sebenarnya </w:t>
      </w:r>
      <w:proofErr w:type="gramStart"/>
      <w:r w:rsidRPr="00020B6C">
        <w:rPr>
          <w:rFonts w:eastAsia="Arial" w:cs="Times New Roman"/>
          <w:sz w:val="20"/>
          <w:szCs w:val="20"/>
          <w:lang w:val="en-ID" w:eastAsia="en-ID"/>
        </w:rPr>
        <w:t>akan</w:t>
      </w:r>
      <w:proofErr w:type="gramEnd"/>
      <w:r w:rsidRPr="00020B6C">
        <w:rPr>
          <w:rFonts w:eastAsia="Arial" w:cs="Times New Roman"/>
          <w:sz w:val="20"/>
          <w:szCs w:val="20"/>
          <w:lang w:val="en-ID" w:eastAsia="en-ID"/>
        </w:rPr>
        <w:t xml:space="preserve"> dapat dideteksi secara dini oleh komponen yang ada dimasyarakat seperti kader kesehatan, keluarga maupun ibu hamil itu sendiri. Dengan tujuan agar </w:t>
      </w:r>
      <w:proofErr w:type="gramStart"/>
      <w:r w:rsidRPr="00020B6C">
        <w:rPr>
          <w:rFonts w:eastAsia="Arial" w:cs="Times New Roman"/>
          <w:sz w:val="20"/>
          <w:szCs w:val="20"/>
          <w:lang w:val="en-ID" w:eastAsia="en-ID"/>
        </w:rPr>
        <w:t xml:space="preserve">dapat </w:t>
      </w:r>
      <w:r w:rsidRPr="00020B6C">
        <w:rPr>
          <w:rFonts w:eastAsia="Arial" w:cs="Times New Roman"/>
          <w:sz w:val="20"/>
          <w:szCs w:val="20"/>
          <w:vertAlign w:val="superscript"/>
          <w:lang w:val="en-ID" w:eastAsia="en-ID"/>
        </w:rPr>
        <w:t xml:space="preserve"> </w:t>
      </w:r>
      <w:r w:rsidRPr="00020B6C">
        <w:rPr>
          <w:rFonts w:eastAsia="Arial" w:cs="Times New Roman"/>
          <w:sz w:val="20"/>
          <w:szCs w:val="20"/>
          <w:lang w:val="en-ID" w:eastAsia="en-ID"/>
        </w:rPr>
        <w:t>Mencegah</w:t>
      </w:r>
      <w:proofErr w:type="gramEnd"/>
      <w:r w:rsidRPr="00020B6C">
        <w:rPr>
          <w:rFonts w:eastAsia="Arial" w:cs="Times New Roman"/>
          <w:sz w:val="20"/>
          <w:szCs w:val="20"/>
          <w:lang w:val="en-ID" w:eastAsia="en-ID"/>
        </w:rPr>
        <w:t xml:space="preserve"> terjadinya preeclampsia dan eklampsia, melahirkan janin hidup ataupun melahirkan janin hidup dengan trauma sekecil-kecilnya</w:t>
      </w:r>
      <w:r w:rsidR="00A61AFD">
        <w:rPr>
          <w:rFonts w:eastAsia="Arial" w:cs="Times New Roman"/>
          <w:sz w:val="20"/>
          <w:szCs w:val="20"/>
          <w:lang w:val="en-ID" w:eastAsia="en-ID"/>
        </w:rPr>
        <w:t>.</w:t>
      </w:r>
      <w:r w:rsidRPr="00020B6C">
        <w:rPr>
          <w:rFonts w:eastAsia="Arial" w:cs="Times New Roman"/>
          <w:sz w:val="20"/>
          <w:szCs w:val="20"/>
          <w:vertAlign w:val="superscript"/>
          <w:lang w:val="en-ID" w:eastAsia="en-ID"/>
        </w:rPr>
        <w:t xml:space="preserve"> </w:t>
      </w:r>
      <w:proofErr w:type="gramStart"/>
      <w:r w:rsidRPr="00020B6C">
        <w:rPr>
          <w:rFonts w:eastAsia="Arial" w:cs="Times New Roman"/>
          <w:sz w:val="20"/>
          <w:szCs w:val="20"/>
          <w:lang w:val="en-ID" w:eastAsia="en-ID"/>
        </w:rPr>
        <w:t>dengan</w:t>
      </w:r>
      <w:proofErr w:type="gramEnd"/>
      <w:r w:rsidRPr="00020B6C">
        <w:rPr>
          <w:rFonts w:eastAsia="Arial" w:cs="Times New Roman"/>
          <w:sz w:val="20"/>
          <w:szCs w:val="20"/>
          <w:lang w:val="en-ID" w:eastAsia="en-ID"/>
        </w:rPr>
        <w:t xml:space="preserve"> kemajuan teknologi sekaligus menerapkan teknologi tepat guna, saat ini telah mumcul berbagai metode untuk mendeteksi dini kejadian preeclampsia antara lain </w:t>
      </w:r>
      <w:r w:rsidRPr="00A61AFD">
        <w:rPr>
          <w:rFonts w:eastAsia="Arial" w:cs="Times New Roman"/>
          <w:sz w:val="20"/>
          <w:szCs w:val="20"/>
          <w:lang w:val="en-ID" w:eastAsia="en-ID"/>
        </w:rPr>
        <w:t>metode Kartu Skor Dhiana Setyorini</w:t>
      </w:r>
      <w:r w:rsidRPr="00020B6C">
        <w:rPr>
          <w:rFonts w:eastAsia="Arial" w:cs="Times New Roman"/>
          <w:sz w:val="20"/>
          <w:szCs w:val="20"/>
          <w:lang w:val="en-ID" w:eastAsia="en-ID"/>
        </w:rPr>
        <w:t xml:space="preserve"> ( KSDS) yang merupakan alat sederhana yang digunakan untuk melakukan deteksi dini risiko preeklampsi pada ibu hamil. </w:t>
      </w:r>
      <w:proofErr w:type="gramStart"/>
      <w:r w:rsidRPr="00020B6C">
        <w:rPr>
          <w:rFonts w:eastAsia="Arial" w:cs="Times New Roman"/>
          <w:sz w:val="20"/>
          <w:szCs w:val="20"/>
          <w:lang w:val="en-ID" w:eastAsia="en-ID"/>
        </w:rPr>
        <w:t>metode</w:t>
      </w:r>
      <w:proofErr w:type="gramEnd"/>
      <w:r w:rsidRPr="00020B6C">
        <w:rPr>
          <w:rFonts w:eastAsia="Arial" w:cs="Times New Roman"/>
          <w:sz w:val="20"/>
          <w:szCs w:val="20"/>
          <w:lang w:val="en-ID" w:eastAsia="en-ID"/>
        </w:rPr>
        <w:t xml:space="preserve"> ini dibuat sederhana sehingga semua orang bisa menggunakannya baik itu keluarga, ibu hamil maupun kader kesehatan yang ada dimasyarakat. </w:t>
      </w:r>
      <w:r w:rsidR="00A61AFD">
        <w:rPr>
          <w:rFonts w:eastAsia="Arial" w:cs="Times New Roman"/>
          <w:sz w:val="20"/>
          <w:szCs w:val="20"/>
          <w:lang w:val="en-ID" w:eastAsia="en-ID"/>
        </w:rPr>
        <w:fldChar w:fldCharType="begin" w:fldLock="1"/>
      </w:r>
      <w:r w:rsidR="00A61AFD">
        <w:rPr>
          <w:rFonts w:eastAsia="Arial" w:cs="Times New Roman"/>
          <w:sz w:val="20"/>
          <w:szCs w:val="20"/>
          <w:lang w:val="en-ID" w:eastAsia="en-ID"/>
        </w:rPr>
        <w:instrText>ADDIN CSL_CITATION {"citationItems":[{"id":"ITEM-1","itemData":{"abstract":"Abstract. Maternal Mortality Rate (MMR) is an indicator to see the health status of women. More than two decades of effort and hard work, MMR in Indonesia is still quite high, reaching 359 per 100 thousand live births. The causes of maternal death in Surabaya City in 2017, among others, due to preeclampsia or eclampsia 32.4%, bleeding 8.1%, sepsis or infection 5.4%, prolonged labor 2.7% and others 51.4% [1] . The purpose of this Community Service activity is to provide knowledge to cadres and health workers to conduct early detection of the risk of postpartum hemorrhage and preeclampsia as an effort to reduce maternal mortality in the Mulyorejo Public Health Center, Surabaya. The method in this activity is by providing training on how to do early detection of preeclampsia and the risk of post partum bleeding in pregnant women using the Early Detection Card for Postpartum Hemorrhage Risk (KSPPP) and the Dhiana Setyorini Score Card (KSDS). Early detection is an effort to find risks that might occur in pregnant women so that they can be prevented as early as possible. The result of this training is that cadres are able to use KSPPP and KSDS and their knowledge increases. It is hoped that after the training the cadres will apply the training results so that the maternal and infant mortality rates will decrease","author":[{"dropping-particle":"","family":"Setyorini","given":"D S","non-dropping-particle":"","parse-names":false,"suffix":""}],"container-title":"Prosiding Seminar Nasional …","id":"ITEM-1","issued":{"date-parts":[["2020"]]},"page":"3-6","title":"“Pemberdayaan Kader dalam Upaya Deteksi Dini Risiko Perdarahan Pasca Partum dan Preeklampsi Sebagai Upaya Menurunkan Angka Kematian Ibu di Wilayah Kerja Puskesmas Mulyorejo Surabaya”","type":"article-journal"},"uris":["http://www.mendeley.com/documents/?uuid=6e91ce2f-24dd-4103-865a-759c8ff1b0dc"]}],"mendeley":{"formattedCitation":"(Setyorini, 2020)","plainTextFormattedCitation":"(Setyorini, 2020)","previouslyFormattedCitation":"(Setyorini, 2020)"},"properties":{"noteIndex":0},"schema":"https://github.com/citation-style-language/schema/raw/master/csl-citation.json"}</w:instrText>
      </w:r>
      <w:r w:rsidR="00A61AFD">
        <w:rPr>
          <w:rFonts w:eastAsia="Arial" w:cs="Times New Roman"/>
          <w:sz w:val="20"/>
          <w:szCs w:val="20"/>
          <w:lang w:val="en-ID" w:eastAsia="en-ID"/>
        </w:rPr>
        <w:fldChar w:fldCharType="separate"/>
      </w:r>
      <w:r w:rsidR="00A61AFD" w:rsidRPr="00A61AFD">
        <w:rPr>
          <w:rFonts w:eastAsia="Arial" w:cs="Times New Roman"/>
          <w:noProof/>
          <w:sz w:val="20"/>
          <w:szCs w:val="20"/>
          <w:lang w:val="en-ID" w:eastAsia="en-ID"/>
        </w:rPr>
        <w:t>(Setyorini, 2020)</w:t>
      </w:r>
      <w:r w:rsidR="00A61AFD">
        <w:rPr>
          <w:rFonts w:eastAsia="Arial" w:cs="Times New Roman"/>
          <w:sz w:val="20"/>
          <w:szCs w:val="20"/>
          <w:lang w:val="en-ID" w:eastAsia="en-ID"/>
        </w:rPr>
        <w:fldChar w:fldCharType="end"/>
      </w:r>
    </w:p>
    <w:p w:rsidR="00020B6C" w:rsidRPr="00020B6C" w:rsidRDefault="00020B6C" w:rsidP="00A92B94">
      <w:pPr>
        <w:spacing w:line="360" w:lineRule="auto"/>
        <w:ind w:firstLine="567"/>
        <w:rPr>
          <w:rFonts w:eastAsia="Times New Roman" w:cs="Times New Roman"/>
          <w:sz w:val="20"/>
          <w:szCs w:val="20"/>
          <w:lang w:val="en-ID" w:eastAsia="en-ID"/>
        </w:rPr>
      </w:pPr>
      <w:r w:rsidRPr="00020B6C">
        <w:rPr>
          <w:rFonts w:eastAsia="Times New Roman" w:cs="Times New Roman"/>
          <w:sz w:val="20"/>
          <w:szCs w:val="20"/>
          <w:lang w:val="en-ID" w:eastAsia="en-ID"/>
        </w:rPr>
        <w:t xml:space="preserve">Sayangnya pemanfaatan teknologi tepat guna metode </w:t>
      </w:r>
      <w:r w:rsidRPr="0076101A">
        <w:rPr>
          <w:rFonts w:eastAsia="Arial" w:cs="Times New Roman"/>
          <w:sz w:val="20"/>
          <w:szCs w:val="20"/>
          <w:lang w:val="en-ID" w:eastAsia="en-ID"/>
        </w:rPr>
        <w:t>Kartu Skor Dhiana Setyorini ( KSDS)</w:t>
      </w:r>
      <w:r w:rsidRPr="0076101A">
        <w:rPr>
          <w:rFonts w:eastAsia="Times New Roman" w:cs="Times New Roman"/>
          <w:sz w:val="20"/>
          <w:szCs w:val="20"/>
          <w:lang w:val="en-ID" w:eastAsia="en-ID"/>
        </w:rPr>
        <w:t xml:space="preserve"> tersebut melalui pemberdayaan dan kerjasama dengan  kader kesehatan belum banyak diterapkan dimasyarakat sehingga  penggunaan metode </w:t>
      </w:r>
      <w:r w:rsidRPr="0076101A">
        <w:rPr>
          <w:rFonts w:eastAsia="Arial" w:cs="Times New Roman"/>
          <w:sz w:val="20"/>
          <w:szCs w:val="20"/>
          <w:lang w:val="en-ID" w:eastAsia="en-ID"/>
        </w:rPr>
        <w:t>Kartu Skor Dhiana Setyorini (</w:t>
      </w:r>
      <w:r w:rsidRPr="00020B6C">
        <w:rPr>
          <w:rFonts w:eastAsia="Arial" w:cs="Times New Roman"/>
          <w:sz w:val="20"/>
          <w:szCs w:val="20"/>
          <w:lang w:val="en-ID" w:eastAsia="en-ID"/>
        </w:rPr>
        <w:t xml:space="preserve"> KSDS)</w:t>
      </w:r>
      <w:r w:rsidRPr="00020B6C">
        <w:rPr>
          <w:rFonts w:eastAsia="Times New Roman" w:cs="Times New Roman"/>
          <w:sz w:val="20"/>
          <w:szCs w:val="20"/>
          <w:lang w:val="en-ID" w:eastAsia="en-ID"/>
        </w:rPr>
        <w:t xml:space="preserve"> belum secara </w:t>
      </w:r>
      <w:r w:rsidRPr="00020B6C">
        <w:rPr>
          <w:rFonts w:eastAsia="Times New Roman" w:cs="Times New Roman"/>
          <w:sz w:val="20"/>
          <w:szCs w:val="20"/>
          <w:lang w:val="en-ID" w:eastAsia="en-ID"/>
        </w:rPr>
        <w:lastRenderedPageBreak/>
        <w:t>maksimal digunakan oleh masyarakat luas padahal cara mengoperasionalkan metode tersebut cukup sederhana dan dapat dilakukan oleh keluarga dan masyarakat luas dalam mendeteksi dini risiko terjadinya preeclampsia  sehingga  kejadian preeclampsia pada ibu hamil dapat ditekan seminimal mungkin.</w:t>
      </w:r>
      <w:r w:rsidR="0076101A">
        <w:rPr>
          <w:rFonts w:eastAsia="Times New Roman" w:cs="Times New Roman"/>
          <w:sz w:val="20"/>
          <w:szCs w:val="20"/>
          <w:lang w:val="en-ID" w:eastAsia="en-ID"/>
        </w:rPr>
        <w:fldChar w:fldCharType="begin" w:fldLock="1"/>
      </w:r>
      <w:r w:rsidR="0076101A">
        <w:rPr>
          <w:rFonts w:eastAsia="Times New Roman" w:cs="Times New Roman"/>
          <w:sz w:val="20"/>
          <w:szCs w:val="20"/>
          <w:lang w:val="en-ID" w:eastAsia="en-ID"/>
        </w:rPr>
        <w:instrText>ADDIN CSL_CITATION {"citationItems":[{"id":"ITEM-1","itemData":{"abstract":"Abstract. Maternal Mortality Rate (MMR) is an indicator to see the health status of women. More than two decades of effort and hard work, MMR in Indonesia is still quite high, reaching 359 per 100 thousand live births. The causes of maternal death in Surabaya City in 2017, among others, due to preeclampsia or eclampsia 32.4%, bleeding 8.1%, sepsis or infection 5.4%, prolonged labor 2.7% and others 51.4% [1] . The purpose of this Community Service activity is to provide knowledge to cadres and health workers to conduct early detection of the risk of postpartum hemorrhage and preeclampsia as an effort to reduce maternal mortality in the Mulyorejo Public Health Center, Surabaya. The method in this activity is by providing training on how to do early detection of preeclampsia and the risk of post partum bleeding in pregnant women using the Early Detection Card for Postpartum Hemorrhage Risk (KSPPP) and the Dhiana Setyorini Score Card (KSDS). Early detection is an effort to find risks that might occur in pregnant women so that they can be prevented as early as possible. The result of this training is that cadres are able to use KSPPP and KSDS and their knowledge increases. It is hoped that after the training the cadres will apply the training results so that the maternal and infant mortality rates will decrease","author":[{"dropping-particle":"","family":"Setyorini","given":"D S","non-dropping-particle":"","parse-names":false,"suffix":""}],"container-title":"Prosiding Seminar Nasional …","id":"ITEM-1","issued":{"date-parts":[["2020"]]},"page":"3-6","title":"“Pemberdayaan Kader dalam Upaya Deteksi Dini Risiko Perdarahan Pasca Partum dan Preeklampsi Sebagai Upaya Menurunkan Angka Kematian Ibu di Wilayah Kerja Puskesmas Mulyorejo Surabaya”","type":"article-journal"},"uris":["http://www.mendeley.com/documents/?uuid=6e91ce2f-24dd-4103-865a-759c8ff1b0dc"]}],"mendeley":{"formattedCitation":"(Setyorini, 2020)","plainTextFormattedCitation":"(Setyorini, 2020)","previouslyFormattedCitation":"(Setyorini, 2020)"},"properties":{"noteIndex":0},"schema":"https://github.com/citation-style-language/schema/raw/master/csl-citation.json"}</w:instrText>
      </w:r>
      <w:r w:rsidR="0076101A">
        <w:rPr>
          <w:rFonts w:eastAsia="Times New Roman" w:cs="Times New Roman"/>
          <w:sz w:val="20"/>
          <w:szCs w:val="20"/>
          <w:lang w:val="en-ID" w:eastAsia="en-ID"/>
        </w:rPr>
        <w:fldChar w:fldCharType="separate"/>
      </w:r>
      <w:r w:rsidR="0076101A" w:rsidRPr="0076101A">
        <w:rPr>
          <w:rFonts w:eastAsia="Times New Roman" w:cs="Times New Roman"/>
          <w:noProof/>
          <w:sz w:val="20"/>
          <w:szCs w:val="20"/>
          <w:lang w:val="en-ID" w:eastAsia="en-ID"/>
        </w:rPr>
        <w:t>(Setyorini, 2020)</w:t>
      </w:r>
      <w:r w:rsidR="0076101A">
        <w:rPr>
          <w:rFonts w:eastAsia="Times New Roman" w:cs="Times New Roman"/>
          <w:sz w:val="20"/>
          <w:szCs w:val="20"/>
          <w:lang w:val="en-ID" w:eastAsia="en-ID"/>
        </w:rPr>
        <w:fldChar w:fldCharType="end"/>
      </w:r>
    </w:p>
    <w:p w:rsidR="00020B6C" w:rsidRPr="00020B6C" w:rsidRDefault="00020B6C" w:rsidP="00020B6C">
      <w:pPr>
        <w:spacing w:line="360" w:lineRule="auto"/>
        <w:ind w:firstLine="567"/>
        <w:rPr>
          <w:rFonts w:eastAsia="Arial" w:cs="Times New Roman"/>
          <w:sz w:val="20"/>
          <w:szCs w:val="20"/>
          <w:lang w:val="en-ID" w:eastAsia="en-ID"/>
        </w:rPr>
      </w:pPr>
      <w:r w:rsidRPr="00020B6C">
        <w:rPr>
          <w:rFonts w:eastAsia="Arial" w:cs="Times New Roman"/>
          <w:sz w:val="20"/>
          <w:szCs w:val="20"/>
          <w:lang w:val="en-ID" w:eastAsia="en-ID"/>
        </w:rPr>
        <w:t xml:space="preserve">Saat ini pelayanan yang ada di fasilitas kesehatan tingkat I puskesmas, dalam mendeteksi maupun </w:t>
      </w:r>
      <w:proofErr w:type="gramStart"/>
      <w:r w:rsidRPr="00020B6C">
        <w:rPr>
          <w:rFonts w:eastAsia="Arial" w:cs="Times New Roman"/>
          <w:b/>
          <w:sz w:val="20"/>
          <w:szCs w:val="20"/>
          <w:lang w:val="en-ID" w:eastAsia="en-ID"/>
        </w:rPr>
        <w:t>skrining</w:t>
      </w:r>
      <w:r w:rsidRPr="00020B6C">
        <w:rPr>
          <w:rFonts w:eastAsia="Arial" w:cs="Times New Roman"/>
          <w:sz w:val="20"/>
          <w:szCs w:val="20"/>
          <w:lang w:val="en-ID" w:eastAsia="en-ID"/>
        </w:rPr>
        <w:t xml:space="preserve">  dan</w:t>
      </w:r>
      <w:proofErr w:type="gramEnd"/>
      <w:r w:rsidRPr="00020B6C">
        <w:rPr>
          <w:rFonts w:eastAsia="Arial" w:cs="Times New Roman"/>
          <w:sz w:val="20"/>
          <w:szCs w:val="20"/>
          <w:lang w:val="en-ID" w:eastAsia="en-ID"/>
        </w:rPr>
        <w:t xml:space="preserve">  pencatatan kejadian preeclampsia  masih menggunaan dan berpedoman kepada buku Kesehatan Ibu dan Anak (KIA) sebagai pegangan dan pedoman tenaga kesehatan. S</w:t>
      </w:r>
      <w:r w:rsidRPr="00020B6C">
        <w:rPr>
          <w:rFonts w:eastAsia="Arial" w:cs="Times New Roman"/>
          <w:b/>
          <w:sz w:val="20"/>
          <w:szCs w:val="20"/>
          <w:lang w:val="en-ID" w:eastAsia="en-ID"/>
        </w:rPr>
        <w:t>krining</w:t>
      </w:r>
      <w:r w:rsidRPr="00020B6C">
        <w:rPr>
          <w:rFonts w:eastAsia="Arial" w:cs="Times New Roman"/>
          <w:sz w:val="20"/>
          <w:szCs w:val="20"/>
          <w:lang w:val="en-ID" w:eastAsia="en-ID"/>
        </w:rPr>
        <w:t xml:space="preserve"> dan  pencatatan pada buku KIA ini hanya dapat dilaksanakan oleh tenaga kesehatan yang bekerja  di fasilitas pelayanan kesehatan tersebut sehingga progresif dalam penanganan dan pendeteksian risiko terjadinya preeclampsia berjalan lamban.</w:t>
      </w:r>
      <w:r w:rsidR="0076101A">
        <w:rPr>
          <w:rFonts w:eastAsia="Arial" w:cs="Times New Roman"/>
          <w:sz w:val="20"/>
          <w:szCs w:val="20"/>
          <w:lang w:val="en-ID" w:eastAsia="en-ID"/>
        </w:rPr>
        <w:fldChar w:fldCharType="begin" w:fldLock="1"/>
      </w:r>
      <w:r w:rsidR="0076101A">
        <w:rPr>
          <w:rFonts w:eastAsia="Arial" w:cs="Times New Roman"/>
          <w:sz w:val="20"/>
          <w:szCs w:val="20"/>
          <w:lang w:val="en-ID" w:eastAsia="en-ID"/>
        </w:rPr>
        <w:instrText>ADDIN CSL_CITATION {"citationItems":[{"id":"ITEM-1","itemData":{"author":[{"dropping-particle":"","family":"Kemenkes RI","given":"","non-dropping-particle":"","parse-names":false,"suffix":""}],"id":"ITEM-1","issued":{"date-parts":[["2022"]]},"number-of-pages":"46","publisher":"KEMENTERIAN KESEHATAN","publisher-place":"Jakarta","title":"Panduan posyandu prima","type":"book"},"uris":["http://www.mendeley.com/documents/?uuid=47c51254-ed9a-41ff-a984-c5d759d24b06"]}],"mendeley":{"formattedCitation":"(Kemenkes RI, 2022)","plainTextFormattedCitation":"(Kemenkes RI, 2022)","previouslyFormattedCitation":"(Kemenkes RI, 2022)"},"properties":{"noteIndex":0},"schema":"https://github.com/citation-style-language/schema/raw/master/csl-citation.json"}</w:instrText>
      </w:r>
      <w:r w:rsidR="0076101A">
        <w:rPr>
          <w:rFonts w:eastAsia="Arial" w:cs="Times New Roman"/>
          <w:sz w:val="20"/>
          <w:szCs w:val="20"/>
          <w:lang w:val="en-ID" w:eastAsia="en-ID"/>
        </w:rPr>
        <w:fldChar w:fldCharType="separate"/>
      </w:r>
      <w:r w:rsidR="0076101A" w:rsidRPr="0076101A">
        <w:rPr>
          <w:rFonts w:eastAsia="Arial" w:cs="Times New Roman"/>
          <w:noProof/>
          <w:sz w:val="20"/>
          <w:szCs w:val="20"/>
          <w:lang w:val="en-ID" w:eastAsia="en-ID"/>
        </w:rPr>
        <w:t>(Kemenkes RI, 2022)</w:t>
      </w:r>
      <w:r w:rsidR="0076101A">
        <w:rPr>
          <w:rFonts w:eastAsia="Arial" w:cs="Times New Roman"/>
          <w:sz w:val="20"/>
          <w:szCs w:val="20"/>
          <w:lang w:val="en-ID" w:eastAsia="en-ID"/>
        </w:rPr>
        <w:fldChar w:fldCharType="end"/>
      </w:r>
      <w:r w:rsidRPr="00020B6C">
        <w:rPr>
          <w:rFonts w:eastAsia="Arial" w:cs="Times New Roman"/>
          <w:sz w:val="20"/>
          <w:szCs w:val="20"/>
          <w:lang w:val="en-ID" w:eastAsia="en-ID"/>
        </w:rPr>
        <w:t xml:space="preserve"> Kondisi seperti ini perlu dilakukan penelitian yang berfokus untuk mengembangkan dan mepromosikan  pemanfaatan teknologi tepat guna seperti medote “Kartu Skor Dhiana Setyorini (KSDS)” yang merupakan metode sederhana yang dapat digunakan oleh seluruh kompenen masyarakat dalam mendeteksi dini resiko terjadinya preeklampsi sekaligus dapat memberdayakan dan berkolaborasi dengan kader kesehatan sebagai mentor  agar sedapat  mungkin medote “Kartu Skor Dhiana Setyorini (KSDS)” dapat menjadi instrument  bagi kader kesehatan maupun ibu hamil dan keluarganya dalam mendeteksi dini risiko terjadinya preeclampsia pada keluarga yang hamil dan sekaligus sebagai metode alternative yang digunakan oleh tenaga kesehatan selain penggunaan buku kesehatan ibu dan anak (KIA) yang sudah ada sehingga akselerasi dalam upaya menekan angka terjadinya preeclampsia dimasyarakat dapat segera terwujud yang akhirnya akan berdampak dalam menurunkan angka kesakitan maupun kematiani ibu dan anak.</w:t>
      </w:r>
      <w:r w:rsidR="0076101A">
        <w:rPr>
          <w:rFonts w:eastAsia="Arial" w:cs="Times New Roman"/>
          <w:sz w:val="20"/>
          <w:szCs w:val="20"/>
          <w:lang w:val="en-ID" w:eastAsia="en-ID"/>
        </w:rPr>
        <w:fldChar w:fldCharType="begin" w:fldLock="1"/>
      </w:r>
      <w:r w:rsidR="0076101A">
        <w:rPr>
          <w:rFonts w:eastAsia="Arial" w:cs="Times New Roman"/>
          <w:sz w:val="20"/>
          <w:szCs w:val="20"/>
          <w:lang w:val="en-ID" w:eastAsia="en-ID"/>
        </w:rPr>
        <w:instrText>ADDIN CSL_CITATION {"citationItems":[{"id":"ITEM-1","itemData":{"DOI":"10.30994/jqph.v4i2.186","ISSN":"2614-4921","abstract":"Stunting is a linear growth disorder that is not appropriate for age indicating a long-term event and is an accumulative impact of insufficient nutrient consumption, poor health conditions and inadequate care. This study aims to analyze or explore in depth the causes of stunting in toddler. The research was conducted in the working area of ​​Puskesmas Gandasuli Kab. Halmahera Selatan, North Maluku. This research is a qualitative research with a sampling of researchers using non-probability sampling techniques, or rather researchers using purposive sampling technique. Subjects were determined based on inclusion criteria and obtained as many as 12 toddlers over 24 months. Data analysis in qualitative research is presented based on the data that has been collected and then conclusions are drawn. The results showed that the knowledge about stunting was still lacking, children were not exclusively breastfed causing malnutrition, errors in giving complementary foods which resulted in stunting, low family economic factors, inadequate use of posyandu, as well as poor environmental sanitation, food taboo culture for pregnant women, breastfeeding women and toddlers themselves so they can reduce their food intake which in turn reduces their nutritional status.","author":[{"dropping-particle":"","family":"Marsaoly","given":"Osnawati H.","non-dropping-particle":"","parse-names":false,"suffix":""},{"dropping-particle":"","family":"Nurwijayanti","given":"Nurwijayanti","non-dropping-particle":"","parse-names":false,"suffix":""},{"dropping-particle":"","family":"Ambarika","given":"Rahmania","non-dropping-particle":"","parse-names":false,"suffix":""},{"dropping-particle":"","family":"Maria","given":"Sri Kardjati","non-dropping-particle":"","parse-names":false,"suffix":""}],"container-title":"Journal for Quality in Public Health","id":"ITEM-1","issue":"2","issued":{"date-parts":[["2021","2","22"]]},"page":"314-328","title":"Analysis of the Causes of Stunting in Toddlers in the Work Area of Gandasuli Community Health Center South Halmahera Regency North Maluku (Qualitative Study)","type":"article-journal","volume":"4"},"uris":["http://www.mendeley.com/documents/?uuid=ffe2a437-6c63-4c32-ade3-8bcdec713842"]}],"mendeley":{"formattedCitation":"(Marsaoly et al., 2021)","plainTextFormattedCitation":"(Marsaoly et al., 2021)","previouslyFormattedCitation":"(Marsaoly et al., 2021)"},"properties":{"noteIndex":0},"schema":"https://github.com/citation-style-language/schema/raw/master/csl-citation.json"}</w:instrText>
      </w:r>
      <w:r w:rsidR="0076101A">
        <w:rPr>
          <w:rFonts w:eastAsia="Arial" w:cs="Times New Roman"/>
          <w:sz w:val="20"/>
          <w:szCs w:val="20"/>
          <w:lang w:val="en-ID" w:eastAsia="en-ID"/>
        </w:rPr>
        <w:fldChar w:fldCharType="separate"/>
      </w:r>
      <w:r w:rsidR="0076101A" w:rsidRPr="0076101A">
        <w:rPr>
          <w:rFonts w:eastAsia="Arial" w:cs="Times New Roman"/>
          <w:noProof/>
          <w:sz w:val="20"/>
          <w:szCs w:val="20"/>
          <w:lang w:val="en-ID" w:eastAsia="en-ID"/>
        </w:rPr>
        <w:t>(Marsaoly et al., 2021)</w:t>
      </w:r>
      <w:r w:rsidR="0076101A">
        <w:rPr>
          <w:rFonts w:eastAsia="Arial" w:cs="Times New Roman"/>
          <w:sz w:val="20"/>
          <w:szCs w:val="20"/>
          <w:lang w:val="en-ID" w:eastAsia="en-ID"/>
        </w:rPr>
        <w:fldChar w:fldCharType="end"/>
      </w:r>
      <w:r w:rsidRPr="00020B6C">
        <w:rPr>
          <w:rFonts w:eastAsia="Arial" w:cs="Times New Roman"/>
          <w:sz w:val="20"/>
          <w:szCs w:val="20"/>
          <w:lang w:val="en-ID" w:eastAsia="en-ID"/>
        </w:rPr>
        <w:t xml:space="preserve">  </w:t>
      </w:r>
    </w:p>
    <w:p w:rsidR="00020B6C" w:rsidRPr="00020B6C" w:rsidRDefault="00020B6C" w:rsidP="00A92B94">
      <w:pPr>
        <w:spacing w:line="360" w:lineRule="auto"/>
        <w:ind w:firstLine="567"/>
        <w:rPr>
          <w:rFonts w:eastAsia="Arial" w:cs="Times New Roman"/>
          <w:sz w:val="20"/>
          <w:szCs w:val="20"/>
          <w:lang w:val="en-ID" w:eastAsia="en-ID"/>
        </w:rPr>
      </w:pPr>
      <w:r w:rsidRPr="00A92B94">
        <w:rPr>
          <w:rFonts w:eastAsia="Arial" w:cs="Times New Roman"/>
          <w:b/>
          <w:sz w:val="20"/>
          <w:szCs w:val="20"/>
          <w:lang w:val="en-ID" w:eastAsia="en-ID"/>
        </w:rPr>
        <w:t>Tujuan penelitian</w:t>
      </w:r>
      <w:r w:rsidRPr="00020B6C">
        <w:rPr>
          <w:rFonts w:eastAsia="Arial" w:cs="Times New Roman"/>
          <w:sz w:val="20"/>
          <w:szCs w:val="20"/>
          <w:lang w:val="en-ID" w:eastAsia="en-ID"/>
        </w:rPr>
        <w:t xml:space="preserve"> adalah untuk mengetahui efektifitas pemberdayaan kader Kesehatan yang dijadikan sebagai mentor dalam memanfaatkan teknologi tepat guna berupa penggunaan metode Kartu Skor Dhiana Setyorini (KSDS) untuk mendeteksi dini resiko terjadinya preeklampsia pada ibu hamil melalui tahapan kegiatan</w:t>
      </w:r>
      <w:r w:rsidR="0076101A">
        <w:rPr>
          <w:rFonts w:eastAsia="Arial" w:cs="Times New Roman"/>
          <w:sz w:val="20"/>
          <w:szCs w:val="20"/>
          <w:lang w:val="en-ID" w:eastAsia="en-ID"/>
        </w:rPr>
        <w:fldChar w:fldCharType="begin" w:fldLock="1"/>
      </w:r>
      <w:r w:rsidR="0076101A">
        <w:rPr>
          <w:rFonts w:eastAsia="Arial" w:cs="Times New Roman"/>
          <w:sz w:val="20"/>
          <w:szCs w:val="20"/>
          <w:lang w:val="en-ID" w:eastAsia="en-ID"/>
        </w:rPr>
        <w:instrText>ADDIN CSL_CITATION {"citationItems":[{"id":"ITEM-1","itemData":{"DOI":"10.21831/hum.v21i1.38075","ISSN":"1412-1271","abstract":"Tujuan artikel ini untuk memahami desain metode penelitian kualitatif. Metode yang digunakan adalah studi pustaka (library research), pengumpulan data dengan cara mencari sumber dan merkontruksi dari berbagai sumber seperti buku, jurnal, dan riset-riset yang sudah ada. Hasilnya bahwa penelitian kualitatif dilakukan dengan desain penelitian yang temuan-temuannya tidak didapatkan melalui prosedur statistik atau dalam bentuk hitungan, melainkan bertujuan mengungkapkan fenomena secara holistik-kontekstual dengan pengumpulan data dari latar/setting alamiah dan memanfaatkanpeneliti sebagai instrument kunci. Penelitian kualiatif memiliki sifat deskriptif dan cenderung menggunakan analisis pendekatan induktif, sehingga proses dan makna berdasarkan perspektif subyek lebih ditonjolkan dalam penelitian kualitatif ini. Desain penelitian kualitatif ini dapat dijadikan sebagai metode dalam penelitian, karena desainnya dijabarkan secara komprehensif yang mudah untuk dipahami oleh kalangan peneliti dan akademisi. The purpose of this article is to understand the design of qualitative research methods. The method used is library research, data collection by searching for sources, and reconstruction from various sources such as books, journals, and existing researches. The result is that qualitative research is conducted with a research design where the findings are not obtained through statistical procedures or in the form of calculations, but rather aim to reveal phenomena in a holistic-contextual manner by collecting data from natural settings and utilizing the researcher as a key instrument. Qualitative research has a descriptive nature and tends to use an inductive approach analysis so that the process and meaning based on the subject's perspective are emphasized more in this qualitative research. This qualitative research design can be used as a method in research because the design is described in a comprehensive manner that is easy to understand by researchers and academics.","author":[{"dropping-particle":"","family":"Fadli","given":"Muhammad Rijal","non-dropping-particle":"","parse-names":false,"suffix":""}],"container-title":"Humanika","id":"ITEM-1","issue":"1","issued":{"date-parts":[["2021"]]},"page":"33-54","title":"Memahami desain metode penelitian kualitatif","type":"article-journal","volume":"21"},"uris":["http://www.mendeley.com/documents/?uuid=60408dbf-f586-4301-b0bf-9f29ed39ffbd"]}],"mendeley":{"formattedCitation":"(Fadli, 2021)","plainTextFormattedCitation":"(Fadli, 2021)","previouslyFormattedCitation":"(Fadli, 2021)"},"properties":{"noteIndex":0},"schema":"https://github.com/citation-style-language/schema/raw/master/csl-citation.json"}</w:instrText>
      </w:r>
      <w:r w:rsidR="0076101A">
        <w:rPr>
          <w:rFonts w:eastAsia="Arial" w:cs="Times New Roman"/>
          <w:sz w:val="20"/>
          <w:szCs w:val="20"/>
          <w:lang w:val="en-ID" w:eastAsia="en-ID"/>
        </w:rPr>
        <w:fldChar w:fldCharType="separate"/>
      </w:r>
      <w:r w:rsidR="0076101A" w:rsidRPr="0076101A">
        <w:rPr>
          <w:rFonts w:eastAsia="Arial" w:cs="Times New Roman"/>
          <w:noProof/>
          <w:sz w:val="20"/>
          <w:szCs w:val="20"/>
          <w:lang w:val="en-ID" w:eastAsia="en-ID"/>
        </w:rPr>
        <w:t>(Fadli, 2021)</w:t>
      </w:r>
      <w:r w:rsidR="0076101A">
        <w:rPr>
          <w:rFonts w:eastAsia="Arial" w:cs="Times New Roman"/>
          <w:sz w:val="20"/>
          <w:szCs w:val="20"/>
          <w:lang w:val="en-ID" w:eastAsia="en-ID"/>
        </w:rPr>
        <w:fldChar w:fldCharType="end"/>
      </w:r>
      <w:r w:rsidRPr="00020B6C">
        <w:rPr>
          <w:rFonts w:eastAsia="Arial" w:cs="Times New Roman"/>
          <w:sz w:val="20"/>
          <w:szCs w:val="20"/>
          <w:lang w:val="en-ID" w:eastAsia="en-ID"/>
        </w:rPr>
        <w:t>:1) Mengidentifikasi peningkatan kemampuan Kader Kesehatan dalam mengimplementasikan metode Kartu Skor Dhiana Setyorini (KSDS) melalui kegiatan Training Of Trainer bagi kader kesehatan, 2) Mengidentifikasi keakuratan dan kemudahan metode Kartu Skor Dhiana Setyorini (KSDS) dalam mendeteksi dini resiko terjadinya Preeklamsia pada Ibu hamil yang dilakukan oleh kader kesehatan, 3) Mengidentifikasi peningkatan kemampuan Ibu Hamil (Obyek penelitian) dalam memproteksi diri dari kejadian preeklamsia melalui penggunaan metode Kartu Skor Dhiana Setyorini (KSDS)</w:t>
      </w:r>
      <w:r w:rsidRPr="00020B6C">
        <w:rPr>
          <w:rFonts w:eastAsia="Arial" w:cs="Times New Roman"/>
          <w:sz w:val="20"/>
          <w:szCs w:val="20"/>
          <w:lang w:val="en-ID" w:eastAsia="en-ID"/>
        </w:rPr>
        <w:fldChar w:fldCharType="begin" w:fldLock="1"/>
      </w:r>
      <w:r w:rsidR="00550B83">
        <w:rPr>
          <w:rFonts w:eastAsia="Arial" w:cs="Times New Roman"/>
          <w:sz w:val="20"/>
          <w:szCs w:val="20"/>
          <w:lang w:val="en-ID" w:eastAsia="en-ID"/>
        </w:rPr>
        <w:instrText>ADDIN CSL_CITATION {"citationItems":[{"id":"ITEM-1","itemData":{"DOI":"10.33086/mtphj.v1i1.755","ISSN":"2549-189X","abstract":"Health conditions, mental status and Life &amp; Style can be lead to complications on Pregnancy can be causing death of mother and fetus (Depkes RI, 2014). The main factor that cause maternal death are postpartum bleeding / HPP (28%), preeclampsia (24%) and infection (11%) (Indonesia Health Profile, 2007). Those factors that cause maternal death actually could be prevented by pregnancy and early detection of the risk of pregnancy check up. The type of this research is analitic observational by using cross sectional design. The population is consist of 171 pregnant mother. The sample used are amount of 62 pregnant mothers. The sample used is probability sampling with stratified random sampling technique. Data collection using primary data with questionnaire instrument through interview. Furthermore, the data would be analyzed with simple logistic regression analysis and multiple logistic regression analysis with the level of meaning 5% (α = 0,05). Based on the results of multiple logistic regression analysis in Sawahan show disclosure information variable of danger signs with significancy Exp value (B) 5,657 are significant variables and variable of paritas with significancy Exp value (B) 9,060 are significant variables. Sawahan Public Health Center is the Public Health Center which has high of Maternal Mortality Rate. Puskesmas Sawahan must have information forum. So that, pregnant mother and the other patient or patient’s family should get more information about the danger signs of pregnancy, especially preeclampsia.","author":[{"dropping-particle":"","family":"Dewi","given":"Rr. Galuh Ajeng Indu","non-dropping-particle":"","parse-names":false,"suffix":""}],"container-title":"Medical Technology and Public Health Journal","id":"ITEM-1","issue":"1","issued":{"date-parts":[["2018"]]},"page":"27-34","title":"Pengaruh Kemampuan Ibu Hamil Dalam Melakukan Deteksi Dini Risiko Preeklamsia Terhadap Paritas, Pengetahuan Dan Keterpaparan Informasi","type":"article-journal","volume":"1"},"uris":["http://www.mendeley.com/documents/?uuid=46089174-5875-4f4e-80d4-e9cb1a7cc65d"]}],"mendeley":{"formattedCitation":"(Dewi, 2018)","plainTextFormattedCitation":"(Dewi, 2018)","previouslyFormattedCitation":"(Dewi, 2018)"},"properties":{"noteIndex":0},"schema":"https://github.com/citation-style-language/schema/raw/master/csl-citation.json"}</w:instrText>
      </w:r>
      <w:r w:rsidRPr="00020B6C">
        <w:rPr>
          <w:rFonts w:eastAsia="Arial" w:cs="Times New Roman"/>
          <w:sz w:val="20"/>
          <w:szCs w:val="20"/>
          <w:lang w:val="en-ID" w:eastAsia="en-ID"/>
        </w:rPr>
        <w:fldChar w:fldCharType="separate"/>
      </w:r>
      <w:r w:rsidR="00741FD3" w:rsidRPr="00741FD3">
        <w:rPr>
          <w:rFonts w:eastAsia="Arial" w:cs="Times New Roman"/>
          <w:noProof/>
          <w:sz w:val="20"/>
          <w:szCs w:val="20"/>
          <w:lang w:val="en-ID" w:eastAsia="en-ID"/>
        </w:rPr>
        <w:t>(Dewi, 2018)</w:t>
      </w:r>
      <w:r w:rsidRPr="00020B6C">
        <w:rPr>
          <w:rFonts w:eastAsia="Arial" w:cs="Times New Roman"/>
          <w:sz w:val="20"/>
          <w:szCs w:val="20"/>
          <w:lang w:val="en-ID" w:eastAsia="en-ID"/>
        </w:rPr>
        <w:fldChar w:fldCharType="end"/>
      </w:r>
    </w:p>
    <w:p w:rsidR="00020B6C" w:rsidRPr="00020B6C" w:rsidRDefault="00020B6C" w:rsidP="00A92B94">
      <w:pPr>
        <w:spacing w:line="360" w:lineRule="auto"/>
        <w:ind w:firstLine="567"/>
        <w:rPr>
          <w:rFonts w:eastAsia="Arial" w:cs="Times New Roman"/>
          <w:sz w:val="20"/>
          <w:szCs w:val="20"/>
          <w:lang w:val="en-ID" w:eastAsia="en-ID"/>
        </w:rPr>
      </w:pPr>
      <w:r w:rsidRPr="00A92B94">
        <w:rPr>
          <w:rFonts w:eastAsia="Arial" w:cs="Times New Roman"/>
          <w:sz w:val="20"/>
          <w:szCs w:val="20"/>
          <w:lang w:val="en-ID" w:eastAsia="en-ID"/>
        </w:rPr>
        <w:t>Urgensi penelitian</w:t>
      </w:r>
      <w:r w:rsidRPr="00020B6C">
        <w:rPr>
          <w:rFonts w:eastAsia="Arial" w:cs="Times New Roman"/>
          <w:sz w:val="20"/>
          <w:szCs w:val="20"/>
          <w:lang w:val="en-ID" w:eastAsia="en-ID"/>
        </w:rPr>
        <w:t>.Karena  permasalahan ini akan berdampak luas terhadap kwalitas status kesehatan ibu dan anak dan memperhatikan pemanfaatan teknologi tepat guna yang sudah tersedia maka sangat diperlukan untuk mensosialisaikan penerapat dari metode Kartu Skor Dhiana Setyorini (KSDS) yang merupakan bagian dari pemanfaatan teknologi tepat guna yang cukup mudah dan dapat dilakukan oleh berbagai kalangan yang ada dimasyarakat seperti kader kesehatan, anggota keluarga maupun ibu hamil itu sendiri.</w:t>
      </w:r>
      <w:r w:rsidR="0076101A">
        <w:rPr>
          <w:rFonts w:eastAsia="Arial" w:cs="Times New Roman"/>
          <w:sz w:val="20"/>
          <w:szCs w:val="20"/>
          <w:lang w:val="en-ID" w:eastAsia="en-ID"/>
        </w:rPr>
        <w:fldChar w:fldCharType="begin" w:fldLock="1"/>
      </w:r>
      <w:r w:rsidR="0076101A">
        <w:rPr>
          <w:rFonts w:eastAsia="Arial" w:cs="Times New Roman"/>
          <w:sz w:val="20"/>
          <w:szCs w:val="20"/>
          <w:lang w:val="en-ID" w:eastAsia="en-ID"/>
        </w:rPr>
        <w:instrText>ADDIN CSL_CITATION {"citationItems":[{"id":"ITEM-1","itemData":{"author":[{"dropping-particle":"","family":"Sadidi","given":"Mansur","non-dropping-particle":"","parse-names":false,"suffix":""},{"dropping-particle":"","family":"Bustan","given":"Muh. Nadjib","non-dropping-particle":"","parse-names":false,"suffix":""},{"dropping-particle":"","family":"Gobel","given":"Fatmah A.","non-dropping-particle":"","parse-names":false,"suffix":""},{"dropping-particle":"","family":"Sartika","given":"","non-dropping-particle":"","parse-names":false,"suffix":""}],"container-title":"Jurnal Health Care Media","id":"ITEM-1","issue":"5","issued":{"date-parts":[["2019"]]},"page":"19-24","title":"Analisis Faktor Risiko Kejadian Preeklampsia Di RSKD Ibu Dan Anak Siti Fatimah Kota Makassar","type":"article-journal","volume":"3"},"uris":["http://www.mendeley.com/documents/?uuid=380fd1c6-fd42-4571-9563-53c166e5485b"]}],"mendeley":{"formattedCitation":"(Sadidi et al., 2019)","plainTextFormattedCitation":"(Sadidi et al., 2019)","previouslyFormattedCitation":"(Sadidi et al., 2019)"},"properties":{"noteIndex":0},"schema":"https://github.com/citation-style-language/schema/raw/master/csl-citation.json"}</w:instrText>
      </w:r>
      <w:r w:rsidR="0076101A">
        <w:rPr>
          <w:rFonts w:eastAsia="Arial" w:cs="Times New Roman"/>
          <w:sz w:val="20"/>
          <w:szCs w:val="20"/>
          <w:lang w:val="en-ID" w:eastAsia="en-ID"/>
        </w:rPr>
        <w:fldChar w:fldCharType="separate"/>
      </w:r>
      <w:r w:rsidR="0076101A" w:rsidRPr="0076101A">
        <w:rPr>
          <w:rFonts w:eastAsia="Arial" w:cs="Times New Roman"/>
          <w:noProof/>
          <w:sz w:val="20"/>
          <w:szCs w:val="20"/>
          <w:lang w:val="en-ID" w:eastAsia="en-ID"/>
        </w:rPr>
        <w:t>(Sadidi et al., 2019)</w:t>
      </w:r>
      <w:r w:rsidR="0076101A">
        <w:rPr>
          <w:rFonts w:eastAsia="Arial" w:cs="Times New Roman"/>
          <w:sz w:val="20"/>
          <w:szCs w:val="20"/>
          <w:lang w:val="en-ID" w:eastAsia="en-ID"/>
        </w:rPr>
        <w:fldChar w:fldCharType="end"/>
      </w:r>
      <w:r w:rsidRPr="00020B6C">
        <w:rPr>
          <w:rFonts w:eastAsia="Arial" w:cs="Times New Roman"/>
          <w:sz w:val="20"/>
          <w:szCs w:val="20"/>
          <w:lang w:val="en-ID" w:eastAsia="en-ID"/>
        </w:rPr>
        <w:t xml:space="preserve"> </w:t>
      </w:r>
    </w:p>
    <w:p w:rsidR="000C1747" w:rsidRDefault="000C1747" w:rsidP="007953BC">
      <w:pPr>
        <w:spacing w:line="360" w:lineRule="auto"/>
        <w:rPr>
          <w:b/>
          <w:sz w:val="20"/>
          <w:szCs w:val="20"/>
          <w:lang w:eastAsia="id-ID"/>
        </w:rPr>
      </w:pPr>
    </w:p>
    <w:p w:rsidR="005A1318" w:rsidRDefault="005A1318">
      <w:pPr>
        <w:spacing w:after="200" w:line="276" w:lineRule="auto"/>
        <w:jc w:val="left"/>
        <w:rPr>
          <w:rFonts w:eastAsia="Arial" w:cs="Times New Roman"/>
          <w:b/>
          <w:sz w:val="20"/>
          <w:szCs w:val="20"/>
          <w:lang w:val="en-ID" w:eastAsia="en-ID"/>
        </w:rPr>
      </w:pPr>
      <w:r>
        <w:rPr>
          <w:rFonts w:eastAsia="Arial" w:cs="Times New Roman"/>
          <w:b/>
          <w:sz w:val="20"/>
          <w:szCs w:val="20"/>
          <w:lang w:val="en-ID" w:eastAsia="en-ID"/>
        </w:rPr>
        <w:br w:type="page"/>
      </w:r>
    </w:p>
    <w:p w:rsidR="000C425D" w:rsidRPr="000C425D" w:rsidRDefault="000C425D" w:rsidP="000C425D">
      <w:pPr>
        <w:spacing w:line="360" w:lineRule="auto"/>
        <w:ind w:left="4"/>
        <w:jc w:val="left"/>
        <w:rPr>
          <w:rFonts w:eastAsia="Arial" w:cs="Times New Roman"/>
          <w:b/>
          <w:sz w:val="20"/>
          <w:szCs w:val="20"/>
          <w:lang w:val="en-ID" w:eastAsia="en-ID"/>
        </w:rPr>
      </w:pPr>
      <w:r w:rsidRPr="000C425D">
        <w:rPr>
          <w:rFonts w:eastAsia="Arial" w:cs="Times New Roman"/>
          <w:b/>
          <w:sz w:val="20"/>
          <w:szCs w:val="20"/>
          <w:lang w:val="en-ID" w:eastAsia="en-ID"/>
        </w:rPr>
        <w:lastRenderedPageBreak/>
        <w:t xml:space="preserve">METODE PENELITIAN </w:t>
      </w:r>
    </w:p>
    <w:p w:rsidR="000C425D" w:rsidRPr="000C425D" w:rsidRDefault="000C425D" w:rsidP="000C425D">
      <w:pPr>
        <w:spacing w:line="360" w:lineRule="auto"/>
        <w:ind w:left="6" w:firstLine="726"/>
        <w:rPr>
          <w:rFonts w:eastAsia="Arial" w:cs="Times New Roman"/>
          <w:sz w:val="20"/>
          <w:szCs w:val="20"/>
          <w:lang w:val="en-ID" w:eastAsia="en-ID"/>
        </w:rPr>
      </w:pPr>
      <w:r w:rsidRPr="000C425D">
        <w:rPr>
          <w:rFonts w:eastAsia="Arial" w:cs="Times New Roman"/>
          <w:sz w:val="20"/>
          <w:szCs w:val="20"/>
          <w:lang w:val="en-ID" w:eastAsia="en-ID"/>
        </w:rPr>
        <w:t xml:space="preserve">Penelitian ini merupakan penelitian </w:t>
      </w:r>
      <w:r w:rsidRPr="000C425D">
        <w:rPr>
          <w:rFonts w:eastAsia="Arial" w:cs="Times New Roman"/>
          <w:i/>
          <w:sz w:val="20"/>
          <w:szCs w:val="20"/>
          <w:lang w:val="en-ID" w:eastAsia="en-ID"/>
        </w:rPr>
        <w:t>Quasy Experimental</w:t>
      </w:r>
      <w:r w:rsidRPr="000C425D">
        <w:rPr>
          <w:rFonts w:eastAsia="Arial" w:cs="Times New Roman"/>
          <w:sz w:val="20"/>
          <w:szCs w:val="20"/>
          <w:lang w:val="en-ID" w:eastAsia="en-ID"/>
        </w:rPr>
        <w:t xml:space="preserve"> dengan pendekatan Two </w:t>
      </w:r>
      <w:r w:rsidRPr="000C425D">
        <w:rPr>
          <w:rFonts w:eastAsia="Arial" w:cs="Times New Roman"/>
          <w:i/>
          <w:sz w:val="20"/>
          <w:szCs w:val="20"/>
          <w:lang w:val="en-ID" w:eastAsia="en-ID"/>
        </w:rPr>
        <w:t>Group Pre-Post test, yang dilaksanakan dari bulan mei 2023 sampai bulan Juli 2023,</w:t>
      </w:r>
      <w:r w:rsidR="0076101A">
        <w:rPr>
          <w:rFonts w:eastAsia="Arial" w:cs="Times New Roman"/>
          <w:i/>
          <w:sz w:val="20"/>
          <w:szCs w:val="20"/>
          <w:lang w:val="en-ID" w:eastAsia="en-ID"/>
        </w:rPr>
        <w:fldChar w:fldCharType="begin" w:fldLock="1"/>
      </w:r>
      <w:r w:rsidR="0076101A">
        <w:rPr>
          <w:rFonts w:eastAsia="Arial" w:cs="Times New Roman"/>
          <w:i/>
          <w:sz w:val="20"/>
          <w:szCs w:val="20"/>
          <w:lang w:val="en-ID" w:eastAsia="en-ID"/>
        </w:rPr>
        <w:instrText>ADDIN CSL_CITATION {"citationItems":[{"id":"ITEM-1","itemData":{"ISBN":"9786027670273","abstract":"Hipotesis merupakan suatu pernyataan asumsi tentang hubungan antara dua atau lebih variable yang diharapkan bisa menjawab suatu pertanyaan dalam penelitian. Hipotesis disusun sebelum penelitian dilaksanakan karena hipotesis harus bisa memberikan petunjuk pada tahap pengumpulan, analisis, dan interpretasi dari data","author":[{"dropping-particle":"","family":"Nursalam","given":"","non-dropping-particle":"","parse-names":false,"suffix":""}],"edition":"4","editor":[{"dropping-particle":"","family":"Nursalam","given":"","non-dropping-particle":"","parse-names":false,"suffix":""}],"id":"ITEM-1","issued":{"date-parts":[["2015"]]},"publisher":"Nursalam","publisher-place":"Jakarta","title":"Metodologi Penelitian Ilmu Keperawatan : Pendekatan Praktis","type":"book"},"uris":["http://www.mendeley.com/documents/?uuid=f3be4c5f-06a4-41db-85b6-56d4e8229a26"]}],"mendeley":{"formattedCitation":"(Nursalam, 2015)","plainTextFormattedCitation":"(Nursalam, 2015)","previouslyFormattedCitation":"(Nursalam, 2015)"},"properties":{"noteIndex":0},"schema":"https://github.com/citation-style-language/schema/raw/master/csl-citation.json"}</w:instrText>
      </w:r>
      <w:r w:rsidR="0076101A">
        <w:rPr>
          <w:rFonts w:eastAsia="Arial" w:cs="Times New Roman"/>
          <w:i/>
          <w:sz w:val="20"/>
          <w:szCs w:val="20"/>
          <w:lang w:val="en-ID" w:eastAsia="en-ID"/>
        </w:rPr>
        <w:fldChar w:fldCharType="separate"/>
      </w:r>
      <w:r w:rsidR="0076101A" w:rsidRPr="0076101A">
        <w:rPr>
          <w:rFonts w:eastAsia="Arial" w:cs="Times New Roman"/>
          <w:noProof/>
          <w:sz w:val="20"/>
          <w:szCs w:val="20"/>
          <w:lang w:val="en-ID" w:eastAsia="en-ID"/>
        </w:rPr>
        <w:t>(Nursalam, 2015)</w:t>
      </w:r>
      <w:r w:rsidR="0076101A">
        <w:rPr>
          <w:rFonts w:eastAsia="Arial" w:cs="Times New Roman"/>
          <w:i/>
          <w:sz w:val="20"/>
          <w:szCs w:val="20"/>
          <w:lang w:val="en-ID" w:eastAsia="en-ID"/>
        </w:rPr>
        <w:fldChar w:fldCharType="end"/>
      </w:r>
      <w:r w:rsidRPr="000C425D">
        <w:rPr>
          <w:rFonts w:eastAsia="Arial" w:cs="Times New Roman"/>
          <w:sz w:val="20"/>
          <w:szCs w:val="20"/>
          <w:lang w:val="en-ID" w:eastAsia="en-ID"/>
        </w:rPr>
        <w:t xml:space="preserve">Teknik pengambilan sampel menggunakan </w:t>
      </w:r>
      <w:r w:rsidRPr="000C425D">
        <w:rPr>
          <w:rFonts w:eastAsia="Arial" w:cs="Times New Roman"/>
          <w:i/>
          <w:sz w:val="20"/>
          <w:szCs w:val="20"/>
          <w:lang w:val="en-ID" w:eastAsia="en-ID"/>
        </w:rPr>
        <w:t>Porpusive Sampling</w:t>
      </w:r>
      <w:r w:rsidRPr="000C425D">
        <w:rPr>
          <w:rFonts w:eastAsia="Arial" w:cs="Times New Roman"/>
          <w:sz w:val="20"/>
          <w:szCs w:val="20"/>
          <w:lang w:val="en-ID" w:eastAsia="en-ID"/>
        </w:rPr>
        <w:t xml:space="preserve"> dengan yang didapat sebagai  sampel berjumlah 100 orang Kader Kesehatan yang ambil dari berbagai kelompok kader pos pelayanan terpadu ( Posyandu) dari 9 kelurahan yang menjadi wilayah kerja puskesmas Jatibaru, dibagi dalam 2 kelompok, 50 orang sebagai kelompok perlakuan dan 50 orang  lagi sebagai kelompok control. </w:t>
      </w:r>
      <w:proofErr w:type="gramStart"/>
      <w:r w:rsidRPr="000C425D">
        <w:rPr>
          <w:rFonts w:eastAsia="Arial" w:cs="Times New Roman"/>
          <w:sz w:val="20"/>
          <w:szCs w:val="20"/>
          <w:lang w:val="en-ID" w:eastAsia="en-ID"/>
        </w:rPr>
        <w:t>Kelompok perlakuan memperoleh pelatihan/pembekalan materi tentang preeklamsia, tugas dan fungsi kader kesehatan dan metode Kartu Skor Dhiana Setyorini (KSDS) sedangan kelompok control hanya mendapat materi preeclampsia.</w:t>
      </w:r>
      <w:proofErr w:type="gramEnd"/>
      <w:r w:rsidRPr="000C425D">
        <w:rPr>
          <w:rFonts w:eastAsia="Arial" w:cs="Times New Roman"/>
          <w:sz w:val="20"/>
          <w:szCs w:val="20"/>
          <w:lang w:val="en-ID" w:eastAsia="en-ID"/>
        </w:rPr>
        <w:t xml:space="preserve"> Data primer diambil melalui Pre-test yang dilakukan diawal pertemuan dan post-tes yang dilakukan diakhir p</w:t>
      </w:r>
      <w:r w:rsidR="0076101A">
        <w:rPr>
          <w:rFonts w:eastAsia="Arial" w:cs="Times New Roman"/>
          <w:sz w:val="20"/>
          <w:szCs w:val="20"/>
          <w:lang w:val="en-ID" w:eastAsia="en-ID"/>
        </w:rPr>
        <w:t>ertemuan kepada kedua kelompok.</w:t>
      </w:r>
      <w:r w:rsidR="0076101A">
        <w:rPr>
          <w:rFonts w:eastAsia="Arial" w:cs="Times New Roman"/>
          <w:sz w:val="20"/>
          <w:szCs w:val="20"/>
          <w:lang w:val="en-ID" w:eastAsia="en-ID"/>
        </w:rPr>
        <w:fldChar w:fldCharType="begin" w:fldLock="1"/>
      </w:r>
      <w:r w:rsidR="0083434C">
        <w:rPr>
          <w:rFonts w:eastAsia="Arial" w:cs="Times New Roman"/>
          <w:sz w:val="20"/>
          <w:szCs w:val="20"/>
          <w:lang w:val="en-ID" w:eastAsia="en-ID"/>
        </w:rPr>
        <w:instrText>ADDIN CSL_CITATION {"citationItems":[{"id":"ITEM-1","itemData":{"DOI":"10.21831/hum.v21i1.38075","ISSN":"1412-1271","abstract":"Tujuan artikel ini untuk memahami desain metode penelitian kualitatif. Metode yang digunakan adalah studi pustaka (library research), pengumpulan data dengan cara mencari sumber dan merkontruksi dari berbagai sumber seperti buku, jurnal, dan riset-riset yang sudah ada. Hasilnya bahwa penelitian kualitatif dilakukan dengan desain penelitian yang temuan-temuannya tidak didapatkan melalui prosedur statistik atau dalam bentuk hitungan, melainkan bertujuan mengungkapkan fenomena secara holistik-kontekstual dengan pengumpulan data dari latar/setting alamiah dan memanfaatkanpeneliti sebagai instrument kunci. Penelitian kualiatif memiliki sifat deskriptif dan cenderung menggunakan analisis pendekatan induktif, sehingga proses dan makna berdasarkan perspektif subyek lebih ditonjolkan dalam penelitian kualitatif ini. Desain penelitian kualitatif ini dapat dijadikan sebagai metode dalam penelitian, karena desainnya dijabarkan secara komprehensif yang mudah untuk dipahami oleh kalangan peneliti dan akademisi. The purpose of this article is to understand the design of qualitative research methods. The method used is library research, data collection by searching for sources, and reconstruction from various sources such as books, journals, and existing researches. The result is that qualitative research is conducted with a research design where the findings are not obtained through statistical procedures or in the form of calculations, but rather aim to reveal phenomena in a holistic-contextual manner by collecting data from natural settings and utilizing the researcher as a key instrument. Qualitative research has a descriptive nature and tends to use an inductive approach analysis so that the process and meaning based on the subject's perspective are emphasized more in this qualitative research. This qualitative research design can be used as a method in research because the design is described in a comprehensive manner that is easy to understand by researchers and academics.","author":[{"dropping-particle":"","family":"Fadli","given":"Muhammad Rijal","non-dropping-particle":"","parse-names":false,"suffix":""}],"container-title":"Humanika","id":"ITEM-1","issue":"1","issued":{"date-parts":[["2021"]]},"page":"33-54","title":"Memahami desain metode penelitian kualitatif","type":"article-journal","volume":"21"},"uris":["http://www.mendeley.com/documents/?uuid=60408dbf-f586-4301-b0bf-9f29ed39ffbd"]}],"mendeley":{"formattedCitation":"(Fadli, 2021)","plainTextFormattedCitation":"(Fadli, 2021)","previouslyFormattedCitation":"(Fadli, 2021)"},"properties":{"noteIndex":0},"schema":"https://github.com/citation-style-language/schema/raw/master/csl-citation.json"}</w:instrText>
      </w:r>
      <w:r w:rsidR="0076101A">
        <w:rPr>
          <w:rFonts w:eastAsia="Arial" w:cs="Times New Roman"/>
          <w:sz w:val="20"/>
          <w:szCs w:val="20"/>
          <w:lang w:val="en-ID" w:eastAsia="en-ID"/>
        </w:rPr>
        <w:fldChar w:fldCharType="separate"/>
      </w:r>
      <w:r w:rsidR="0076101A" w:rsidRPr="0076101A">
        <w:rPr>
          <w:rFonts w:eastAsia="Arial" w:cs="Times New Roman"/>
          <w:noProof/>
          <w:sz w:val="20"/>
          <w:szCs w:val="20"/>
          <w:lang w:val="en-ID" w:eastAsia="en-ID"/>
        </w:rPr>
        <w:t>(Fadli, 2021)</w:t>
      </w:r>
      <w:r w:rsidR="0076101A">
        <w:rPr>
          <w:rFonts w:eastAsia="Arial" w:cs="Times New Roman"/>
          <w:sz w:val="20"/>
          <w:szCs w:val="20"/>
          <w:lang w:val="en-ID" w:eastAsia="en-ID"/>
        </w:rPr>
        <w:fldChar w:fldCharType="end"/>
      </w:r>
    </w:p>
    <w:p w:rsidR="000C425D" w:rsidRPr="000C425D" w:rsidRDefault="000C425D" w:rsidP="000C425D">
      <w:pPr>
        <w:spacing w:line="360" w:lineRule="auto"/>
        <w:ind w:left="4" w:firstLine="723"/>
        <w:rPr>
          <w:rFonts w:eastAsia="Arial" w:cs="Times New Roman"/>
          <w:sz w:val="20"/>
          <w:szCs w:val="20"/>
          <w:lang w:val="en-ID" w:eastAsia="en-ID"/>
        </w:rPr>
      </w:pPr>
      <w:r w:rsidRPr="000C425D">
        <w:rPr>
          <w:rFonts w:eastAsia="Arial" w:cs="Times New Roman"/>
          <w:sz w:val="20"/>
          <w:szCs w:val="20"/>
          <w:lang w:val="en-ID" w:eastAsia="en-ID"/>
        </w:rPr>
        <w:t xml:space="preserve">Penelitian ini menggunakan Instrument lembar observasi melalui pre dan post test kemudian data di analisis menggunakan uji statistic sbb: (1) Data karakteristik Responden </w:t>
      </w:r>
      <w:proofErr w:type="gramStart"/>
      <w:r w:rsidRPr="000C425D">
        <w:rPr>
          <w:rFonts w:eastAsia="Arial" w:cs="Times New Roman"/>
          <w:sz w:val="20"/>
          <w:szCs w:val="20"/>
          <w:lang w:val="en-ID" w:eastAsia="en-ID"/>
        </w:rPr>
        <w:t>( analisi</w:t>
      </w:r>
      <w:proofErr w:type="gramEnd"/>
      <w:r w:rsidRPr="000C425D">
        <w:rPr>
          <w:rFonts w:eastAsia="Arial" w:cs="Times New Roman"/>
          <w:sz w:val="20"/>
          <w:szCs w:val="20"/>
          <w:lang w:val="en-ID" w:eastAsia="en-ID"/>
        </w:rPr>
        <w:t xml:space="preserve"> univariat) menggunakanan Chi Square. (2) Data bivariate yaitu untuk mengetahui keakuratan dan kemudahan mengimplementasikan metode Kartu Skor Dhiana Setyorini (KSDS) dalam mendeteksi dini Kejadian Preeklamsia yg dilakukan oleh kader Kesehatan maupun keberhasilan yang dilakukan oleh ibu hamil itu sendiri. Ini menggunakan analisis statistic Mann-Whithey.</w:t>
      </w:r>
      <w:r w:rsidR="0083434C">
        <w:rPr>
          <w:rFonts w:eastAsia="Arial" w:cs="Times New Roman"/>
          <w:sz w:val="20"/>
          <w:szCs w:val="20"/>
          <w:lang w:val="en-ID" w:eastAsia="en-ID"/>
        </w:rPr>
        <w:fldChar w:fldCharType="begin" w:fldLock="1"/>
      </w:r>
      <w:r w:rsidR="0083434C">
        <w:rPr>
          <w:rFonts w:eastAsia="Arial" w:cs="Times New Roman"/>
          <w:sz w:val="20"/>
          <w:szCs w:val="20"/>
          <w:lang w:val="en-ID" w:eastAsia="en-ID"/>
        </w:rPr>
        <w:instrText>ADDIN CSL_CITATION {"citationItems":[{"id":"ITEM-1","itemData":{"abstract":"Akhir-akhir ini saya banyak terlibat dalam ujian disertasi baik pada tingkat Ujian Tertutup maupun Ujian Terbuka di beberapa perguruan tinggi. Dari pengalaman menguji tersebut, saya menemukan mahasiswa calon doktor meneliti dengan menggunakan jenis penelitian Studi Kasus, yang biasanya dijadikan nama anak atau sub-judul. Misalnya, “Manajemen Sumber Daya Manusia sebagai Upaya Peningkatan Kinerja Lembaga (Studi Kasus di Sekolah Menengah Atas Negeri (SMAN) I Malang, Jawa Timur)”. Ada juga yang menggunakan pendekatan Studi Multi-Kasus atau Multi-Situs, jika kasus dan situs penelitiannya lebih dari satu. Sayangnya ketika ditanya apa alasannya memilih Studi Kasus dan apa yang membedakannya dengan studi-studi lainnya, mahasiswa sering tidak bisa menjawab dengan memuaskan","author":[{"dropping-particle":"","family":"Afifah, I., &amp; Sopiany","given":"H. M.","non-dropping-particle":"","parse-names":false,"suffix":""}],"container-title":"UNIVERSITAS ISLAM NEGERI MAULANA MALIK IBRAHIM MALANG PROGRAM PASCASARJANA","id":"ITEM-1","issue":"1,2","issued":{"date-parts":[["2017"]]},"page":"149-200","title":"STUDI KASUS DALAM PENELITIAN KUALITATIF: KONSEP DAN PROSEDURNYA","type":"article-journal","volume":"87"},"uris":["http://www.mendeley.com/documents/?uuid=c15e03d7-17e4-414f-9b02-7caf7a1b66d0"]}],"mendeley":{"formattedCitation":"(Afifah, I., &amp; Sopiany, 2017)","plainTextFormattedCitation":"(Afifah, I., &amp; Sopiany, 2017)","previouslyFormattedCitation":"(Afifah, I., &amp; Sopiany, 2017)"},"properties":{"noteIndex":0},"schema":"https://github.com/citation-style-language/schema/raw/master/csl-citation.json"}</w:instrText>
      </w:r>
      <w:r w:rsidR="0083434C">
        <w:rPr>
          <w:rFonts w:eastAsia="Arial" w:cs="Times New Roman"/>
          <w:sz w:val="20"/>
          <w:szCs w:val="20"/>
          <w:lang w:val="en-ID" w:eastAsia="en-ID"/>
        </w:rPr>
        <w:fldChar w:fldCharType="separate"/>
      </w:r>
      <w:r w:rsidR="0083434C" w:rsidRPr="0083434C">
        <w:rPr>
          <w:rFonts w:eastAsia="Arial" w:cs="Times New Roman"/>
          <w:noProof/>
          <w:sz w:val="20"/>
          <w:szCs w:val="20"/>
          <w:lang w:val="en-ID" w:eastAsia="en-ID"/>
        </w:rPr>
        <w:t>(Afifah, I., &amp; Sopiany, 2017)</w:t>
      </w:r>
      <w:r w:rsidR="0083434C">
        <w:rPr>
          <w:rFonts w:eastAsia="Arial" w:cs="Times New Roman"/>
          <w:sz w:val="20"/>
          <w:szCs w:val="20"/>
          <w:lang w:val="en-ID" w:eastAsia="en-ID"/>
        </w:rPr>
        <w:fldChar w:fldCharType="end"/>
      </w:r>
    </w:p>
    <w:p w:rsidR="000C425D" w:rsidRPr="000C425D" w:rsidRDefault="000C425D" w:rsidP="000C425D">
      <w:pPr>
        <w:spacing w:line="360" w:lineRule="auto"/>
        <w:rPr>
          <w:rFonts w:eastAsia="Times New Roman" w:cs="Times New Roman"/>
          <w:sz w:val="20"/>
          <w:szCs w:val="20"/>
          <w:lang w:val="en-ID" w:eastAsia="en-ID"/>
        </w:rPr>
      </w:pPr>
      <w:r w:rsidRPr="000C425D">
        <w:rPr>
          <w:rFonts w:eastAsia="Arial" w:cs="Times New Roman"/>
          <w:sz w:val="20"/>
          <w:szCs w:val="20"/>
          <w:lang w:val="en-ID" w:eastAsia="en-ID"/>
        </w:rPr>
        <w:t>Instrument penelitian yang digunakan adalah lembar observasi  dengan pengamatan pre dan post perlakuan,  menggunakan uji statistic “Chi Square dan Mann-Whiney komparasi kategorik tidak berpasangan table 2 X K”  yaitu untuk mengetahui kemampuan kader kesehatan maupun ibu hamil dalam mengoperasikan metode Kartu Skor Dhiana Setyorini (KSDS) sebagai alat untuk mendeteksi dini risiko terjadinya Preeklampsia</w:t>
      </w:r>
      <w:r w:rsidRPr="000C425D">
        <w:rPr>
          <w:rFonts w:eastAsia="Arial" w:cs="Times New Roman"/>
          <w:sz w:val="20"/>
          <w:szCs w:val="20"/>
          <w:lang w:val="en-ID" w:eastAsia="en-ID"/>
        </w:rPr>
        <w:fldChar w:fldCharType="begin" w:fldLock="1"/>
      </w:r>
      <w:r w:rsidR="00550B83">
        <w:rPr>
          <w:rFonts w:eastAsia="Arial" w:cs="Times New Roman"/>
          <w:sz w:val="20"/>
          <w:szCs w:val="20"/>
          <w:lang w:val="en-ID" w:eastAsia="en-ID"/>
        </w:rPr>
        <w:instrText>ADDIN CSL_CITATION {"citationItems":[{"id":"ITEM-1","itemData":{"author":[{"dropping-particle":"","family":"Muhammad Sopiudin Dahlan","given":"","non-dropping-particle":"","parse-names":false,"suffix":""}],"edition":"6","id":"ITEM-1","issued":{"date-parts":[["2014"]]},"publisher":"Epidemiologi Indonesia","publisher-place":"Jakarta","title":"Statistik untuk kedokteran dan kesehatan","type":"book"},"uris":["http://www.mendeley.com/documents/?uuid=c7a67d28-d34b-4098-a63a-f46c16f2a9f7"]}],"mendeley":{"formattedCitation":"(Muhammad Sopiudin Dahlan, 2014)","plainTextFormattedCitation":"(Muhammad Sopiudin Dahlan, 2014)","previouslyFormattedCitation":"(Muhammad Sopiudin Dahlan, 2014)"},"properties":{"noteIndex":0},"schema":"https://github.com/citation-style-language/schema/raw/master/csl-citation.json"}</w:instrText>
      </w:r>
      <w:r w:rsidRPr="000C425D">
        <w:rPr>
          <w:rFonts w:eastAsia="Arial" w:cs="Times New Roman"/>
          <w:sz w:val="20"/>
          <w:szCs w:val="20"/>
          <w:lang w:val="en-ID" w:eastAsia="en-ID"/>
        </w:rPr>
        <w:fldChar w:fldCharType="separate"/>
      </w:r>
      <w:r w:rsidR="00741FD3" w:rsidRPr="00741FD3">
        <w:rPr>
          <w:rFonts w:eastAsia="Arial" w:cs="Times New Roman"/>
          <w:noProof/>
          <w:sz w:val="20"/>
          <w:szCs w:val="20"/>
          <w:lang w:val="en-ID" w:eastAsia="en-ID"/>
        </w:rPr>
        <w:t>(Muhammad Sopiudin Dahlan, 2014)</w:t>
      </w:r>
      <w:r w:rsidRPr="000C425D">
        <w:rPr>
          <w:rFonts w:eastAsia="Arial" w:cs="Times New Roman"/>
          <w:sz w:val="20"/>
          <w:szCs w:val="20"/>
          <w:lang w:val="en-ID" w:eastAsia="en-ID"/>
        </w:rPr>
        <w:fldChar w:fldCharType="end"/>
      </w:r>
    </w:p>
    <w:p w:rsidR="004A078A" w:rsidRDefault="004A078A" w:rsidP="007953BC">
      <w:pPr>
        <w:spacing w:line="360" w:lineRule="auto"/>
        <w:ind w:firstLine="567"/>
        <w:rPr>
          <w:b/>
          <w:color w:val="000000"/>
          <w:sz w:val="20"/>
          <w:szCs w:val="20"/>
          <w:highlight w:val="yellow"/>
        </w:rPr>
      </w:pPr>
    </w:p>
    <w:p w:rsidR="00757EBC" w:rsidRDefault="00757EBC" w:rsidP="00757EBC">
      <w:pPr>
        <w:tabs>
          <w:tab w:val="left" w:pos="3892"/>
        </w:tabs>
        <w:spacing w:line="240" w:lineRule="auto"/>
        <w:jc w:val="left"/>
        <w:rPr>
          <w:rFonts w:eastAsia="Times New Roman" w:cs="Times New Roman"/>
          <w:b/>
          <w:sz w:val="22"/>
          <w:lang w:val="en-ID" w:eastAsia="en-ID"/>
        </w:rPr>
      </w:pPr>
      <w:r w:rsidRPr="00A92B94">
        <w:rPr>
          <w:rFonts w:eastAsia="Times New Roman" w:cs="Times New Roman"/>
          <w:b/>
          <w:sz w:val="22"/>
          <w:lang w:val="en-ID" w:eastAsia="en-ID"/>
        </w:rPr>
        <w:t>Result / Hasil Penelitian</w:t>
      </w:r>
      <w:r w:rsidRPr="00757EBC">
        <w:rPr>
          <w:rFonts w:eastAsia="Times New Roman" w:cs="Times New Roman"/>
          <w:b/>
          <w:sz w:val="22"/>
          <w:lang w:val="en-ID" w:eastAsia="en-ID"/>
        </w:rPr>
        <w:t xml:space="preserve">  </w:t>
      </w:r>
    </w:p>
    <w:p w:rsidR="00757EBC" w:rsidRPr="00757EBC" w:rsidRDefault="00757EBC" w:rsidP="00757EBC">
      <w:pPr>
        <w:tabs>
          <w:tab w:val="left" w:pos="3892"/>
        </w:tabs>
        <w:spacing w:line="240" w:lineRule="auto"/>
        <w:jc w:val="left"/>
        <w:rPr>
          <w:rFonts w:eastAsia="Times New Roman" w:cs="Times New Roman"/>
          <w:b/>
          <w:sz w:val="22"/>
          <w:lang w:val="en-ID" w:eastAsia="en-ID"/>
        </w:rPr>
      </w:pPr>
    </w:p>
    <w:p w:rsidR="00757EBC" w:rsidRPr="00757EBC" w:rsidRDefault="00757EBC" w:rsidP="00757EBC">
      <w:pPr>
        <w:widowControl w:val="0"/>
        <w:numPr>
          <w:ilvl w:val="0"/>
          <w:numId w:val="2"/>
        </w:numPr>
        <w:tabs>
          <w:tab w:val="left" w:pos="3892"/>
        </w:tabs>
        <w:spacing w:after="120" w:line="240" w:lineRule="auto"/>
        <w:ind w:left="284" w:right="-45" w:hanging="284"/>
        <w:jc w:val="left"/>
        <w:rPr>
          <w:rFonts w:eastAsia="Calibri" w:cs="Times New Roman"/>
          <w:b/>
          <w:sz w:val="22"/>
        </w:rPr>
      </w:pPr>
      <w:r w:rsidRPr="00757EBC">
        <w:rPr>
          <w:rFonts w:eastAsia="Calibri" w:cs="Times New Roman"/>
          <w:b/>
          <w:sz w:val="22"/>
        </w:rPr>
        <w:t>Data dan Hasil</w:t>
      </w:r>
      <w:r w:rsidRPr="00757EBC">
        <w:rPr>
          <w:rFonts w:eastAsia="Calibri" w:cs="Times New Roman"/>
          <w:b/>
          <w:spacing w:val="-1"/>
          <w:sz w:val="22"/>
        </w:rPr>
        <w:t xml:space="preserve"> </w:t>
      </w:r>
      <w:r w:rsidRPr="00757EBC">
        <w:rPr>
          <w:rFonts w:eastAsia="Calibri" w:cs="Times New Roman"/>
          <w:b/>
          <w:sz w:val="22"/>
        </w:rPr>
        <w:t>analisis</w:t>
      </w:r>
      <w:r w:rsidRPr="00757EBC">
        <w:rPr>
          <w:rFonts w:eastAsia="Calibri" w:cs="Times New Roman"/>
          <w:b/>
          <w:spacing w:val="-3"/>
          <w:sz w:val="22"/>
        </w:rPr>
        <w:t xml:space="preserve"> </w:t>
      </w:r>
    </w:p>
    <w:p w:rsidR="00757EBC" w:rsidRPr="00757EBC" w:rsidRDefault="00757EBC" w:rsidP="00757EBC">
      <w:pPr>
        <w:tabs>
          <w:tab w:val="left" w:pos="3892"/>
        </w:tabs>
        <w:spacing w:before="77" w:after="120" w:line="240" w:lineRule="auto"/>
        <w:ind w:left="100" w:firstLine="360"/>
        <w:rPr>
          <w:rFonts w:eastAsia="Calibri" w:cs="Times New Roman"/>
          <w:i/>
          <w:sz w:val="22"/>
        </w:rPr>
      </w:pPr>
      <w:r w:rsidRPr="00757EBC">
        <w:rPr>
          <w:rFonts w:eastAsia="Calibri" w:cs="Times New Roman"/>
          <w:i/>
          <w:sz w:val="22"/>
        </w:rPr>
        <w:t>Tabel.1.Distribusi frekuensi karakteristik responden (N=100)</w:t>
      </w:r>
    </w:p>
    <w:tbl>
      <w:tblPr>
        <w:tblStyle w:val="TableGrid2"/>
        <w:tblW w:w="6529" w:type="dxa"/>
        <w:tblInd w:w="534" w:type="dxa"/>
        <w:tblBorders>
          <w:left w:val="none" w:sz="0" w:space="0" w:color="auto"/>
          <w:right w:val="none" w:sz="0" w:space="0" w:color="auto"/>
        </w:tblBorders>
        <w:tblLayout w:type="fixed"/>
        <w:tblLook w:val="04A0" w:firstRow="1" w:lastRow="0" w:firstColumn="1" w:lastColumn="0" w:noHBand="0" w:noVBand="1"/>
      </w:tblPr>
      <w:tblGrid>
        <w:gridCol w:w="575"/>
        <w:gridCol w:w="2196"/>
        <w:gridCol w:w="872"/>
        <w:gridCol w:w="1043"/>
        <w:gridCol w:w="992"/>
        <w:gridCol w:w="851"/>
      </w:tblGrid>
      <w:tr w:rsidR="00757EBC" w:rsidRPr="00757EBC" w:rsidTr="00757EBC">
        <w:tc>
          <w:tcPr>
            <w:tcW w:w="575" w:type="dxa"/>
            <w:vMerge w:val="restart"/>
            <w:tcBorders>
              <w:bottom w:val="nil"/>
              <w:right w:val="nil"/>
            </w:tcBorders>
            <w:shd w:val="clear" w:color="auto" w:fill="F2DBDB" w:themeFill="accent2" w:themeFillTint="33"/>
          </w:tcPr>
          <w:p w:rsidR="00757EBC" w:rsidRPr="00757EBC" w:rsidRDefault="00757EBC" w:rsidP="00757EBC">
            <w:pPr>
              <w:tabs>
                <w:tab w:val="left" w:pos="3892"/>
              </w:tabs>
              <w:autoSpaceDE w:val="0"/>
              <w:autoSpaceDN w:val="0"/>
              <w:spacing w:line="240" w:lineRule="auto"/>
              <w:jc w:val="center"/>
              <w:rPr>
                <w:rFonts w:eastAsia="Arial MT" w:cs="Times New Roman"/>
                <w:sz w:val="22"/>
              </w:rPr>
            </w:pPr>
            <w:r w:rsidRPr="00757EBC">
              <w:rPr>
                <w:rFonts w:eastAsia="Arial MT" w:cs="Times New Roman"/>
                <w:sz w:val="22"/>
              </w:rPr>
              <w:t>No</w:t>
            </w:r>
          </w:p>
        </w:tc>
        <w:tc>
          <w:tcPr>
            <w:tcW w:w="2196" w:type="dxa"/>
            <w:vMerge w:val="restart"/>
            <w:tcBorders>
              <w:left w:val="nil"/>
              <w:bottom w:val="nil"/>
              <w:right w:val="nil"/>
            </w:tcBorders>
            <w:shd w:val="clear" w:color="auto" w:fill="F2DBDB" w:themeFill="accent2" w:themeFillTint="33"/>
          </w:tcPr>
          <w:p w:rsidR="00757EBC" w:rsidRPr="00757EBC" w:rsidRDefault="00757EBC" w:rsidP="00757EBC">
            <w:pPr>
              <w:tabs>
                <w:tab w:val="left" w:pos="3892"/>
              </w:tabs>
              <w:autoSpaceDE w:val="0"/>
              <w:autoSpaceDN w:val="0"/>
              <w:spacing w:line="240" w:lineRule="auto"/>
              <w:jc w:val="center"/>
              <w:rPr>
                <w:rFonts w:eastAsia="Arial MT" w:cs="Times New Roman"/>
                <w:sz w:val="22"/>
              </w:rPr>
            </w:pPr>
            <w:r w:rsidRPr="00757EBC">
              <w:rPr>
                <w:rFonts w:eastAsia="Arial MT" w:cs="Times New Roman"/>
                <w:sz w:val="22"/>
              </w:rPr>
              <w:t>Karakteristik</w:t>
            </w:r>
          </w:p>
        </w:tc>
        <w:tc>
          <w:tcPr>
            <w:tcW w:w="1915" w:type="dxa"/>
            <w:gridSpan w:val="2"/>
            <w:tcBorders>
              <w:left w:val="nil"/>
              <w:bottom w:val="nil"/>
              <w:right w:val="nil"/>
            </w:tcBorders>
            <w:shd w:val="clear" w:color="auto" w:fill="F2DBDB" w:themeFill="accent2" w:themeFillTint="33"/>
          </w:tcPr>
          <w:p w:rsidR="00757EBC" w:rsidRPr="00757EBC" w:rsidRDefault="00095068" w:rsidP="00757EBC">
            <w:pPr>
              <w:tabs>
                <w:tab w:val="left" w:pos="3892"/>
              </w:tabs>
              <w:autoSpaceDE w:val="0"/>
              <w:autoSpaceDN w:val="0"/>
              <w:spacing w:line="240" w:lineRule="auto"/>
              <w:jc w:val="center"/>
              <w:rPr>
                <w:rFonts w:eastAsia="Arial MT" w:cs="Times New Roman"/>
                <w:sz w:val="22"/>
              </w:rPr>
            </w:pPr>
            <w:r>
              <w:rPr>
                <w:rFonts w:eastAsia="Arial MT" w:cs="Times New Roman"/>
                <w:sz w:val="22"/>
              </w:rPr>
              <w:t>Kelp.I</w:t>
            </w:r>
            <w:r w:rsidR="00757EBC" w:rsidRPr="00757EBC">
              <w:rPr>
                <w:rFonts w:eastAsia="Arial MT" w:cs="Times New Roman"/>
                <w:sz w:val="22"/>
              </w:rPr>
              <w:t>ntervensi</w:t>
            </w:r>
          </w:p>
        </w:tc>
        <w:tc>
          <w:tcPr>
            <w:tcW w:w="1843" w:type="dxa"/>
            <w:gridSpan w:val="2"/>
            <w:tcBorders>
              <w:left w:val="nil"/>
              <w:bottom w:val="nil"/>
            </w:tcBorders>
            <w:shd w:val="clear" w:color="auto" w:fill="F2DBDB" w:themeFill="accent2" w:themeFillTint="33"/>
          </w:tcPr>
          <w:p w:rsidR="00757EBC" w:rsidRPr="00757EBC" w:rsidRDefault="00095068" w:rsidP="00757EBC">
            <w:pPr>
              <w:tabs>
                <w:tab w:val="left" w:pos="3892"/>
              </w:tabs>
              <w:autoSpaceDE w:val="0"/>
              <w:autoSpaceDN w:val="0"/>
              <w:spacing w:line="240" w:lineRule="auto"/>
              <w:jc w:val="center"/>
              <w:rPr>
                <w:rFonts w:eastAsia="Arial MT" w:cs="Times New Roman"/>
                <w:sz w:val="22"/>
              </w:rPr>
            </w:pPr>
            <w:r>
              <w:rPr>
                <w:rFonts w:eastAsia="Arial MT" w:cs="Times New Roman"/>
                <w:sz w:val="22"/>
              </w:rPr>
              <w:t>Kelp.K</w:t>
            </w:r>
            <w:r w:rsidR="00757EBC" w:rsidRPr="00757EBC">
              <w:rPr>
                <w:rFonts w:eastAsia="Arial MT" w:cs="Times New Roman"/>
                <w:sz w:val="22"/>
              </w:rPr>
              <w:t>ontrol</w:t>
            </w:r>
          </w:p>
        </w:tc>
      </w:tr>
      <w:tr w:rsidR="00757EBC" w:rsidRPr="00757EBC" w:rsidTr="00757EBC">
        <w:tc>
          <w:tcPr>
            <w:tcW w:w="575" w:type="dxa"/>
            <w:vMerge/>
            <w:tcBorders>
              <w:top w:val="nil"/>
              <w:bottom w:val="single" w:sz="4" w:space="0" w:color="auto"/>
              <w:right w:val="nil"/>
            </w:tcBorders>
            <w:shd w:val="clear" w:color="auto" w:fill="F2DBDB" w:themeFill="accent2" w:themeFillTint="33"/>
          </w:tcPr>
          <w:p w:rsidR="00757EBC" w:rsidRPr="00757EBC" w:rsidRDefault="00757EBC" w:rsidP="00757EBC">
            <w:pPr>
              <w:tabs>
                <w:tab w:val="left" w:pos="3892"/>
              </w:tabs>
              <w:autoSpaceDE w:val="0"/>
              <w:autoSpaceDN w:val="0"/>
              <w:spacing w:line="240" w:lineRule="auto"/>
              <w:rPr>
                <w:rFonts w:eastAsia="Arial MT" w:cs="Times New Roman"/>
                <w:sz w:val="22"/>
              </w:rPr>
            </w:pPr>
          </w:p>
        </w:tc>
        <w:tc>
          <w:tcPr>
            <w:tcW w:w="2196" w:type="dxa"/>
            <w:vMerge/>
            <w:tcBorders>
              <w:top w:val="nil"/>
              <w:left w:val="nil"/>
              <w:bottom w:val="single" w:sz="4" w:space="0" w:color="auto"/>
              <w:right w:val="nil"/>
            </w:tcBorders>
            <w:shd w:val="clear" w:color="auto" w:fill="F2DBDB" w:themeFill="accent2" w:themeFillTint="33"/>
          </w:tcPr>
          <w:p w:rsidR="00757EBC" w:rsidRPr="00757EBC" w:rsidRDefault="00757EBC" w:rsidP="00757EBC">
            <w:pPr>
              <w:tabs>
                <w:tab w:val="left" w:pos="3892"/>
              </w:tabs>
              <w:autoSpaceDE w:val="0"/>
              <w:autoSpaceDN w:val="0"/>
              <w:spacing w:line="240" w:lineRule="auto"/>
              <w:rPr>
                <w:rFonts w:eastAsia="Arial MT" w:cs="Times New Roman"/>
                <w:sz w:val="22"/>
              </w:rPr>
            </w:pPr>
          </w:p>
        </w:tc>
        <w:tc>
          <w:tcPr>
            <w:tcW w:w="872" w:type="dxa"/>
            <w:tcBorders>
              <w:top w:val="nil"/>
              <w:left w:val="nil"/>
              <w:bottom w:val="single" w:sz="4" w:space="0" w:color="auto"/>
              <w:right w:val="nil"/>
            </w:tcBorders>
            <w:shd w:val="clear" w:color="auto" w:fill="F2DBDB" w:themeFill="accent2" w:themeFillTint="33"/>
          </w:tcPr>
          <w:p w:rsidR="00757EBC" w:rsidRPr="00757EBC" w:rsidRDefault="00757EBC" w:rsidP="00757EBC">
            <w:pPr>
              <w:tabs>
                <w:tab w:val="left" w:pos="3892"/>
              </w:tabs>
              <w:autoSpaceDE w:val="0"/>
              <w:autoSpaceDN w:val="0"/>
              <w:spacing w:line="240" w:lineRule="auto"/>
              <w:jc w:val="center"/>
              <w:rPr>
                <w:rFonts w:eastAsia="Arial MT" w:cs="Times New Roman"/>
                <w:sz w:val="22"/>
              </w:rPr>
            </w:pPr>
            <w:r w:rsidRPr="00757EBC">
              <w:rPr>
                <w:rFonts w:eastAsia="Arial MT" w:cs="Times New Roman"/>
                <w:sz w:val="22"/>
              </w:rPr>
              <w:t>N</w:t>
            </w:r>
          </w:p>
        </w:tc>
        <w:tc>
          <w:tcPr>
            <w:tcW w:w="1043" w:type="dxa"/>
            <w:tcBorders>
              <w:top w:val="nil"/>
              <w:left w:val="nil"/>
              <w:bottom w:val="single" w:sz="4" w:space="0" w:color="auto"/>
              <w:right w:val="nil"/>
            </w:tcBorders>
            <w:shd w:val="clear" w:color="auto" w:fill="F2DBDB" w:themeFill="accent2" w:themeFillTint="33"/>
          </w:tcPr>
          <w:p w:rsidR="00757EBC" w:rsidRPr="00757EBC" w:rsidRDefault="00757EBC" w:rsidP="00757EBC">
            <w:pPr>
              <w:tabs>
                <w:tab w:val="left" w:pos="3892"/>
              </w:tabs>
              <w:autoSpaceDE w:val="0"/>
              <w:autoSpaceDN w:val="0"/>
              <w:spacing w:line="240" w:lineRule="auto"/>
              <w:jc w:val="center"/>
              <w:rPr>
                <w:rFonts w:eastAsia="Arial MT" w:cs="Times New Roman"/>
                <w:sz w:val="22"/>
              </w:rPr>
            </w:pPr>
            <w:r w:rsidRPr="00757EBC">
              <w:rPr>
                <w:rFonts w:eastAsia="Arial MT" w:cs="Times New Roman"/>
                <w:sz w:val="22"/>
              </w:rPr>
              <w:t>%</w:t>
            </w:r>
          </w:p>
        </w:tc>
        <w:tc>
          <w:tcPr>
            <w:tcW w:w="992" w:type="dxa"/>
            <w:tcBorders>
              <w:top w:val="nil"/>
              <w:left w:val="nil"/>
              <w:bottom w:val="single" w:sz="4" w:space="0" w:color="auto"/>
              <w:right w:val="nil"/>
            </w:tcBorders>
            <w:shd w:val="clear" w:color="auto" w:fill="F2DBDB" w:themeFill="accent2" w:themeFillTint="33"/>
          </w:tcPr>
          <w:p w:rsidR="00757EBC" w:rsidRPr="00757EBC" w:rsidRDefault="00757EBC" w:rsidP="00757EBC">
            <w:pPr>
              <w:tabs>
                <w:tab w:val="left" w:pos="3892"/>
              </w:tabs>
              <w:autoSpaceDE w:val="0"/>
              <w:autoSpaceDN w:val="0"/>
              <w:spacing w:line="240" w:lineRule="auto"/>
              <w:jc w:val="center"/>
              <w:rPr>
                <w:rFonts w:eastAsia="Arial MT" w:cs="Times New Roman"/>
                <w:sz w:val="22"/>
              </w:rPr>
            </w:pPr>
            <w:r w:rsidRPr="00757EBC">
              <w:rPr>
                <w:rFonts w:eastAsia="Arial MT" w:cs="Times New Roman"/>
                <w:sz w:val="22"/>
              </w:rPr>
              <w:t>N</w:t>
            </w:r>
          </w:p>
        </w:tc>
        <w:tc>
          <w:tcPr>
            <w:tcW w:w="851" w:type="dxa"/>
            <w:tcBorders>
              <w:top w:val="nil"/>
              <w:left w:val="nil"/>
              <w:bottom w:val="single" w:sz="4" w:space="0" w:color="auto"/>
            </w:tcBorders>
            <w:shd w:val="clear" w:color="auto" w:fill="F2DBDB" w:themeFill="accent2" w:themeFillTint="33"/>
          </w:tcPr>
          <w:p w:rsidR="00757EBC" w:rsidRPr="00757EBC" w:rsidRDefault="00757EBC" w:rsidP="00757EBC">
            <w:pPr>
              <w:tabs>
                <w:tab w:val="left" w:pos="3892"/>
              </w:tabs>
              <w:autoSpaceDE w:val="0"/>
              <w:autoSpaceDN w:val="0"/>
              <w:spacing w:line="240" w:lineRule="auto"/>
              <w:jc w:val="center"/>
              <w:rPr>
                <w:rFonts w:eastAsia="Arial MT" w:cs="Times New Roman"/>
                <w:sz w:val="22"/>
              </w:rPr>
            </w:pPr>
            <w:r w:rsidRPr="00757EBC">
              <w:rPr>
                <w:rFonts w:eastAsia="Arial MT" w:cs="Times New Roman"/>
                <w:sz w:val="22"/>
              </w:rPr>
              <w:t>%</w:t>
            </w:r>
          </w:p>
        </w:tc>
      </w:tr>
      <w:tr w:rsidR="00757EBC" w:rsidRPr="00757EBC" w:rsidTr="00757EBC">
        <w:tc>
          <w:tcPr>
            <w:tcW w:w="575" w:type="dxa"/>
            <w:tcBorders>
              <w:bottom w:val="single" w:sz="4" w:space="0" w:color="auto"/>
              <w:right w:val="nil"/>
            </w:tcBorders>
          </w:tcPr>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1</w:t>
            </w:r>
          </w:p>
        </w:tc>
        <w:tc>
          <w:tcPr>
            <w:tcW w:w="2196" w:type="dxa"/>
            <w:tcBorders>
              <w:left w:val="nil"/>
              <w:bottom w:val="single" w:sz="4" w:space="0" w:color="auto"/>
              <w:right w:val="nil"/>
            </w:tcBorders>
          </w:tcPr>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Umur (tahun)</w:t>
            </w: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20-30</w:t>
            </w: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31-40</w:t>
            </w: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41-50</w:t>
            </w:r>
          </w:p>
        </w:tc>
        <w:tc>
          <w:tcPr>
            <w:tcW w:w="872" w:type="dxa"/>
            <w:tcBorders>
              <w:left w:val="nil"/>
              <w:bottom w:val="single" w:sz="4" w:space="0" w:color="auto"/>
              <w:right w:val="nil"/>
            </w:tcBorders>
          </w:tcPr>
          <w:p w:rsidR="00757EBC" w:rsidRPr="00757EBC" w:rsidRDefault="00757EBC" w:rsidP="00757EBC">
            <w:pPr>
              <w:tabs>
                <w:tab w:val="left" w:pos="3892"/>
              </w:tabs>
              <w:autoSpaceDE w:val="0"/>
              <w:autoSpaceDN w:val="0"/>
              <w:spacing w:line="240" w:lineRule="auto"/>
              <w:rPr>
                <w:rFonts w:eastAsia="Arial MT" w:cs="Times New Roman"/>
                <w:sz w:val="22"/>
              </w:rPr>
            </w:pP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8</w:t>
            </w: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29</w:t>
            </w: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13</w:t>
            </w:r>
          </w:p>
        </w:tc>
        <w:tc>
          <w:tcPr>
            <w:tcW w:w="1043" w:type="dxa"/>
            <w:tcBorders>
              <w:left w:val="nil"/>
              <w:bottom w:val="single" w:sz="4" w:space="0" w:color="auto"/>
              <w:right w:val="nil"/>
            </w:tcBorders>
          </w:tcPr>
          <w:p w:rsidR="00757EBC" w:rsidRPr="00757EBC" w:rsidRDefault="00757EBC" w:rsidP="00757EBC">
            <w:pPr>
              <w:tabs>
                <w:tab w:val="left" w:pos="3892"/>
              </w:tabs>
              <w:autoSpaceDE w:val="0"/>
              <w:autoSpaceDN w:val="0"/>
              <w:spacing w:line="240" w:lineRule="auto"/>
              <w:rPr>
                <w:rFonts w:eastAsia="Arial MT" w:cs="Times New Roman"/>
                <w:sz w:val="22"/>
              </w:rPr>
            </w:pP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16</w:t>
            </w: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58</w:t>
            </w: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26</w:t>
            </w:r>
          </w:p>
        </w:tc>
        <w:tc>
          <w:tcPr>
            <w:tcW w:w="992" w:type="dxa"/>
            <w:tcBorders>
              <w:left w:val="nil"/>
              <w:bottom w:val="single" w:sz="4" w:space="0" w:color="auto"/>
              <w:right w:val="nil"/>
            </w:tcBorders>
          </w:tcPr>
          <w:p w:rsidR="00757EBC" w:rsidRPr="00757EBC" w:rsidRDefault="00757EBC" w:rsidP="00757EBC">
            <w:pPr>
              <w:tabs>
                <w:tab w:val="left" w:pos="3892"/>
              </w:tabs>
              <w:autoSpaceDE w:val="0"/>
              <w:autoSpaceDN w:val="0"/>
              <w:spacing w:line="240" w:lineRule="auto"/>
              <w:rPr>
                <w:rFonts w:eastAsia="Arial MT" w:cs="Times New Roman"/>
                <w:sz w:val="22"/>
              </w:rPr>
            </w:pP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3</w:t>
            </w: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24</w:t>
            </w: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23</w:t>
            </w:r>
          </w:p>
        </w:tc>
        <w:tc>
          <w:tcPr>
            <w:tcW w:w="851" w:type="dxa"/>
            <w:tcBorders>
              <w:left w:val="nil"/>
              <w:bottom w:val="single" w:sz="4" w:space="0" w:color="auto"/>
            </w:tcBorders>
          </w:tcPr>
          <w:p w:rsidR="00757EBC" w:rsidRPr="00757EBC" w:rsidRDefault="00757EBC" w:rsidP="00757EBC">
            <w:pPr>
              <w:tabs>
                <w:tab w:val="left" w:pos="3892"/>
              </w:tabs>
              <w:autoSpaceDE w:val="0"/>
              <w:autoSpaceDN w:val="0"/>
              <w:spacing w:line="240" w:lineRule="auto"/>
              <w:rPr>
                <w:rFonts w:eastAsia="Arial MT" w:cs="Times New Roman"/>
                <w:sz w:val="22"/>
              </w:rPr>
            </w:pP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16</w:t>
            </w: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58</w:t>
            </w: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26</w:t>
            </w:r>
          </w:p>
        </w:tc>
      </w:tr>
      <w:tr w:rsidR="00757EBC" w:rsidRPr="00757EBC" w:rsidTr="00757EBC">
        <w:tc>
          <w:tcPr>
            <w:tcW w:w="575" w:type="dxa"/>
            <w:tcBorders>
              <w:bottom w:val="single" w:sz="4" w:space="0" w:color="auto"/>
              <w:right w:val="nil"/>
            </w:tcBorders>
          </w:tcPr>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2</w:t>
            </w:r>
          </w:p>
        </w:tc>
        <w:tc>
          <w:tcPr>
            <w:tcW w:w="2196" w:type="dxa"/>
            <w:tcBorders>
              <w:left w:val="nil"/>
              <w:bottom w:val="single" w:sz="4" w:space="0" w:color="auto"/>
              <w:right w:val="nil"/>
            </w:tcBorders>
          </w:tcPr>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 xml:space="preserve">Pendidikan </w:t>
            </w: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SD</w:t>
            </w: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SLTP</w:t>
            </w: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SMA / SMK</w:t>
            </w: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Perguruan tinggi</w:t>
            </w:r>
          </w:p>
        </w:tc>
        <w:tc>
          <w:tcPr>
            <w:tcW w:w="872" w:type="dxa"/>
            <w:tcBorders>
              <w:left w:val="nil"/>
              <w:bottom w:val="single" w:sz="4" w:space="0" w:color="auto"/>
              <w:right w:val="nil"/>
            </w:tcBorders>
          </w:tcPr>
          <w:p w:rsidR="00757EBC" w:rsidRPr="00757EBC" w:rsidRDefault="00757EBC" w:rsidP="00757EBC">
            <w:pPr>
              <w:tabs>
                <w:tab w:val="left" w:pos="3892"/>
              </w:tabs>
              <w:autoSpaceDE w:val="0"/>
              <w:autoSpaceDN w:val="0"/>
              <w:spacing w:line="240" w:lineRule="auto"/>
              <w:rPr>
                <w:rFonts w:eastAsia="Arial MT" w:cs="Times New Roman"/>
                <w:sz w:val="22"/>
              </w:rPr>
            </w:pP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w:t>
            </w: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4</w:t>
            </w: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34</w:t>
            </w: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12</w:t>
            </w:r>
          </w:p>
        </w:tc>
        <w:tc>
          <w:tcPr>
            <w:tcW w:w="1043" w:type="dxa"/>
            <w:tcBorders>
              <w:left w:val="nil"/>
              <w:bottom w:val="single" w:sz="4" w:space="0" w:color="auto"/>
              <w:right w:val="nil"/>
            </w:tcBorders>
          </w:tcPr>
          <w:p w:rsidR="00757EBC" w:rsidRPr="00757EBC" w:rsidRDefault="00757EBC" w:rsidP="00757EBC">
            <w:pPr>
              <w:tabs>
                <w:tab w:val="left" w:pos="3892"/>
              </w:tabs>
              <w:autoSpaceDE w:val="0"/>
              <w:autoSpaceDN w:val="0"/>
              <w:spacing w:line="240" w:lineRule="auto"/>
              <w:rPr>
                <w:rFonts w:eastAsia="Arial MT" w:cs="Times New Roman"/>
                <w:sz w:val="22"/>
              </w:rPr>
            </w:pP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8</w:t>
            </w: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68</w:t>
            </w: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24</w:t>
            </w:r>
          </w:p>
        </w:tc>
        <w:tc>
          <w:tcPr>
            <w:tcW w:w="992" w:type="dxa"/>
            <w:tcBorders>
              <w:left w:val="nil"/>
              <w:bottom w:val="single" w:sz="4" w:space="0" w:color="auto"/>
              <w:right w:val="nil"/>
            </w:tcBorders>
          </w:tcPr>
          <w:p w:rsidR="00757EBC" w:rsidRPr="00757EBC" w:rsidRDefault="00757EBC" w:rsidP="00757EBC">
            <w:pPr>
              <w:tabs>
                <w:tab w:val="left" w:pos="3892"/>
              </w:tabs>
              <w:autoSpaceDE w:val="0"/>
              <w:autoSpaceDN w:val="0"/>
              <w:spacing w:line="240" w:lineRule="auto"/>
              <w:rPr>
                <w:rFonts w:eastAsia="Arial MT" w:cs="Times New Roman"/>
                <w:sz w:val="22"/>
              </w:rPr>
            </w:pP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1</w:t>
            </w: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6</w:t>
            </w: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41</w:t>
            </w: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2</w:t>
            </w:r>
          </w:p>
        </w:tc>
        <w:tc>
          <w:tcPr>
            <w:tcW w:w="851" w:type="dxa"/>
            <w:tcBorders>
              <w:left w:val="nil"/>
              <w:bottom w:val="single" w:sz="4" w:space="0" w:color="auto"/>
            </w:tcBorders>
          </w:tcPr>
          <w:p w:rsidR="00757EBC" w:rsidRPr="00757EBC" w:rsidRDefault="00757EBC" w:rsidP="00757EBC">
            <w:pPr>
              <w:tabs>
                <w:tab w:val="left" w:pos="3892"/>
              </w:tabs>
              <w:autoSpaceDE w:val="0"/>
              <w:autoSpaceDN w:val="0"/>
              <w:spacing w:line="240" w:lineRule="auto"/>
              <w:rPr>
                <w:rFonts w:eastAsia="Arial MT" w:cs="Times New Roman"/>
                <w:sz w:val="22"/>
              </w:rPr>
            </w:pP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2</w:t>
            </w: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12</w:t>
            </w: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82</w:t>
            </w: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4</w:t>
            </w:r>
          </w:p>
        </w:tc>
      </w:tr>
      <w:tr w:rsidR="00757EBC" w:rsidRPr="00757EBC" w:rsidTr="00757EBC">
        <w:tc>
          <w:tcPr>
            <w:tcW w:w="575" w:type="dxa"/>
            <w:tcBorders>
              <w:bottom w:val="single" w:sz="4" w:space="0" w:color="auto"/>
              <w:right w:val="nil"/>
            </w:tcBorders>
          </w:tcPr>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3</w:t>
            </w:r>
          </w:p>
        </w:tc>
        <w:tc>
          <w:tcPr>
            <w:tcW w:w="2196" w:type="dxa"/>
            <w:tcBorders>
              <w:left w:val="nil"/>
              <w:bottom w:val="single" w:sz="4" w:space="0" w:color="auto"/>
              <w:right w:val="nil"/>
            </w:tcBorders>
          </w:tcPr>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Jenis kelamin</w:t>
            </w: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Laki-laki</w:t>
            </w: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perempuan</w:t>
            </w:r>
          </w:p>
        </w:tc>
        <w:tc>
          <w:tcPr>
            <w:tcW w:w="872" w:type="dxa"/>
            <w:tcBorders>
              <w:left w:val="nil"/>
              <w:bottom w:val="single" w:sz="4" w:space="0" w:color="auto"/>
              <w:right w:val="nil"/>
            </w:tcBorders>
          </w:tcPr>
          <w:p w:rsidR="00757EBC" w:rsidRPr="00757EBC" w:rsidRDefault="00757EBC" w:rsidP="00757EBC">
            <w:pPr>
              <w:tabs>
                <w:tab w:val="left" w:pos="3892"/>
              </w:tabs>
              <w:autoSpaceDE w:val="0"/>
              <w:autoSpaceDN w:val="0"/>
              <w:spacing w:line="240" w:lineRule="auto"/>
              <w:rPr>
                <w:rFonts w:eastAsia="Arial MT" w:cs="Times New Roman"/>
                <w:sz w:val="22"/>
              </w:rPr>
            </w:pP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15</w:t>
            </w: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35</w:t>
            </w:r>
          </w:p>
        </w:tc>
        <w:tc>
          <w:tcPr>
            <w:tcW w:w="1043" w:type="dxa"/>
            <w:tcBorders>
              <w:left w:val="nil"/>
              <w:bottom w:val="single" w:sz="4" w:space="0" w:color="auto"/>
              <w:right w:val="nil"/>
            </w:tcBorders>
          </w:tcPr>
          <w:p w:rsidR="00757EBC" w:rsidRPr="00757EBC" w:rsidRDefault="00757EBC" w:rsidP="00757EBC">
            <w:pPr>
              <w:tabs>
                <w:tab w:val="left" w:pos="3892"/>
              </w:tabs>
              <w:autoSpaceDE w:val="0"/>
              <w:autoSpaceDN w:val="0"/>
              <w:spacing w:line="240" w:lineRule="auto"/>
              <w:rPr>
                <w:rFonts w:eastAsia="Arial MT" w:cs="Times New Roman"/>
                <w:sz w:val="22"/>
              </w:rPr>
            </w:pP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30</w:t>
            </w: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70</w:t>
            </w:r>
          </w:p>
        </w:tc>
        <w:tc>
          <w:tcPr>
            <w:tcW w:w="992" w:type="dxa"/>
            <w:tcBorders>
              <w:left w:val="nil"/>
              <w:bottom w:val="single" w:sz="4" w:space="0" w:color="auto"/>
              <w:right w:val="nil"/>
            </w:tcBorders>
          </w:tcPr>
          <w:p w:rsidR="00757EBC" w:rsidRPr="00757EBC" w:rsidRDefault="00757EBC" w:rsidP="00757EBC">
            <w:pPr>
              <w:tabs>
                <w:tab w:val="left" w:pos="3892"/>
              </w:tabs>
              <w:autoSpaceDE w:val="0"/>
              <w:autoSpaceDN w:val="0"/>
              <w:spacing w:line="240" w:lineRule="auto"/>
              <w:rPr>
                <w:rFonts w:eastAsia="Arial MT" w:cs="Times New Roman"/>
                <w:sz w:val="22"/>
              </w:rPr>
            </w:pP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3</w:t>
            </w: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47</w:t>
            </w:r>
          </w:p>
        </w:tc>
        <w:tc>
          <w:tcPr>
            <w:tcW w:w="851" w:type="dxa"/>
            <w:tcBorders>
              <w:left w:val="nil"/>
              <w:bottom w:val="single" w:sz="4" w:space="0" w:color="auto"/>
            </w:tcBorders>
          </w:tcPr>
          <w:p w:rsidR="00757EBC" w:rsidRPr="00757EBC" w:rsidRDefault="00757EBC" w:rsidP="00757EBC">
            <w:pPr>
              <w:tabs>
                <w:tab w:val="left" w:pos="3892"/>
              </w:tabs>
              <w:autoSpaceDE w:val="0"/>
              <w:autoSpaceDN w:val="0"/>
              <w:spacing w:line="240" w:lineRule="auto"/>
              <w:rPr>
                <w:rFonts w:eastAsia="Arial MT" w:cs="Times New Roman"/>
                <w:sz w:val="22"/>
              </w:rPr>
            </w:pP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6</w:t>
            </w: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94</w:t>
            </w:r>
          </w:p>
        </w:tc>
      </w:tr>
      <w:tr w:rsidR="00757EBC" w:rsidRPr="00757EBC" w:rsidTr="00757EBC">
        <w:tc>
          <w:tcPr>
            <w:tcW w:w="575" w:type="dxa"/>
            <w:tcBorders>
              <w:bottom w:val="single" w:sz="4" w:space="0" w:color="auto"/>
              <w:right w:val="nil"/>
            </w:tcBorders>
          </w:tcPr>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4</w:t>
            </w:r>
          </w:p>
        </w:tc>
        <w:tc>
          <w:tcPr>
            <w:tcW w:w="2196" w:type="dxa"/>
            <w:tcBorders>
              <w:left w:val="nil"/>
              <w:bottom w:val="single" w:sz="4" w:space="0" w:color="auto"/>
              <w:right w:val="nil"/>
            </w:tcBorders>
          </w:tcPr>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Status perkawinan</w:t>
            </w: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Belum kawin</w:t>
            </w: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lastRenderedPageBreak/>
              <w:t>Kawin</w:t>
            </w: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 xml:space="preserve">Duda / janda </w:t>
            </w:r>
          </w:p>
        </w:tc>
        <w:tc>
          <w:tcPr>
            <w:tcW w:w="872" w:type="dxa"/>
            <w:tcBorders>
              <w:left w:val="nil"/>
              <w:bottom w:val="single" w:sz="4" w:space="0" w:color="auto"/>
              <w:right w:val="nil"/>
            </w:tcBorders>
          </w:tcPr>
          <w:p w:rsidR="00757EBC" w:rsidRPr="00757EBC" w:rsidRDefault="00757EBC" w:rsidP="00757EBC">
            <w:pPr>
              <w:tabs>
                <w:tab w:val="left" w:pos="3892"/>
              </w:tabs>
              <w:autoSpaceDE w:val="0"/>
              <w:autoSpaceDN w:val="0"/>
              <w:spacing w:line="240" w:lineRule="auto"/>
              <w:rPr>
                <w:rFonts w:eastAsia="Arial MT" w:cs="Times New Roman"/>
                <w:sz w:val="22"/>
              </w:rPr>
            </w:pP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7</w:t>
            </w: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lastRenderedPageBreak/>
              <w:t>41</w:t>
            </w: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2</w:t>
            </w:r>
          </w:p>
        </w:tc>
        <w:tc>
          <w:tcPr>
            <w:tcW w:w="1043" w:type="dxa"/>
            <w:tcBorders>
              <w:left w:val="nil"/>
              <w:bottom w:val="single" w:sz="4" w:space="0" w:color="auto"/>
              <w:right w:val="nil"/>
            </w:tcBorders>
          </w:tcPr>
          <w:p w:rsidR="00757EBC" w:rsidRPr="00757EBC" w:rsidRDefault="00757EBC" w:rsidP="00757EBC">
            <w:pPr>
              <w:tabs>
                <w:tab w:val="left" w:pos="3892"/>
              </w:tabs>
              <w:autoSpaceDE w:val="0"/>
              <w:autoSpaceDN w:val="0"/>
              <w:spacing w:line="240" w:lineRule="auto"/>
              <w:rPr>
                <w:rFonts w:eastAsia="Arial MT" w:cs="Times New Roman"/>
                <w:sz w:val="22"/>
              </w:rPr>
            </w:pP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14</w:t>
            </w: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lastRenderedPageBreak/>
              <w:t>82</w:t>
            </w: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4</w:t>
            </w:r>
          </w:p>
        </w:tc>
        <w:tc>
          <w:tcPr>
            <w:tcW w:w="992" w:type="dxa"/>
            <w:tcBorders>
              <w:left w:val="nil"/>
              <w:bottom w:val="single" w:sz="4" w:space="0" w:color="auto"/>
              <w:right w:val="nil"/>
            </w:tcBorders>
          </w:tcPr>
          <w:p w:rsidR="00757EBC" w:rsidRPr="00757EBC" w:rsidRDefault="00757EBC" w:rsidP="00757EBC">
            <w:pPr>
              <w:tabs>
                <w:tab w:val="left" w:pos="3892"/>
              </w:tabs>
              <w:autoSpaceDE w:val="0"/>
              <w:autoSpaceDN w:val="0"/>
              <w:spacing w:line="240" w:lineRule="auto"/>
              <w:rPr>
                <w:rFonts w:eastAsia="Arial MT" w:cs="Times New Roman"/>
                <w:sz w:val="22"/>
              </w:rPr>
            </w:pP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w:t>
            </w: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lastRenderedPageBreak/>
              <w:t>48</w:t>
            </w: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2</w:t>
            </w:r>
          </w:p>
        </w:tc>
        <w:tc>
          <w:tcPr>
            <w:tcW w:w="851" w:type="dxa"/>
            <w:tcBorders>
              <w:left w:val="nil"/>
              <w:bottom w:val="single" w:sz="4" w:space="0" w:color="auto"/>
            </w:tcBorders>
          </w:tcPr>
          <w:p w:rsidR="00757EBC" w:rsidRPr="00757EBC" w:rsidRDefault="00757EBC" w:rsidP="00757EBC">
            <w:pPr>
              <w:tabs>
                <w:tab w:val="left" w:pos="3892"/>
              </w:tabs>
              <w:autoSpaceDE w:val="0"/>
              <w:autoSpaceDN w:val="0"/>
              <w:spacing w:line="240" w:lineRule="auto"/>
              <w:rPr>
                <w:rFonts w:eastAsia="Arial MT" w:cs="Times New Roman"/>
                <w:sz w:val="22"/>
              </w:rPr>
            </w:pP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w:t>
            </w: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lastRenderedPageBreak/>
              <w:t>96</w:t>
            </w: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4</w:t>
            </w:r>
          </w:p>
        </w:tc>
      </w:tr>
      <w:tr w:rsidR="00757EBC" w:rsidRPr="00757EBC" w:rsidTr="00757EBC">
        <w:tc>
          <w:tcPr>
            <w:tcW w:w="575" w:type="dxa"/>
            <w:tcBorders>
              <w:right w:val="nil"/>
            </w:tcBorders>
          </w:tcPr>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lastRenderedPageBreak/>
              <w:t>5</w:t>
            </w:r>
          </w:p>
        </w:tc>
        <w:tc>
          <w:tcPr>
            <w:tcW w:w="2196" w:type="dxa"/>
            <w:tcBorders>
              <w:left w:val="nil"/>
              <w:right w:val="nil"/>
            </w:tcBorders>
          </w:tcPr>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 xml:space="preserve">Pekerjaan </w:t>
            </w: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Pegawai Negeri</w:t>
            </w: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Karyawan swasta</w:t>
            </w: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Wiraswasta</w:t>
            </w: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Petani</w:t>
            </w:r>
          </w:p>
        </w:tc>
        <w:tc>
          <w:tcPr>
            <w:tcW w:w="872" w:type="dxa"/>
            <w:tcBorders>
              <w:left w:val="nil"/>
              <w:right w:val="nil"/>
            </w:tcBorders>
          </w:tcPr>
          <w:p w:rsidR="00757EBC" w:rsidRPr="00757EBC" w:rsidRDefault="00757EBC" w:rsidP="00757EBC">
            <w:pPr>
              <w:tabs>
                <w:tab w:val="left" w:pos="3892"/>
              </w:tabs>
              <w:autoSpaceDE w:val="0"/>
              <w:autoSpaceDN w:val="0"/>
              <w:spacing w:line="240" w:lineRule="auto"/>
              <w:rPr>
                <w:rFonts w:eastAsia="Arial MT" w:cs="Times New Roman"/>
                <w:sz w:val="22"/>
              </w:rPr>
            </w:pP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5</w:t>
            </w: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15</w:t>
            </w: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28</w:t>
            </w: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2</w:t>
            </w:r>
          </w:p>
        </w:tc>
        <w:tc>
          <w:tcPr>
            <w:tcW w:w="1043" w:type="dxa"/>
            <w:tcBorders>
              <w:left w:val="nil"/>
              <w:right w:val="nil"/>
            </w:tcBorders>
          </w:tcPr>
          <w:p w:rsidR="00757EBC" w:rsidRPr="00757EBC" w:rsidRDefault="00757EBC" w:rsidP="00757EBC">
            <w:pPr>
              <w:tabs>
                <w:tab w:val="left" w:pos="3892"/>
              </w:tabs>
              <w:autoSpaceDE w:val="0"/>
              <w:autoSpaceDN w:val="0"/>
              <w:spacing w:line="240" w:lineRule="auto"/>
              <w:rPr>
                <w:rFonts w:eastAsia="Arial MT" w:cs="Times New Roman"/>
                <w:sz w:val="22"/>
              </w:rPr>
            </w:pP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10</w:t>
            </w: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30</w:t>
            </w: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56</w:t>
            </w: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4</w:t>
            </w:r>
          </w:p>
        </w:tc>
        <w:tc>
          <w:tcPr>
            <w:tcW w:w="992" w:type="dxa"/>
            <w:tcBorders>
              <w:left w:val="nil"/>
              <w:right w:val="nil"/>
            </w:tcBorders>
          </w:tcPr>
          <w:p w:rsidR="00757EBC" w:rsidRPr="00757EBC" w:rsidRDefault="00757EBC" w:rsidP="00757EBC">
            <w:pPr>
              <w:tabs>
                <w:tab w:val="left" w:pos="3892"/>
              </w:tabs>
              <w:autoSpaceDE w:val="0"/>
              <w:autoSpaceDN w:val="0"/>
              <w:spacing w:line="240" w:lineRule="auto"/>
              <w:rPr>
                <w:rFonts w:eastAsia="Arial MT" w:cs="Times New Roman"/>
                <w:sz w:val="22"/>
              </w:rPr>
            </w:pP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w:t>
            </w: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3</w:t>
            </w: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27</w:t>
            </w: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20</w:t>
            </w:r>
          </w:p>
        </w:tc>
        <w:tc>
          <w:tcPr>
            <w:tcW w:w="851" w:type="dxa"/>
            <w:tcBorders>
              <w:left w:val="nil"/>
            </w:tcBorders>
          </w:tcPr>
          <w:p w:rsidR="00757EBC" w:rsidRPr="00757EBC" w:rsidRDefault="00757EBC" w:rsidP="00757EBC">
            <w:pPr>
              <w:tabs>
                <w:tab w:val="left" w:pos="3892"/>
              </w:tabs>
              <w:autoSpaceDE w:val="0"/>
              <w:autoSpaceDN w:val="0"/>
              <w:spacing w:line="240" w:lineRule="auto"/>
              <w:rPr>
                <w:rFonts w:eastAsia="Arial MT" w:cs="Times New Roman"/>
                <w:sz w:val="22"/>
              </w:rPr>
            </w:pP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w:t>
            </w: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6</w:t>
            </w: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54</w:t>
            </w: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40</w:t>
            </w:r>
          </w:p>
        </w:tc>
      </w:tr>
    </w:tbl>
    <w:p w:rsidR="00095068" w:rsidRPr="00095068" w:rsidRDefault="00095068" w:rsidP="00095068">
      <w:pPr>
        <w:spacing w:line="240" w:lineRule="auto"/>
        <w:ind w:left="426"/>
        <w:contextualSpacing/>
        <w:jc w:val="left"/>
        <w:rPr>
          <w:rFonts w:eastAsia="Times New Roman" w:cs="Times New Roman"/>
          <w:sz w:val="20"/>
          <w:szCs w:val="20"/>
          <w:lang w:val="en-ID" w:eastAsia="en-ID"/>
        </w:rPr>
      </w:pPr>
      <w:r w:rsidRPr="00095068">
        <w:rPr>
          <w:rFonts w:eastAsia="Times New Roman" w:cs="Times New Roman"/>
          <w:sz w:val="20"/>
          <w:szCs w:val="20"/>
          <w:lang w:val="en-ID" w:eastAsia="en-ID"/>
        </w:rPr>
        <w:t>* P&lt;0</w:t>
      </w:r>
      <w:proofErr w:type="gramStart"/>
      <w:r w:rsidRPr="00095068">
        <w:rPr>
          <w:rFonts w:eastAsia="Times New Roman" w:cs="Times New Roman"/>
          <w:sz w:val="20"/>
          <w:szCs w:val="20"/>
          <w:lang w:val="en-ID" w:eastAsia="en-ID"/>
        </w:rPr>
        <w:t>,05</w:t>
      </w:r>
      <w:proofErr w:type="gramEnd"/>
      <w:r w:rsidRPr="00095068">
        <w:rPr>
          <w:rFonts w:eastAsia="Times New Roman" w:cs="Times New Roman"/>
          <w:sz w:val="20"/>
          <w:szCs w:val="20"/>
          <w:lang w:val="en-ID" w:eastAsia="en-ID"/>
        </w:rPr>
        <w:t xml:space="preserve"> based on pearson Chi-SquareTest</w:t>
      </w:r>
    </w:p>
    <w:p w:rsidR="00095068" w:rsidRPr="00095068" w:rsidRDefault="00095068" w:rsidP="00095068">
      <w:pPr>
        <w:spacing w:line="240" w:lineRule="auto"/>
        <w:ind w:left="426"/>
        <w:contextualSpacing/>
        <w:jc w:val="left"/>
        <w:rPr>
          <w:rFonts w:eastAsia="Times New Roman" w:cs="Times New Roman"/>
          <w:sz w:val="20"/>
          <w:szCs w:val="20"/>
          <w:lang w:val="en-ID" w:eastAsia="en-ID"/>
        </w:rPr>
      </w:pPr>
      <w:r w:rsidRPr="00095068">
        <w:rPr>
          <w:rFonts w:eastAsia="Times New Roman" w:cs="Times New Roman"/>
          <w:sz w:val="20"/>
          <w:szCs w:val="20"/>
          <w:lang w:val="en-ID" w:eastAsia="en-ID"/>
        </w:rPr>
        <w:t>** P&lt;0</w:t>
      </w:r>
      <w:proofErr w:type="gramStart"/>
      <w:r w:rsidRPr="00095068">
        <w:rPr>
          <w:rFonts w:eastAsia="Times New Roman" w:cs="Times New Roman"/>
          <w:sz w:val="20"/>
          <w:szCs w:val="20"/>
          <w:lang w:val="en-ID" w:eastAsia="en-ID"/>
        </w:rPr>
        <w:t>,05</w:t>
      </w:r>
      <w:proofErr w:type="gramEnd"/>
      <w:r w:rsidRPr="00095068">
        <w:rPr>
          <w:rFonts w:eastAsia="Times New Roman" w:cs="Times New Roman"/>
          <w:sz w:val="20"/>
          <w:szCs w:val="20"/>
          <w:lang w:val="en-ID" w:eastAsia="en-ID"/>
        </w:rPr>
        <w:t xml:space="preserve"> based on pearson Chi-SquareTest fisher”Exact test</w:t>
      </w:r>
    </w:p>
    <w:p w:rsidR="00095068" w:rsidRPr="00095068" w:rsidRDefault="00095068" w:rsidP="00095068">
      <w:pPr>
        <w:spacing w:line="240" w:lineRule="auto"/>
        <w:ind w:left="720" w:hanging="720"/>
        <w:contextualSpacing/>
        <w:rPr>
          <w:rFonts w:eastAsia="Times New Roman" w:cs="Times New Roman"/>
          <w:sz w:val="20"/>
          <w:szCs w:val="20"/>
          <w:lang w:val="en-ID" w:eastAsia="en-ID"/>
        </w:rPr>
      </w:pPr>
      <w:r w:rsidRPr="00A92B94">
        <w:rPr>
          <w:rFonts w:eastAsia="Times New Roman" w:cs="Times New Roman"/>
          <w:sz w:val="20"/>
          <w:szCs w:val="20"/>
          <w:lang w:val="en-ID" w:eastAsia="en-ID"/>
        </w:rPr>
        <w:t>Table 1</w:t>
      </w:r>
      <w:r>
        <w:rPr>
          <w:rFonts w:eastAsia="Times New Roman" w:cs="Times New Roman"/>
          <w:sz w:val="20"/>
          <w:szCs w:val="20"/>
          <w:lang w:val="en-ID" w:eastAsia="en-ID"/>
        </w:rPr>
        <w:t xml:space="preserve"> M</w:t>
      </w:r>
      <w:r w:rsidRPr="00095068">
        <w:rPr>
          <w:rFonts w:eastAsia="Times New Roman" w:cs="Times New Roman"/>
          <w:sz w:val="20"/>
          <w:szCs w:val="20"/>
          <w:lang w:val="en-ID" w:eastAsia="en-ID"/>
        </w:rPr>
        <w:t xml:space="preserve">emperlihatkan bahwa tidak ada perbedaan antara karakteri umur, pekerjaan dan </w:t>
      </w:r>
      <w:proofErr w:type="gramStart"/>
      <w:r w:rsidRPr="00095068">
        <w:rPr>
          <w:rFonts w:eastAsia="Times New Roman" w:cs="Times New Roman"/>
          <w:sz w:val="20"/>
          <w:szCs w:val="20"/>
          <w:lang w:val="en-ID" w:eastAsia="en-ID"/>
        </w:rPr>
        <w:t xml:space="preserve">tingkat </w:t>
      </w:r>
      <w:r>
        <w:rPr>
          <w:rFonts w:eastAsia="Times New Roman" w:cs="Times New Roman"/>
          <w:sz w:val="20"/>
          <w:szCs w:val="20"/>
          <w:lang w:val="en-ID" w:eastAsia="en-ID"/>
        </w:rPr>
        <w:t xml:space="preserve"> </w:t>
      </w:r>
      <w:r w:rsidRPr="00095068">
        <w:rPr>
          <w:rFonts w:eastAsia="Times New Roman" w:cs="Times New Roman"/>
          <w:sz w:val="20"/>
          <w:szCs w:val="20"/>
          <w:lang w:val="en-ID" w:eastAsia="en-ID"/>
        </w:rPr>
        <w:t>pendidikan</w:t>
      </w:r>
      <w:proofErr w:type="gramEnd"/>
      <w:r w:rsidRPr="00095068">
        <w:rPr>
          <w:rFonts w:eastAsia="Times New Roman" w:cs="Times New Roman"/>
          <w:sz w:val="20"/>
          <w:szCs w:val="20"/>
          <w:lang w:val="en-ID" w:eastAsia="en-ID"/>
        </w:rPr>
        <w:t xml:space="preserve"> pre-test antara kelompok control dan kelompok intervensi.</w:t>
      </w:r>
    </w:p>
    <w:p w:rsidR="00757EBC" w:rsidRDefault="00757EBC" w:rsidP="00757EBC">
      <w:pPr>
        <w:tabs>
          <w:tab w:val="left" w:pos="3892"/>
        </w:tabs>
        <w:spacing w:before="77" w:after="120" w:line="240" w:lineRule="auto"/>
        <w:ind w:left="851" w:right="-48" w:hanging="851"/>
        <w:rPr>
          <w:rFonts w:eastAsia="Calibri" w:cs="Times New Roman"/>
          <w:i/>
          <w:sz w:val="22"/>
        </w:rPr>
      </w:pPr>
    </w:p>
    <w:p w:rsidR="00757EBC" w:rsidRPr="00095068" w:rsidRDefault="00757EBC" w:rsidP="00757EBC">
      <w:pPr>
        <w:pStyle w:val="NoSpacing"/>
        <w:rPr>
          <w:sz w:val="22"/>
        </w:rPr>
      </w:pPr>
      <w:proofErr w:type="gramStart"/>
      <w:r w:rsidRPr="00095068">
        <w:rPr>
          <w:sz w:val="22"/>
        </w:rPr>
        <w:t>Tabel 2.</w:t>
      </w:r>
      <w:proofErr w:type="gramEnd"/>
      <w:r w:rsidRPr="00095068">
        <w:rPr>
          <w:sz w:val="22"/>
        </w:rPr>
        <w:t xml:space="preserve"> Tingkat pengetahuan </w:t>
      </w:r>
      <w:proofErr w:type="gramStart"/>
      <w:r w:rsidRPr="00095068">
        <w:rPr>
          <w:sz w:val="22"/>
        </w:rPr>
        <w:t>responden  pre</w:t>
      </w:r>
      <w:proofErr w:type="gramEnd"/>
      <w:r w:rsidRPr="00095068">
        <w:rPr>
          <w:sz w:val="22"/>
        </w:rPr>
        <w:t xml:space="preserve">-post pd kelpk perlakuan </w:t>
      </w:r>
    </w:p>
    <w:p w:rsidR="00757EBC" w:rsidRPr="00095068" w:rsidRDefault="00757EBC" w:rsidP="00757EBC">
      <w:pPr>
        <w:pStyle w:val="NoSpacing"/>
        <w:rPr>
          <w:sz w:val="22"/>
        </w:rPr>
      </w:pPr>
      <w:r w:rsidRPr="00095068">
        <w:rPr>
          <w:sz w:val="22"/>
        </w:rPr>
        <w:tab/>
        <w:t xml:space="preserve">  &amp; kelpk kontrol N=100)</w:t>
      </w:r>
    </w:p>
    <w:tbl>
      <w:tblPr>
        <w:tblStyle w:val="TableGrid2"/>
        <w:tblW w:w="6661" w:type="dxa"/>
        <w:tblInd w:w="534" w:type="dxa"/>
        <w:tblBorders>
          <w:left w:val="none" w:sz="0" w:space="0" w:color="auto"/>
          <w:right w:val="none" w:sz="0" w:space="0" w:color="auto"/>
        </w:tblBorders>
        <w:tblLayout w:type="fixed"/>
        <w:tblLook w:val="04A0" w:firstRow="1" w:lastRow="0" w:firstColumn="1" w:lastColumn="0" w:noHBand="0" w:noVBand="1"/>
      </w:tblPr>
      <w:tblGrid>
        <w:gridCol w:w="567"/>
        <w:gridCol w:w="2126"/>
        <w:gridCol w:w="709"/>
        <w:gridCol w:w="992"/>
        <w:gridCol w:w="709"/>
        <w:gridCol w:w="833"/>
        <w:gridCol w:w="725"/>
      </w:tblGrid>
      <w:tr w:rsidR="00757EBC" w:rsidRPr="00095068" w:rsidTr="00095068">
        <w:tc>
          <w:tcPr>
            <w:tcW w:w="567" w:type="dxa"/>
            <w:vMerge w:val="restart"/>
            <w:tcBorders>
              <w:top w:val="nil"/>
              <w:bottom w:val="nil"/>
              <w:right w:val="nil"/>
            </w:tcBorders>
            <w:shd w:val="clear" w:color="auto" w:fill="F2DBDB" w:themeFill="accent2" w:themeFillTint="33"/>
          </w:tcPr>
          <w:p w:rsidR="00757EBC" w:rsidRPr="00095068" w:rsidRDefault="00757EBC" w:rsidP="00095068">
            <w:pPr>
              <w:tabs>
                <w:tab w:val="left" w:pos="3892"/>
              </w:tabs>
              <w:autoSpaceDE w:val="0"/>
              <w:autoSpaceDN w:val="0"/>
              <w:spacing w:line="240" w:lineRule="auto"/>
              <w:jc w:val="center"/>
              <w:rPr>
                <w:rFonts w:eastAsia="Arial MT" w:cs="Times New Roman"/>
                <w:sz w:val="20"/>
                <w:szCs w:val="20"/>
              </w:rPr>
            </w:pPr>
          </w:p>
          <w:p w:rsidR="00757EBC" w:rsidRPr="00095068" w:rsidRDefault="00757EBC" w:rsidP="00095068">
            <w:pPr>
              <w:tabs>
                <w:tab w:val="left" w:pos="3892"/>
              </w:tabs>
              <w:autoSpaceDE w:val="0"/>
              <w:autoSpaceDN w:val="0"/>
              <w:spacing w:line="240" w:lineRule="auto"/>
              <w:jc w:val="center"/>
              <w:rPr>
                <w:rFonts w:eastAsia="Arial MT" w:cs="Times New Roman"/>
                <w:sz w:val="20"/>
                <w:szCs w:val="20"/>
              </w:rPr>
            </w:pPr>
            <w:r w:rsidRPr="00095068">
              <w:rPr>
                <w:rFonts w:eastAsia="Arial MT" w:cs="Times New Roman"/>
                <w:sz w:val="20"/>
                <w:szCs w:val="20"/>
              </w:rPr>
              <w:t>No</w:t>
            </w:r>
          </w:p>
        </w:tc>
        <w:tc>
          <w:tcPr>
            <w:tcW w:w="2126" w:type="dxa"/>
            <w:vMerge w:val="restart"/>
            <w:tcBorders>
              <w:top w:val="nil"/>
              <w:left w:val="nil"/>
              <w:bottom w:val="nil"/>
              <w:right w:val="nil"/>
            </w:tcBorders>
            <w:shd w:val="clear" w:color="auto" w:fill="F2DBDB" w:themeFill="accent2" w:themeFillTint="33"/>
          </w:tcPr>
          <w:p w:rsidR="00757EBC" w:rsidRPr="00095068" w:rsidRDefault="00757EBC" w:rsidP="00095068">
            <w:pPr>
              <w:tabs>
                <w:tab w:val="left" w:pos="3892"/>
              </w:tabs>
              <w:autoSpaceDE w:val="0"/>
              <w:autoSpaceDN w:val="0"/>
              <w:spacing w:line="240" w:lineRule="auto"/>
              <w:jc w:val="center"/>
              <w:rPr>
                <w:rFonts w:eastAsia="Arial MT" w:cs="Times New Roman"/>
                <w:sz w:val="20"/>
                <w:szCs w:val="20"/>
              </w:rPr>
            </w:pPr>
          </w:p>
          <w:p w:rsidR="00757EBC" w:rsidRPr="00095068" w:rsidRDefault="00757EBC" w:rsidP="00095068">
            <w:pPr>
              <w:tabs>
                <w:tab w:val="left" w:pos="3892"/>
              </w:tabs>
              <w:autoSpaceDE w:val="0"/>
              <w:autoSpaceDN w:val="0"/>
              <w:spacing w:line="240" w:lineRule="auto"/>
              <w:jc w:val="center"/>
              <w:rPr>
                <w:rFonts w:eastAsia="Arial MT" w:cs="Times New Roman"/>
                <w:sz w:val="20"/>
                <w:szCs w:val="20"/>
              </w:rPr>
            </w:pPr>
            <w:r w:rsidRPr="00095068">
              <w:rPr>
                <w:rFonts w:eastAsia="Arial MT" w:cs="Times New Roman"/>
                <w:sz w:val="20"/>
                <w:szCs w:val="20"/>
              </w:rPr>
              <w:t>Tingkat pengetahuan</w:t>
            </w:r>
          </w:p>
        </w:tc>
        <w:tc>
          <w:tcPr>
            <w:tcW w:w="1701" w:type="dxa"/>
            <w:gridSpan w:val="2"/>
            <w:tcBorders>
              <w:left w:val="nil"/>
              <w:bottom w:val="single" w:sz="4" w:space="0" w:color="auto"/>
              <w:right w:val="nil"/>
            </w:tcBorders>
            <w:shd w:val="clear" w:color="auto" w:fill="F2DBDB" w:themeFill="accent2" w:themeFillTint="33"/>
          </w:tcPr>
          <w:p w:rsidR="00757EBC" w:rsidRPr="00095068" w:rsidRDefault="00757EBC" w:rsidP="00095068">
            <w:pPr>
              <w:tabs>
                <w:tab w:val="left" w:pos="3892"/>
              </w:tabs>
              <w:autoSpaceDE w:val="0"/>
              <w:autoSpaceDN w:val="0"/>
              <w:spacing w:line="240" w:lineRule="auto"/>
              <w:jc w:val="center"/>
              <w:rPr>
                <w:rFonts w:eastAsia="Arial MT" w:cs="Times New Roman"/>
                <w:sz w:val="20"/>
                <w:szCs w:val="20"/>
              </w:rPr>
            </w:pPr>
            <w:r w:rsidRPr="00095068">
              <w:rPr>
                <w:rFonts w:eastAsia="Arial MT" w:cs="Times New Roman"/>
                <w:sz w:val="20"/>
                <w:szCs w:val="20"/>
              </w:rPr>
              <w:t>Kelp.intervensi</w:t>
            </w:r>
          </w:p>
        </w:tc>
        <w:tc>
          <w:tcPr>
            <w:tcW w:w="1542" w:type="dxa"/>
            <w:gridSpan w:val="2"/>
            <w:tcBorders>
              <w:left w:val="nil"/>
              <w:bottom w:val="single" w:sz="4" w:space="0" w:color="auto"/>
              <w:right w:val="nil"/>
            </w:tcBorders>
            <w:shd w:val="clear" w:color="auto" w:fill="F2DBDB" w:themeFill="accent2" w:themeFillTint="33"/>
          </w:tcPr>
          <w:p w:rsidR="00757EBC" w:rsidRPr="00095068" w:rsidRDefault="00757EBC" w:rsidP="00095068">
            <w:pPr>
              <w:tabs>
                <w:tab w:val="left" w:pos="3892"/>
              </w:tabs>
              <w:autoSpaceDE w:val="0"/>
              <w:autoSpaceDN w:val="0"/>
              <w:spacing w:line="240" w:lineRule="auto"/>
              <w:jc w:val="center"/>
              <w:rPr>
                <w:rFonts w:eastAsia="Arial MT" w:cs="Times New Roman"/>
                <w:sz w:val="20"/>
                <w:szCs w:val="20"/>
              </w:rPr>
            </w:pPr>
            <w:r w:rsidRPr="00095068">
              <w:rPr>
                <w:rFonts w:eastAsia="Arial MT" w:cs="Times New Roman"/>
                <w:sz w:val="20"/>
                <w:szCs w:val="20"/>
              </w:rPr>
              <w:t>Kelp.kontrol</w:t>
            </w:r>
          </w:p>
        </w:tc>
        <w:tc>
          <w:tcPr>
            <w:tcW w:w="725" w:type="dxa"/>
            <w:vMerge w:val="restart"/>
            <w:tcBorders>
              <w:left w:val="nil"/>
            </w:tcBorders>
            <w:shd w:val="clear" w:color="auto" w:fill="F2DBDB" w:themeFill="accent2" w:themeFillTint="33"/>
          </w:tcPr>
          <w:p w:rsidR="00757EBC" w:rsidRPr="00095068" w:rsidRDefault="00757EBC" w:rsidP="00095068">
            <w:pPr>
              <w:tabs>
                <w:tab w:val="left" w:pos="3892"/>
              </w:tabs>
              <w:autoSpaceDE w:val="0"/>
              <w:autoSpaceDN w:val="0"/>
              <w:spacing w:line="240" w:lineRule="auto"/>
              <w:jc w:val="center"/>
              <w:rPr>
                <w:rFonts w:eastAsia="Arial MT" w:cs="Times New Roman"/>
                <w:sz w:val="20"/>
                <w:szCs w:val="20"/>
              </w:rPr>
            </w:pPr>
          </w:p>
          <w:p w:rsidR="00757EBC" w:rsidRPr="00095068" w:rsidRDefault="00757EBC" w:rsidP="00095068">
            <w:pPr>
              <w:tabs>
                <w:tab w:val="left" w:pos="3892"/>
              </w:tabs>
              <w:autoSpaceDE w:val="0"/>
              <w:autoSpaceDN w:val="0"/>
              <w:spacing w:line="240" w:lineRule="auto"/>
              <w:jc w:val="center"/>
              <w:rPr>
                <w:rFonts w:eastAsia="Arial MT" w:cs="Times New Roman"/>
                <w:sz w:val="20"/>
                <w:szCs w:val="20"/>
              </w:rPr>
            </w:pPr>
            <w:r w:rsidRPr="00095068">
              <w:rPr>
                <w:rFonts w:eastAsia="Arial MT" w:cs="Times New Roman"/>
                <w:sz w:val="20"/>
                <w:szCs w:val="20"/>
              </w:rPr>
              <w:t>P</w:t>
            </w:r>
          </w:p>
        </w:tc>
      </w:tr>
      <w:tr w:rsidR="00757EBC" w:rsidRPr="00095068" w:rsidTr="00095068">
        <w:trPr>
          <w:trHeight w:val="390"/>
        </w:trPr>
        <w:tc>
          <w:tcPr>
            <w:tcW w:w="567" w:type="dxa"/>
            <w:vMerge/>
            <w:tcBorders>
              <w:top w:val="nil"/>
              <w:bottom w:val="nil"/>
              <w:right w:val="nil"/>
            </w:tcBorders>
          </w:tcPr>
          <w:p w:rsidR="00757EBC" w:rsidRPr="00095068" w:rsidRDefault="00757EBC" w:rsidP="00095068">
            <w:pPr>
              <w:tabs>
                <w:tab w:val="left" w:pos="3892"/>
              </w:tabs>
              <w:autoSpaceDE w:val="0"/>
              <w:autoSpaceDN w:val="0"/>
              <w:spacing w:line="240" w:lineRule="auto"/>
              <w:rPr>
                <w:rFonts w:eastAsia="Arial MT" w:cs="Times New Roman"/>
                <w:sz w:val="20"/>
                <w:szCs w:val="20"/>
              </w:rPr>
            </w:pPr>
          </w:p>
        </w:tc>
        <w:tc>
          <w:tcPr>
            <w:tcW w:w="2126" w:type="dxa"/>
            <w:vMerge/>
            <w:tcBorders>
              <w:top w:val="nil"/>
              <w:left w:val="nil"/>
              <w:bottom w:val="nil"/>
              <w:right w:val="nil"/>
            </w:tcBorders>
          </w:tcPr>
          <w:p w:rsidR="00757EBC" w:rsidRPr="00095068" w:rsidRDefault="00757EBC" w:rsidP="00095068">
            <w:pPr>
              <w:tabs>
                <w:tab w:val="left" w:pos="3892"/>
              </w:tabs>
              <w:autoSpaceDE w:val="0"/>
              <w:autoSpaceDN w:val="0"/>
              <w:spacing w:line="240" w:lineRule="auto"/>
              <w:rPr>
                <w:rFonts w:eastAsia="Arial MT" w:cs="Times New Roman"/>
                <w:sz w:val="20"/>
                <w:szCs w:val="20"/>
              </w:rPr>
            </w:pPr>
          </w:p>
        </w:tc>
        <w:tc>
          <w:tcPr>
            <w:tcW w:w="709" w:type="dxa"/>
            <w:tcBorders>
              <w:left w:val="nil"/>
              <w:bottom w:val="single" w:sz="4" w:space="0" w:color="auto"/>
            </w:tcBorders>
            <w:shd w:val="clear" w:color="auto" w:fill="F2DBDB" w:themeFill="accent2" w:themeFillTint="33"/>
          </w:tcPr>
          <w:p w:rsidR="00757EBC" w:rsidRPr="00095068" w:rsidRDefault="00757EBC" w:rsidP="00095068">
            <w:pPr>
              <w:tabs>
                <w:tab w:val="left" w:pos="3892"/>
              </w:tabs>
              <w:autoSpaceDE w:val="0"/>
              <w:autoSpaceDN w:val="0"/>
              <w:spacing w:line="240" w:lineRule="auto"/>
              <w:jc w:val="center"/>
              <w:rPr>
                <w:rFonts w:eastAsia="Arial MT" w:cs="Times New Roman"/>
                <w:sz w:val="20"/>
                <w:szCs w:val="20"/>
              </w:rPr>
            </w:pPr>
            <w:r w:rsidRPr="00095068">
              <w:rPr>
                <w:rFonts w:eastAsia="Arial MT" w:cs="Times New Roman"/>
                <w:sz w:val="20"/>
                <w:szCs w:val="20"/>
              </w:rPr>
              <w:t>N</w:t>
            </w:r>
          </w:p>
        </w:tc>
        <w:tc>
          <w:tcPr>
            <w:tcW w:w="992" w:type="dxa"/>
            <w:tcBorders>
              <w:bottom w:val="single" w:sz="4" w:space="0" w:color="auto"/>
            </w:tcBorders>
            <w:shd w:val="clear" w:color="auto" w:fill="F2DBDB" w:themeFill="accent2" w:themeFillTint="33"/>
          </w:tcPr>
          <w:p w:rsidR="00757EBC" w:rsidRPr="00095068" w:rsidRDefault="00757EBC" w:rsidP="00095068">
            <w:pPr>
              <w:tabs>
                <w:tab w:val="left" w:pos="3892"/>
              </w:tabs>
              <w:autoSpaceDE w:val="0"/>
              <w:autoSpaceDN w:val="0"/>
              <w:spacing w:line="240" w:lineRule="auto"/>
              <w:jc w:val="center"/>
              <w:rPr>
                <w:rFonts w:eastAsia="Arial MT" w:cs="Times New Roman"/>
                <w:sz w:val="20"/>
                <w:szCs w:val="20"/>
              </w:rPr>
            </w:pPr>
            <w:r w:rsidRPr="00095068">
              <w:rPr>
                <w:rFonts w:eastAsia="Arial MT" w:cs="Times New Roman"/>
                <w:sz w:val="20"/>
                <w:szCs w:val="20"/>
              </w:rPr>
              <w:t>%</w:t>
            </w:r>
          </w:p>
        </w:tc>
        <w:tc>
          <w:tcPr>
            <w:tcW w:w="709" w:type="dxa"/>
            <w:tcBorders>
              <w:bottom w:val="single" w:sz="4" w:space="0" w:color="auto"/>
            </w:tcBorders>
            <w:shd w:val="clear" w:color="auto" w:fill="F2DBDB" w:themeFill="accent2" w:themeFillTint="33"/>
          </w:tcPr>
          <w:p w:rsidR="00757EBC" w:rsidRPr="00095068" w:rsidRDefault="00757EBC" w:rsidP="00095068">
            <w:pPr>
              <w:tabs>
                <w:tab w:val="left" w:pos="3892"/>
              </w:tabs>
              <w:autoSpaceDE w:val="0"/>
              <w:autoSpaceDN w:val="0"/>
              <w:spacing w:line="240" w:lineRule="auto"/>
              <w:jc w:val="center"/>
              <w:rPr>
                <w:rFonts w:eastAsia="Arial MT" w:cs="Times New Roman"/>
                <w:sz w:val="20"/>
                <w:szCs w:val="20"/>
              </w:rPr>
            </w:pPr>
            <w:r w:rsidRPr="00095068">
              <w:rPr>
                <w:rFonts w:eastAsia="Arial MT" w:cs="Times New Roman"/>
                <w:sz w:val="20"/>
                <w:szCs w:val="20"/>
              </w:rPr>
              <w:t>N</w:t>
            </w:r>
          </w:p>
        </w:tc>
        <w:tc>
          <w:tcPr>
            <w:tcW w:w="833" w:type="dxa"/>
            <w:tcBorders>
              <w:bottom w:val="single" w:sz="4" w:space="0" w:color="auto"/>
              <w:right w:val="nil"/>
            </w:tcBorders>
            <w:shd w:val="clear" w:color="auto" w:fill="F2DBDB" w:themeFill="accent2" w:themeFillTint="33"/>
          </w:tcPr>
          <w:p w:rsidR="00757EBC" w:rsidRPr="00095068" w:rsidRDefault="00757EBC" w:rsidP="00095068">
            <w:pPr>
              <w:tabs>
                <w:tab w:val="left" w:pos="3892"/>
              </w:tabs>
              <w:autoSpaceDE w:val="0"/>
              <w:autoSpaceDN w:val="0"/>
              <w:spacing w:line="240" w:lineRule="auto"/>
              <w:jc w:val="center"/>
              <w:rPr>
                <w:rFonts w:eastAsia="Arial MT" w:cs="Times New Roman"/>
                <w:sz w:val="20"/>
                <w:szCs w:val="20"/>
              </w:rPr>
            </w:pPr>
            <w:r w:rsidRPr="00095068">
              <w:rPr>
                <w:rFonts w:eastAsia="Arial MT" w:cs="Times New Roman"/>
                <w:sz w:val="20"/>
                <w:szCs w:val="20"/>
              </w:rPr>
              <w:t>%</w:t>
            </w:r>
          </w:p>
        </w:tc>
        <w:tc>
          <w:tcPr>
            <w:tcW w:w="725" w:type="dxa"/>
            <w:vMerge/>
            <w:tcBorders>
              <w:left w:val="nil"/>
              <w:bottom w:val="single" w:sz="4" w:space="0" w:color="auto"/>
            </w:tcBorders>
            <w:shd w:val="clear" w:color="auto" w:fill="F2DBDB" w:themeFill="accent2" w:themeFillTint="33"/>
          </w:tcPr>
          <w:p w:rsidR="00757EBC" w:rsidRPr="00095068" w:rsidRDefault="00757EBC" w:rsidP="00095068">
            <w:pPr>
              <w:tabs>
                <w:tab w:val="left" w:pos="3892"/>
              </w:tabs>
              <w:autoSpaceDE w:val="0"/>
              <w:autoSpaceDN w:val="0"/>
              <w:spacing w:line="240" w:lineRule="auto"/>
              <w:jc w:val="center"/>
              <w:rPr>
                <w:rFonts w:eastAsia="Arial MT" w:cs="Times New Roman"/>
                <w:sz w:val="20"/>
                <w:szCs w:val="20"/>
              </w:rPr>
            </w:pPr>
          </w:p>
        </w:tc>
      </w:tr>
      <w:tr w:rsidR="00757EBC" w:rsidRPr="00095068" w:rsidTr="00095068">
        <w:tc>
          <w:tcPr>
            <w:tcW w:w="567" w:type="dxa"/>
            <w:tcBorders>
              <w:top w:val="nil"/>
              <w:bottom w:val="single" w:sz="4" w:space="0" w:color="auto"/>
              <w:right w:val="nil"/>
            </w:tcBorders>
          </w:tcPr>
          <w:p w:rsidR="00757EBC" w:rsidRPr="00095068" w:rsidRDefault="00757EBC" w:rsidP="00095068">
            <w:pPr>
              <w:tabs>
                <w:tab w:val="left" w:pos="3892"/>
              </w:tabs>
              <w:autoSpaceDE w:val="0"/>
              <w:autoSpaceDN w:val="0"/>
              <w:spacing w:line="240" w:lineRule="auto"/>
              <w:rPr>
                <w:rFonts w:eastAsia="Arial MT" w:cs="Times New Roman"/>
                <w:sz w:val="20"/>
                <w:szCs w:val="20"/>
              </w:rPr>
            </w:pPr>
            <w:r w:rsidRPr="00095068">
              <w:rPr>
                <w:rFonts w:eastAsia="Arial MT" w:cs="Times New Roman"/>
                <w:sz w:val="20"/>
                <w:szCs w:val="20"/>
              </w:rPr>
              <w:t>1</w:t>
            </w:r>
          </w:p>
        </w:tc>
        <w:tc>
          <w:tcPr>
            <w:tcW w:w="2126" w:type="dxa"/>
            <w:tcBorders>
              <w:top w:val="nil"/>
              <w:left w:val="nil"/>
              <w:bottom w:val="single" w:sz="4" w:space="0" w:color="auto"/>
              <w:right w:val="nil"/>
            </w:tcBorders>
          </w:tcPr>
          <w:p w:rsidR="00757EBC" w:rsidRPr="00095068" w:rsidRDefault="00757EBC" w:rsidP="00095068">
            <w:pPr>
              <w:tabs>
                <w:tab w:val="left" w:pos="3892"/>
              </w:tabs>
              <w:autoSpaceDE w:val="0"/>
              <w:autoSpaceDN w:val="0"/>
              <w:spacing w:line="240" w:lineRule="auto"/>
              <w:rPr>
                <w:rFonts w:eastAsia="Arial MT" w:cs="Times New Roman"/>
                <w:sz w:val="20"/>
                <w:szCs w:val="20"/>
              </w:rPr>
            </w:pPr>
            <w:r w:rsidRPr="00095068">
              <w:rPr>
                <w:rFonts w:eastAsia="Arial MT" w:cs="Times New Roman"/>
                <w:sz w:val="20"/>
                <w:szCs w:val="20"/>
              </w:rPr>
              <w:t>Pre Perlakuan</w:t>
            </w:r>
          </w:p>
          <w:p w:rsidR="00757EBC" w:rsidRPr="00095068" w:rsidRDefault="00757EBC" w:rsidP="00095068">
            <w:pPr>
              <w:tabs>
                <w:tab w:val="left" w:pos="3892"/>
              </w:tabs>
              <w:autoSpaceDE w:val="0"/>
              <w:autoSpaceDN w:val="0"/>
              <w:spacing w:line="240" w:lineRule="auto"/>
              <w:rPr>
                <w:rFonts w:eastAsia="Arial MT" w:cs="Times New Roman"/>
                <w:sz w:val="20"/>
                <w:szCs w:val="20"/>
              </w:rPr>
            </w:pPr>
            <w:r w:rsidRPr="00095068">
              <w:rPr>
                <w:rFonts w:eastAsia="Arial MT" w:cs="Times New Roman"/>
                <w:sz w:val="20"/>
                <w:szCs w:val="20"/>
              </w:rPr>
              <w:t xml:space="preserve">Total </w:t>
            </w:r>
          </w:p>
          <w:p w:rsidR="00757EBC" w:rsidRPr="00095068" w:rsidRDefault="00757EBC" w:rsidP="00095068">
            <w:pPr>
              <w:tabs>
                <w:tab w:val="left" w:pos="3892"/>
              </w:tabs>
              <w:autoSpaceDE w:val="0"/>
              <w:autoSpaceDN w:val="0"/>
              <w:spacing w:line="240" w:lineRule="auto"/>
              <w:rPr>
                <w:rFonts w:eastAsia="Arial MT" w:cs="Times New Roman"/>
                <w:sz w:val="20"/>
                <w:szCs w:val="20"/>
              </w:rPr>
            </w:pPr>
            <w:r w:rsidRPr="00095068">
              <w:rPr>
                <w:rFonts w:eastAsia="Arial MT" w:cs="Times New Roman"/>
                <w:sz w:val="20"/>
                <w:szCs w:val="20"/>
              </w:rPr>
              <w:t xml:space="preserve">Cukup </w:t>
            </w:r>
          </w:p>
          <w:p w:rsidR="00757EBC" w:rsidRPr="00095068" w:rsidRDefault="00757EBC" w:rsidP="00095068">
            <w:pPr>
              <w:tabs>
                <w:tab w:val="left" w:pos="3892"/>
              </w:tabs>
              <w:autoSpaceDE w:val="0"/>
              <w:autoSpaceDN w:val="0"/>
              <w:spacing w:line="240" w:lineRule="auto"/>
              <w:rPr>
                <w:rFonts w:eastAsia="Arial MT" w:cs="Times New Roman"/>
                <w:sz w:val="20"/>
                <w:szCs w:val="20"/>
              </w:rPr>
            </w:pPr>
            <w:r w:rsidRPr="00095068">
              <w:rPr>
                <w:rFonts w:eastAsia="Arial MT" w:cs="Times New Roman"/>
                <w:sz w:val="20"/>
                <w:szCs w:val="20"/>
              </w:rPr>
              <w:t xml:space="preserve">Kurang </w:t>
            </w:r>
          </w:p>
        </w:tc>
        <w:tc>
          <w:tcPr>
            <w:tcW w:w="709" w:type="dxa"/>
            <w:tcBorders>
              <w:left w:val="nil"/>
              <w:bottom w:val="single" w:sz="4" w:space="0" w:color="auto"/>
              <w:right w:val="nil"/>
            </w:tcBorders>
          </w:tcPr>
          <w:p w:rsidR="00757EBC" w:rsidRPr="00095068" w:rsidRDefault="00757EBC" w:rsidP="00095068">
            <w:pPr>
              <w:tabs>
                <w:tab w:val="left" w:pos="3892"/>
              </w:tabs>
              <w:autoSpaceDE w:val="0"/>
              <w:autoSpaceDN w:val="0"/>
              <w:spacing w:line="240" w:lineRule="auto"/>
              <w:jc w:val="center"/>
              <w:rPr>
                <w:rFonts w:eastAsia="Arial MT" w:cs="Times New Roman"/>
                <w:sz w:val="20"/>
                <w:szCs w:val="20"/>
              </w:rPr>
            </w:pPr>
          </w:p>
          <w:p w:rsidR="00757EBC" w:rsidRPr="00095068" w:rsidRDefault="00757EBC" w:rsidP="00095068">
            <w:pPr>
              <w:tabs>
                <w:tab w:val="left" w:pos="3892"/>
              </w:tabs>
              <w:autoSpaceDE w:val="0"/>
              <w:autoSpaceDN w:val="0"/>
              <w:spacing w:line="240" w:lineRule="auto"/>
              <w:jc w:val="center"/>
              <w:rPr>
                <w:rFonts w:eastAsia="Arial MT" w:cs="Times New Roman"/>
                <w:sz w:val="20"/>
                <w:szCs w:val="20"/>
              </w:rPr>
            </w:pPr>
            <w:r w:rsidRPr="00095068">
              <w:rPr>
                <w:rFonts w:eastAsia="Arial MT" w:cs="Times New Roman"/>
                <w:sz w:val="20"/>
                <w:szCs w:val="20"/>
              </w:rPr>
              <w:t>50</w:t>
            </w:r>
          </w:p>
          <w:p w:rsidR="00757EBC" w:rsidRPr="00095068" w:rsidRDefault="00757EBC" w:rsidP="00095068">
            <w:pPr>
              <w:tabs>
                <w:tab w:val="left" w:pos="3892"/>
              </w:tabs>
              <w:autoSpaceDE w:val="0"/>
              <w:autoSpaceDN w:val="0"/>
              <w:spacing w:line="240" w:lineRule="auto"/>
              <w:jc w:val="center"/>
              <w:rPr>
                <w:rFonts w:eastAsia="Arial MT" w:cs="Times New Roman"/>
                <w:sz w:val="20"/>
                <w:szCs w:val="20"/>
              </w:rPr>
            </w:pPr>
            <w:r w:rsidRPr="00095068">
              <w:rPr>
                <w:rFonts w:eastAsia="Arial MT" w:cs="Times New Roman"/>
                <w:sz w:val="20"/>
                <w:szCs w:val="20"/>
              </w:rPr>
              <w:t>12</w:t>
            </w:r>
          </w:p>
          <w:p w:rsidR="00757EBC" w:rsidRPr="00095068" w:rsidRDefault="00757EBC" w:rsidP="00095068">
            <w:pPr>
              <w:tabs>
                <w:tab w:val="left" w:pos="3892"/>
              </w:tabs>
              <w:autoSpaceDE w:val="0"/>
              <w:autoSpaceDN w:val="0"/>
              <w:spacing w:line="240" w:lineRule="auto"/>
              <w:jc w:val="center"/>
              <w:rPr>
                <w:rFonts w:eastAsia="Arial MT" w:cs="Times New Roman"/>
                <w:sz w:val="20"/>
                <w:szCs w:val="20"/>
              </w:rPr>
            </w:pPr>
            <w:r w:rsidRPr="00095068">
              <w:rPr>
                <w:rFonts w:eastAsia="Arial MT" w:cs="Times New Roman"/>
                <w:sz w:val="20"/>
                <w:szCs w:val="20"/>
              </w:rPr>
              <w:t>38</w:t>
            </w:r>
          </w:p>
        </w:tc>
        <w:tc>
          <w:tcPr>
            <w:tcW w:w="992" w:type="dxa"/>
            <w:tcBorders>
              <w:left w:val="nil"/>
              <w:bottom w:val="single" w:sz="4" w:space="0" w:color="auto"/>
              <w:right w:val="nil"/>
            </w:tcBorders>
          </w:tcPr>
          <w:p w:rsidR="00757EBC" w:rsidRPr="00095068" w:rsidRDefault="00757EBC" w:rsidP="00095068">
            <w:pPr>
              <w:tabs>
                <w:tab w:val="left" w:pos="3892"/>
              </w:tabs>
              <w:autoSpaceDE w:val="0"/>
              <w:autoSpaceDN w:val="0"/>
              <w:spacing w:line="240" w:lineRule="auto"/>
              <w:jc w:val="center"/>
              <w:rPr>
                <w:rFonts w:eastAsia="Arial MT" w:cs="Times New Roman"/>
                <w:sz w:val="20"/>
                <w:szCs w:val="20"/>
              </w:rPr>
            </w:pPr>
          </w:p>
          <w:p w:rsidR="00757EBC" w:rsidRPr="00095068" w:rsidRDefault="00757EBC" w:rsidP="00095068">
            <w:pPr>
              <w:tabs>
                <w:tab w:val="left" w:pos="3892"/>
              </w:tabs>
              <w:autoSpaceDE w:val="0"/>
              <w:autoSpaceDN w:val="0"/>
              <w:spacing w:line="240" w:lineRule="auto"/>
              <w:jc w:val="center"/>
              <w:rPr>
                <w:rFonts w:eastAsia="Arial MT" w:cs="Times New Roman"/>
                <w:sz w:val="20"/>
                <w:szCs w:val="20"/>
              </w:rPr>
            </w:pPr>
          </w:p>
          <w:p w:rsidR="00757EBC" w:rsidRPr="00095068" w:rsidRDefault="00757EBC" w:rsidP="00095068">
            <w:pPr>
              <w:tabs>
                <w:tab w:val="left" w:pos="3892"/>
              </w:tabs>
              <w:autoSpaceDE w:val="0"/>
              <w:autoSpaceDN w:val="0"/>
              <w:spacing w:line="240" w:lineRule="auto"/>
              <w:jc w:val="center"/>
              <w:rPr>
                <w:rFonts w:eastAsia="Arial MT" w:cs="Times New Roman"/>
                <w:sz w:val="20"/>
                <w:szCs w:val="20"/>
              </w:rPr>
            </w:pPr>
            <w:r w:rsidRPr="00095068">
              <w:rPr>
                <w:rFonts w:eastAsia="Arial MT" w:cs="Times New Roman"/>
                <w:sz w:val="20"/>
                <w:szCs w:val="20"/>
              </w:rPr>
              <w:t>24</w:t>
            </w:r>
          </w:p>
          <w:p w:rsidR="00757EBC" w:rsidRPr="00095068" w:rsidRDefault="00757EBC" w:rsidP="00095068">
            <w:pPr>
              <w:tabs>
                <w:tab w:val="left" w:pos="3892"/>
              </w:tabs>
              <w:autoSpaceDE w:val="0"/>
              <w:autoSpaceDN w:val="0"/>
              <w:spacing w:line="240" w:lineRule="auto"/>
              <w:jc w:val="center"/>
              <w:rPr>
                <w:rFonts w:eastAsia="Arial MT" w:cs="Times New Roman"/>
                <w:sz w:val="20"/>
                <w:szCs w:val="20"/>
              </w:rPr>
            </w:pPr>
            <w:r w:rsidRPr="00095068">
              <w:rPr>
                <w:rFonts w:eastAsia="Arial MT" w:cs="Times New Roman"/>
                <w:sz w:val="20"/>
                <w:szCs w:val="20"/>
              </w:rPr>
              <w:t>76</w:t>
            </w:r>
          </w:p>
        </w:tc>
        <w:tc>
          <w:tcPr>
            <w:tcW w:w="709" w:type="dxa"/>
            <w:tcBorders>
              <w:left w:val="nil"/>
              <w:bottom w:val="single" w:sz="4" w:space="0" w:color="auto"/>
              <w:right w:val="nil"/>
            </w:tcBorders>
          </w:tcPr>
          <w:p w:rsidR="00757EBC" w:rsidRPr="00095068" w:rsidRDefault="00757EBC" w:rsidP="00095068">
            <w:pPr>
              <w:tabs>
                <w:tab w:val="left" w:pos="3892"/>
              </w:tabs>
              <w:autoSpaceDE w:val="0"/>
              <w:autoSpaceDN w:val="0"/>
              <w:spacing w:line="240" w:lineRule="auto"/>
              <w:jc w:val="center"/>
              <w:rPr>
                <w:rFonts w:eastAsia="Arial MT" w:cs="Times New Roman"/>
                <w:sz w:val="20"/>
                <w:szCs w:val="20"/>
              </w:rPr>
            </w:pPr>
          </w:p>
          <w:p w:rsidR="00757EBC" w:rsidRPr="00095068" w:rsidRDefault="00757EBC" w:rsidP="00095068">
            <w:pPr>
              <w:tabs>
                <w:tab w:val="left" w:pos="3892"/>
              </w:tabs>
              <w:autoSpaceDE w:val="0"/>
              <w:autoSpaceDN w:val="0"/>
              <w:spacing w:line="240" w:lineRule="auto"/>
              <w:jc w:val="center"/>
              <w:rPr>
                <w:rFonts w:eastAsia="Arial MT" w:cs="Times New Roman"/>
                <w:sz w:val="20"/>
                <w:szCs w:val="20"/>
              </w:rPr>
            </w:pPr>
            <w:r w:rsidRPr="00095068">
              <w:rPr>
                <w:rFonts w:eastAsia="Arial MT" w:cs="Times New Roman"/>
                <w:sz w:val="20"/>
                <w:szCs w:val="20"/>
              </w:rPr>
              <w:t>50</w:t>
            </w:r>
          </w:p>
          <w:p w:rsidR="00757EBC" w:rsidRPr="00095068" w:rsidRDefault="00757EBC" w:rsidP="00095068">
            <w:pPr>
              <w:tabs>
                <w:tab w:val="left" w:pos="3892"/>
              </w:tabs>
              <w:autoSpaceDE w:val="0"/>
              <w:autoSpaceDN w:val="0"/>
              <w:spacing w:line="240" w:lineRule="auto"/>
              <w:jc w:val="center"/>
              <w:rPr>
                <w:rFonts w:eastAsia="Arial MT" w:cs="Times New Roman"/>
                <w:sz w:val="20"/>
                <w:szCs w:val="20"/>
              </w:rPr>
            </w:pPr>
            <w:r w:rsidRPr="00095068">
              <w:rPr>
                <w:rFonts w:eastAsia="Arial MT" w:cs="Times New Roman"/>
                <w:sz w:val="20"/>
                <w:szCs w:val="20"/>
              </w:rPr>
              <w:t>10</w:t>
            </w:r>
          </w:p>
          <w:p w:rsidR="00757EBC" w:rsidRPr="00095068" w:rsidRDefault="00757EBC" w:rsidP="00095068">
            <w:pPr>
              <w:tabs>
                <w:tab w:val="left" w:pos="3892"/>
              </w:tabs>
              <w:autoSpaceDE w:val="0"/>
              <w:autoSpaceDN w:val="0"/>
              <w:spacing w:line="240" w:lineRule="auto"/>
              <w:jc w:val="center"/>
              <w:rPr>
                <w:rFonts w:eastAsia="Arial MT" w:cs="Times New Roman"/>
                <w:sz w:val="20"/>
                <w:szCs w:val="20"/>
              </w:rPr>
            </w:pPr>
            <w:r w:rsidRPr="00095068">
              <w:rPr>
                <w:rFonts w:eastAsia="Arial MT" w:cs="Times New Roman"/>
                <w:sz w:val="20"/>
                <w:szCs w:val="20"/>
              </w:rPr>
              <w:t>40</w:t>
            </w:r>
          </w:p>
        </w:tc>
        <w:tc>
          <w:tcPr>
            <w:tcW w:w="833" w:type="dxa"/>
            <w:tcBorders>
              <w:left w:val="nil"/>
              <w:bottom w:val="single" w:sz="4" w:space="0" w:color="auto"/>
              <w:right w:val="nil"/>
            </w:tcBorders>
          </w:tcPr>
          <w:p w:rsidR="00757EBC" w:rsidRPr="00095068" w:rsidRDefault="00757EBC" w:rsidP="00095068">
            <w:pPr>
              <w:tabs>
                <w:tab w:val="left" w:pos="3892"/>
              </w:tabs>
              <w:autoSpaceDE w:val="0"/>
              <w:autoSpaceDN w:val="0"/>
              <w:spacing w:line="240" w:lineRule="auto"/>
              <w:jc w:val="center"/>
              <w:rPr>
                <w:rFonts w:eastAsia="Arial MT" w:cs="Times New Roman"/>
                <w:sz w:val="20"/>
                <w:szCs w:val="20"/>
              </w:rPr>
            </w:pPr>
          </w:p>
          <w:p w:rsidR="00757EBC" w:rsidRPr="00095068" w:rsidRDefault="00757EBC" w:rsidP="00095068">
            <w:pPr>
              <w:tabs>
                <w:tab w:val="left" w:pos="3892"/>
              </w:tabs>
              <w:autoSpaceDE w:val="0"/>
              <w:autoSpaceDN w:val="0"/>
              <w:spacing w:line="240" w:lineRule="auto"/>
              <w:jc w:val="center"/>
              <w:rPr>
                <w:rFonts w:eastAsia="Arial MT" w:cs="Times New Roman"/>
                <w:sz w:val="20"/>
                <w:szCs w:val="20"/>
              </w:rPr>
            </w:pPr>
          </w:p>
          <w:p w:rsidR="00757EBC" w:rsidRPr="00095068" w:rsidRDefault="00757EBC" w:rsidP="00095068">
            <w:pPr>
              <w:tabs>
                <w:tab w:val="left" w:pos="3892"/>
              </w:tabs>
              <w:autoSpaceDE w:val="0"/>
              <w:autoSpaceDN w:val="0"/>
              <w:spacing w:line="240" w:lineRule="auto"/>
              <w:jc w:val="center"/>
              <w:rPr>
                <w:rFonts w:eastAsia="Arial MT" w:cs="Times New Roman"/>
                <w:sz w:val="20"/>
                <w:szCs w:val="20"/>
              </w:rPr>
            </w:pPr>
            <w:r w:rsidRPr="00095068">
              <w:rPr>
                <w:rFonts w:eastAsia="Arial MT" w:cs="Times New Roman"/>
                <w:sz w:val="20"/>
                <w:szCs w:val="20"/>
              </w:rPr>
              <w:t>20</w:t>
            </w:r>
          </w:p>
          <w:p w:rsidR="00757EBC" w:rsidRPr="00095068" w:rsidRDefault="00757EBC" w:rsidP="00095068">
            <w:pPr>
              <w:tabs>
                <w:tab w:val="left" w:pos="3892"/>
              </w:tabs>
              <w:autoSpaceDE w:val="0"/>
              <w:autoSpaceDN w:val="0"/>
              <w:spacing w:line="240" w:lineRule="auto"/>
              <w:jc w:val="center"/>
              <w:rPr>
                <w:rFonts w:eastAsia="Arial MT" w:cs="Times New Roman"/>
                <w:sz w:val="20"/>
                <w:szCs w:val="20"/>
              </w:rPr>
            </w:pPr>
            <w:r w:rsidRPr="00095068">
              <w:rPr>
                <w:rFonts w:eastAsia="Arial MT" w:cs="Times New Roman"/>
                <w:sz w:val="20"/>
                <w:szCs w:val="20"/>
              </w:rPr>
              <w:t>80</w:t>
            </w:r>
          </w:p>
        </w:tc>
        <w:tc>
          <w:tcPr>
            <w:tcW w:w="725" w:type="dxa"/>
            <w:tcBorders>
              <w:left w:val="nil"/>
              <w:bottom w:val="single" w:sz="4" w:space="0" w:color="auto"/>
            </w:tcBorders>
          </w:tcPr>
          <w:p w:rsidR="00757EBC" w:rsidRPr="00095068" w:rsidRDefault="00757EBC" w:rsidP="00095068">
            <w:pPr>
              <w:tabs>
                <w:tab w:val="left" w:pos="3892"/>
              </w:tabs>
              <w:autoSpaceDE w:val="0"/>
              <w:autoSpaceDN w:val="0"/>
              <w:spacing w:line="240" w:lineRule="auto"/>
              <w:jc w:val="center"/>
              <w:rPr>
                <w:rFonts w:eastAsia="Arial MT" w:cs="Times New Roman"/>
                <w:sz w:val="20"/>
                <w:szCs w:val="20"/>
              </w:rPr>
            </w:pPr>
          </w:p>
          <w:p w:rsidR="00757EBC" w:rsidRPr="00095068" w:rsidRDefault="00757EBC" w:rsidP="00095068">
            <w:pPr>
              <w:tabs>
                <w:tab w:val="left" w:pos="3892"/>
              </w:tabs>
              <w:autoSpaceDE w:val="0"/>
              <w:autoSpaceDN w:val="0"/>
              <w:spacing w:line="240" w:lineRule="auto"/>
              <w:jc w:val="center"/>
              <w:rPr>
                <w:rFonts w:eastAsia="Arial MT" w:cs="Times New Roman"/>
                <w:sz w:val="20"/>
                <w:szCs w:val="20"/>
              </w:rPr>
            </w:pPr>
            <w:r w:rsidRPr="00095068">
              <w:rPr>
                <w:rFonts w:eastAsia="Arial MT" w:cs="Times New Roman"/>
                <w:sz w:val="20"/>
                <w:szCs w:val="20"/>
              </w:rPr>
              <w:t>0.000</w:t>
            </w:r>
          </w:p>
        </w:tc>
      </w:tr>
      <w:tr w:rsidR="00757EBC" w:rsidRPr="00095068" w:rsidTr="00095068">
        <w:trPr>
          <w:trHeight w:val="1269"/>
        </w:trPr>
        <w:tc>
          <w:tcPr>
            <w:tcW w:w="567" w:type="dxa"/>
            <w:tcBorders>
              <w:right w:val="nil"/>
            </w:tcBorders>
          </w:tcPr>
          <w:p w:rsidR="00757EBC" w:rsidRPr="00095068" w:rsidRDefault="00757EBC" w:rsidP="00095068">
            <w:pPr>
              <w:tabs>
                <w:tab w:val="left" w:pos="3892"/>
              </w:tabs>
              <w:autoSpaceDE w:val="0"/>
              <w:autoSpaceDN w:val="0"/>
              <w:spacing w:line="240" w:lineRule="auto"/>
              <w:rPr>
                <w:rFonts w:eastAsia="Arial MT" w:cs="Times New Roman"/>
                <w:sz w:val="20"/>
                <w:szCs w:val="20"/>
              </w:rPr>
            </w:pPr>
            <w:r w:rsidRPr="00095068">
              <w:rPr>
                <w:rFonts w:eastAsia="Arial MT" w:cs="Times New Roman"/>
                <w:sz w:val="20"/>
                <w:szCs w:val="20"/>
              </w:rPr>
              <w:t>2</w:t>
            </w:r>
          </w:p>
        </w:tc>
        <w:tc>
          <w:tcPr>
            <w:tcW w:w="2126" w:type="dxa"/>
            <w:tcBorders>
              <w:left w:val="nil"/>
              <w:right w:val="nil"/>
            </w:tcBorders>
          </w:tcPr>
          <w:p w:rsidR="00757EBC" w:rsidRPr="00095068" w:rsidRDefault="00757EBC" w:rsidP="00095068">
            <w:pPr>
              <w:tabs>
                <w:tab w:val="left" w:pos="3892"/>
              </w:tabs>
              <w:autoSpaceDE w:val="0"/>
              <w:autoSpaceDN w:val="0"/>
              <w:spacing w:line="240" w:lineRule="auto"/>
              <w:rPr>
                <w:rFonts w:eastAsia="Arial MT" w:cs="Times New Roman"/>
                <w:sz w:val="20"/>
                <w:szCs w:val="20"/>
              </w:rPr>
            </w:pPr>
            <w:r w:rsidRPr="00095068">
              <w:rPr>
                <w:rFonts w:eastAsia="Arial MT" w:cs="Times New Roman"/>
                <w:sz w:val="20"/>
                <w:szCs w:val="20"/>
              </w:rPr>
              <w:t>Post  Perlakuan</w:t>
            </w:r>
          </w:p>
          <w:p w:rsidR="00757EBC" w:rsidRPr="00095068" w:rsidRDefault="00757EBC" w:rsidP="00095068">
            <w:pPr>
              <w:tabs>
                <w:tab w:val="left" w:pos="3892"/>
              </w:tabs>
              <w:autoSpaceDE w:val="0"/>
              <w:autoSpaceDN w:val="0"/>
              <w:spacing w:line="240" w:lineRule="auto"/>
              <w:rPr>
                <w:rFonts w:eastAsia="Arial MT" w:cs="Times New Roman"/>
                <w:sz w:val="20"/>
                <w:szCs w:val="20"/>
              </w:rPr>
            </w:pPr>
            <w:r w:rsidRPr="00095068">
              <w:rPr>
                <w:rFonts w:eastAsia="Arial MT" w:cs="Times New Roman"/>
                <w:sz w:val="20"/>
                <w:szCs w:val="20"/>
              </w:rPr>
              <w:t xml:space="preserve">Total </w:t>
            </w:r>
          </w:p>
          <w:p w:rsidR="00757EBC" w:rsidRPr="00095068" w:rsidRDefault="00757EBC" w:rsidP="00095068">
            <w:pPr>
              <w:tabs>
                <w:tab w:val="left" w:pos="3892"/>
              </w:tabs>
              <w:autoSpaceDE w:val="0"/>
              <w:autoSpaceDN w:val="0"/>
              <w:spacing w:line="240" w:lineRule="auto"/>
              <w:rPr>
                <w:rFonts w:eastAsia="Arial MT" w:cs="Times New Roman"/>
                <w:sz w:val="20"/>
                <w:szCs w:val="20"/>
              </w:rPr>
            </w:pPr>
            <w:r w:rsidRPr="00095068">
              <w:rPr>
                <w:rFonts w:eastAsia="Arial MT" w:cs="Times New Roman"/>
                <w:sz w:val="20"/>
                <w:szCs w:val="20"/>
              </w:rPr>
              <w:t xml:space="preserve">Baik </w:t>
            </w:r>
          </w:p>
          <w:p w:rsidR="00757EBC" w:rsidRPr="00095068" w:rsidRDefault="00757EBC" w:rsidP="00095068">
            <w:pPr>
              <w:tabs>
                <w:tab w:val="left" w:pos="3892"/>
              </w:tabs>
              <w:autoSpaceDE w:val="0"/>
              <w:autoSpaceDN w:val="0"/>
              <w:spacing w:line="240" w:lineRule="auto"/>
              <w:rPr>
                <w:rFonts w:eastAsia="Arial MT" w:cs="Times New Roman"/>
                <w:sz w:val="20"/>
                <w:szCs w:val="20"/>
              </w:rPr>
            </w:pPr>
            <w:r w:rsidRPr="00095068">
              <w:rPr>
                <w:rFonts w:eastAsia="Arial MT" w:cs="Times New Roman"/>
                <w:sz w:val="20"/>
                <w:szCs w:val="20"/>
              </w:rPr>
              <w:t>Cukup</w:t>
            </w:r>
          </w:p>
          <w:p w:rsidR="00757EBC" w:rsidRPr="00095068" w:rsidRDefault="00757EBC" w:rsidP="00095068">
            <w:pPr>
              <w:tabs>
                <w:tab w:val="left" w:pos="3892"/>
              </w:tabs>
              <w:autoSpaceDE w:val="0"/>
              <w:autoSpaceDN w:val="0"/>
              <w:spacing w:line="240" w:lineRule="auto"/>
              <w:rPr>
                <w:rFonts w:eastAsia="Arial MT" w:cs="Times New Roman"/>
                <w:sz w:val="20"/>
                <w:szCs w:val="20"/>
              </w:rPr>
            </w:pPr>
            <w:r w:rsidRPr="00095068">
              <w:rPr>
                <w:rFonts w:eastAsia="Arial MT" w:cs="Times New Roman"/>
                <w:sz w:val="20"/>
                <w:szCs w:val="20"/>
              </w:rPr>
              <w:t xml:space="preserve">Kurang </w:t>
            </w:r>
          </w:p>
        </w:tc>
        <w:tc>
          <w:tcPr>
            <w:tcW w:w="709" w:type="dxa"/>
            <w:tcBorders>
              <w:left w:val="nil"/>
              <w:right w:val="nil"/>
            </w:tcBorders>
          </w:tcPr>
          <w:p w:rsidR="00757EBC" w:rsidRPr="00095068" w:rsidRDefault="00757EBC" w:rsidP="00095068">
            <w:pPr>
              <w:tabs>
                <w:tab w:val="left" w:pos="3892"/>
              </w:tabs>
              <w:autoSpaceDE w:val="0"/>
              <w:autoSpaceDN w:val="0"/>
              <w:spacing w:line="240" w:lineRule="auto"/>
              <w:jc w:val="center"/>
              <w:rPr>
                <w:rFonts w:eastAsia="Arial MT" w:cs="Times New Roman"/>
                <w:sz w:val="20"/>
                <w:szCs w:val="20"/>
              </w:rPr>
            </w:pPr>
          </w:p>
          <w:p w:rsidR="00757EBC" w:rsidRPr="00095068" w:rsidRDefault="00757EBC" w:rsidP="00095068">
            <w:pPr>
              <w:tabs>
                <w:tab w:val="left" w:pos="3892"/>
              </w:tabs>
              <w:autoSpaceDE w:val="0"/>
              <w:autoSpaceDN w:val="0"/>
              <w:spacing w:line="240" w:lineRule="auto"/>
              <w:jc w:val="center"/>
              <w:rPr>
                <w:rFonts w:eastAsia="Arial MT" w:cs="Times New Roman"/>
                <w:sz w:val="20"/>
                <w:szCs w:val="20"/>
              </w:rPr>
            </w:pPr>
            <w:r w:rsidRPr="00095068">
              <w:rPr>
                <w:rFonts w:eastAsia="Arial MT" w:cs="Times New Roman"/>
                <w:sz w:val="20"/>
                <w:szCs w:val="20"/>
              </w:rPr>
              <w:t>50</w:t>
            </w:r>
          </w:p>
          <w:p w:rsidR="00757EBC" w:rsidRPr="00095068" w:rsidRDefault="00757EBC" w:rsidP="00095068">
            <w:pPr>
              <w:tabs>
                <w:tab w:val="left" w:pos="3892"/>
              </w:tabs>
              <w:autoSpaceDE w:val="0"/>
              <w:autoSpaceDN w:val="0"/>
              <w:spacing w:line="240" w:lineRule="auto"/>
              <w:jc w:val="center"/>
              <w:rPr>
                <w:rFonts w:eastAsia="Arial MT" w:cs="Times New Roman"/>
                <w:sz w:val="20"/>
                <w:szCs w:val="20"/>
              </w:rPr>
            </w:pPr>
            <w:r w:rsidRPr="00095068">
              <w:rPr>
                <w:rFonts w:eastAsia="Arial MT" w:cs="Times New Roman"/>
                <w:sz w:val="20"/>
                <w:szCs w:val="20"/>
              </w:rPr>
              <w:t>37</w:t>
            </w:r>
          </w:p>
          <w:p w:rsidR="00757EBC" w:rsidRPr="00095068" w:rsidRDefault="00757EBC" w:rsidP="00095068">
            <w:pPr>
              <w:tabs>
                <w:tab w:val="left" w:pos="3892"/>
              </w:tabs>
              <w:autoSpaceDE w:val="0"/>
              <w:autoSpaceDN w:val="0"/>
              <w:spacing w:line="240" w:lineRule="auto"/>
              <w:jc w:val="center"/>
              <w:rPr>
                <w:rFonts w:eastAsia="Arial MT" w:cs="Times New Roman"/>
                <w:sz w:val="20"/>
                <w:szCs w:val="20"/>
              </w:rPr>
            </w:pPr>
            <w:r w:rsidRPr="00095068">
              <w:rPr>
                <w:rFonts w:eastAsia="Arial MT" w:cs="Times New Roman"/>
                <w:sz w:val="20"/>
                <w:szCs w:val="20"/>
              </w:rPr>
              <w:t>13</w:t>
            </w:r>
          </w:p>
          <w:p w:rsidR="00757EBC" w:rsidRPr="00095068" w:rsidRDefault="00757EBC" w:rsidP="00095068">
            <w:pPr>
              <w:tabs>
                <w:tab w:val="left" w:pos="3892"/>
              </w:tabs>
              <w:autoSpaceDE w:val="0"/>
              <w:autoSpaceDN w:val="0"/>
              <w:spacing w:line="240" w:lineRule="auto"/>
              <w:jc w:val="center"/>
              <w:rPr>
                <w:rFonts w:eastAsia="Arial MT" w:cs="Times New Roman"/>
                <w:sz w:val="20"/>
                <w:szCs w:val="20"/>
              </w:rPr>
            </w:pPr>
            <w:r w:rsidRPr="00095068">
              <w:rPr>
                <w:rFonts w:eastAsia="Arial MT" w:cs="Times New Roman"/>
                <w:sz w:val="20"/>
                <w:szCs w:val="20"/>
              </w:rPr>
              <w:t>-</w:t>
            </w:r>
          </w:p>
        </w:tc>
        <w:tc>
          <w:tcPr>
            <w:tcW w:w="992" w:type="dxa"/>
            <w:tcBorders>
              <w:left w:val="nil"/>
              <w:right w:val="nil"/>
            </w:tcBorders>
          </w:tcPr>
          <w:p w:rsidR="00757EBC" w:rsidRPr="00095068" w:rsidRDefault="00757EBC" w:rsidP="00095068">
            <w:pPr>
              <w:tabs>
                <w:tab w:val="left" w:pos="3892"/>
              </w:tabs>
              <w:autoSpaceDE w:val="0"/>
              <w:autoSpaceDN w:val="0"/>
              <w:spacing w:line="240" w:lineRule="auto"/>
              <w:jc w:val="center"/>
              <w:rPr>
                <w:rFonts w:eastAsia="Arial MT" w:cs="Times New Roman"/>
                <w:sz w:val="20"/>
                <w:szCs w:val="20"/>
              </w:rPr>
            </w:pPr>
          </w:p>
          <w:p w:rsidR="00757EBC" w:rsidRPr="00095068" w:rsidRDefault="00757EBC" w:rsidP="00095068">
            <w:pPr>
              <w:tabs>
                <w:tab w:val="left" w:pos="3892"/>
              </w:tabs>
              <w:autoSpaceDE w:val="0"/>
              <w:autoSpaceDN w:val="0"/>
              <w:spacing w:line="240" w:lineRule="auto"/>
              <w:jc w:val="center"/>
              <w:rPr>
                <w:rFonts w:eastAsia="Arial MT" w:cs="Times New Roman"/>
                <w:sz w:val="20"/>
                <w:szCs w:val="20"/>
              </w:rPr>
            </w:pPr>
          </w:p>
          <w:p w:rsidR="00757EBC" w:rsidRPr="00095068" w:rsidRDefault="00757EBC" w:rsidP="00095068">
            <w:pPr>
              <w:tabs>
                <w:tab w:val="left" w:pos="3892"/>
              </w:tabs>
              <w:autoSpaceDE w:val="0"/>
              <w:autoSpaceDN w:val="0"/>
              <w:spacing w:line="240" w:lineRule="auto"/>
              <w:jc w:val="center"/>
              <w:rPr>
                <w:rFonts w:eastAsia="Arial MT" w:cs="Times New Roman"/>
                <w:sz w:val="20"/>
                <w:szCs w:val="20"/>
              </w:rPr>
            </w:pPr>
            <w:r w:rsidRPr="00095068">
              <w:rPr>
                <w:rFonts w:eastAsia="Arial MT" w:cs="Times New Roman"/>
                <w:sz w:val="20"/>
                <w:szCs w:val="20"/>
              </w:rPr>
              <w:t>74</w:t>
            </w:r>
          </w:p>
          <w:p w:rsidR="00757EBC" w:rsidRPr="00095068" w:rsidRDefault="00757EBC" w:rsidP="00095068">
            <w:pPr>
              <w:tabs>
                <w:tab w:val="left" w:pos="3892"/>
              </w:tabs>
              <w:autoSpaceDE w:val="0"/>
              <w:autoSpaceDN w:val="0"/>
              <w:spacing w:line="240" w:lineRule="auto"/>
              <w:jc w:val="center"/>
              <w:rPr>
                <w:rFonts w:eastAsia="Arial MT" w:cs="Times New Roman"/>
                <w:sz w:val="20"/>
                <w:szCs w:val="20"/>
              </w:rPr>
            </w:pPr>
            <w:r w:rsidRPr="00095068">
              <w:rPr>
                <w:rFonts w:eastAsia="Arial MT" w:cs="Times New Roman"/>
                <w:sz w:val="20"/>
                <w:szCs w:val="20"/>
              </w:rPr>
              <w:t>26</w:t>
            </w:r>
          </w:p>
          <w:p w:rsidR="00757EBC" w:rsidRPr="00095068" w:rsidRDefault="00757EBC" w:rsidP="00095068">
            <w:pPr>
              <w:tabs>
                <w:tab w:val="left" w:pos="3892"/>
              </w:tabs>
              <w:autoSpaceDE w:val="0"/>
              <w:autoSpaceDN w:val="0"/>
              <w:spacing w:line="240" w:lineRule="auto"/>
              <w:jc w:val="center"/>
              <w:rPr>
                <w:rFonts w:eastAsia="Arial MT" w:cs="Times New Roman"/>
                <w:sz w:val="20"/>
                <w:szCs w:val="20"/>
              </w:rPr>
            </w:pPr>
            <w:r w:rsidRPr="00095068">
              <w:rPr>
                <w:rFonts w:eastAsia="Arial MT" w:cs="Times New Roman"/>
                <w:sz w:val="20"/>
                <w:szCs w:val="20"/>
              </w:rPr>
              <w:t>-</w:t>
            </w:r>
          </w:p>
        </w:tc>
        <w:tc>
          <w:tcPr>
            <w:tcW w:w="709" w:type="dxa"/>
            <w:tcBorders>
              <w:left w:val="nil"/>
              <w:right w:val="nil"/>
            </w:tcBorders>
          </w:tcPr>
          <w:p w:rsidR="00757EBC" w:rsidRPr="00095068" w:rsidRDefault="00757EBC" w:rsidP="00095068">
            <w:pPr>
              <w:tabs>
                <w:tab w:val="left" w:pos="3892"/>
              </w:tabs>
              <w:autoSpaceDE w:val="0"/>
              <w:autoSpaceDN w:val="0"/>
              <w:spacing w:line="240" w:lineRule="auto"/>
              <w:jc w:val="center"/>
              <w:rPr>
                <w:rFonts w:eastAsia="Arial MT" w:cs="Times New Roman"/>
                <w:sz w:val="20"/>
                <w:szCs w:val="20"/>
              </w:rPr>
            </w:pPr>
          </w:p>
          <w:p w:rsidR="00757EBC" w:rsidRPr="00095068" w:rsidRDefault="00757EBC" w:rsidP="00095068">
            <w:pPr>
              <w:tabs>
                <w:tab w:val="left" w:pos="3892"/>
              </w:tabs>
              <w:autoSpaceDE w:val="0"/>
              <w:autoSpaceDN w:val="0"/>
              <w:spacing w:line="240" w:lineRule="auto"/>
              <w:jc w:val="center"/>
              <w:rPr>
                <w:rFonts w:eastAsia="Arial MT" w:cs="Times New Roman"/>
                <w:sz w:val="20"/>
                <w:szCs w:val="20"/>
              </w:rPr>
            </w:pPr>
            <w:r w:rsidRPr="00095068">
              <w:rPr>
                <w:rFonts w:eastAsia="Arial MT" w:cs="Times New Roman"/>
                <w:sz w:val="20"/>
                <w:szCs w:val="20"/>
              </w:rPr>
              <w:t>50</w:t>
            </w:r>
          </w:p>
          <w:p w:rsidR="00757EBC" w:rsidRPr="00095068" w:rsidRDefault="00757EBC" w:rsidP="00095068">
            <w:pPr>
              <w:tabs>
                <w:tab w:val="left" w:pos="3892"/>
              </w:tabs>
              <w:autoSpaceDE w:val="0"/>
              <w:autoSpaceDN w:val="0"/>
              <w:spacing w:line="240" w:lineRule="auto"/>
              <w:jc w:val="center"/>
              <w:rPr>
                <w:rFonts w:eastAsia="Arial MT" w:cs="Times New Roman"/>
                <w:sz w:val="20"/>
                <w:szCs w:val="20"/>
              </w:rPr>
            </w:pPr>
            <w:r w:rsidRPr="00095068">
              <w:rPr>
                <w:rFonts w:eastAsia="Arial MT" w:cs="Times New Roman"/>
                <w:sz w:val="20"/>
                <w:szCs w:val="20"/>
              </w:rPr>
              <w:t>-</w:t>
            </w:r>
          </w:p>
          <w:p w:rsidR="00757EBC" w:rsidRPr="00095068" w:rsidRDefault="00757EBC" w:rsidP="00095068">
            <w:pPr>
              <w:tabs>
                <w:tab w:val="left" w:pos="3892"/>
              </w:tabs>
              <w:autoSpaceDE w:val="0"/>
              <w:autoSpaceDN w:val="0"/>
              <w:spacing w:line="240" w:lineRule="auto"/>
              <w:jc w:val="center"/>
              <w:rPr>
                <w:rFonts w:eastAsia="Arial MT" w:cs="Times New Roman"/>
                <w:sz w:val="20"/>
                <w:szCs w:val="20"/>
              </w:rPr>
            </w:pPr>
            <w:r w:rsidRPr="00095068">
              <w:rPr>
                <w:rFonts w:eastAsia="Arial MT" w:cs="Times New Roman"/>
                <w:sz w:val="20"/>
                <w:szCs w:val="20"/>
              </w:rPr>
              <w:t>11</w:t>
            </w:r>
          </w:p>
          <w:p w:rsidR="00757EBC" w:rsidRPr="00095068" w:rsidRDefault="00757EBC" w:rsidP="00095068">
            <w:pPr>
              <w:tabs>
                <w:tab w:val="left" w:pos="3892"/>
              </w:tabs>
              <w:autoSpaceDE w:val="0"/>
              <w:autoSpaceDN w:val="0"/>
              <w:spacing w:line="240" w:lineRule="auto"/>
              <w:jc w:val="center"/>
              <w:rPr>
                <w:rFonts w:eastAsia="Arial MT" w:cs="Times New Roman"/>
                <w:sz w:val="20"/>
                <w:szCs w:val="20"/>
              </w:rPr>
            </w:pPr>
            <w:r w:rsidRPr="00095068">
              <w:rPr>
                <w:rFonts w:eastAsia="Arial MT" w:cs="Times New Roman"/>
                <w:sz w:val="20"/>
                <w:szCs w:val="20"/>
              </w:rPr>
              <w:t>39</w:t>
            </w:r>
          </w:p>
          <w:p w:rsidR="00757EBC" w:rsidRPr="00095068" w:rsidRDefault="00757EBC" w:rsidP="00095068">
            <w:pPr>
              <w:tabs>
                <w:tab w:val="left" w:pos="3892"/>
              </w:tabs>
              <w:autoSpaceDE w:val="0"/>
              <w:autoSpaceDN w:val="0"/>
              <w:spacing w:line="240" w:lineRule="auto"/>
              <w:jc w:val="center"/>
              <w:rPr>
                <w:rFonts w:eastAsia="Arial MT" w:cs="Times New Roman"/>
                <w:sz w:val="20"/>
                <w:szCs w:val="20"/>
              </w:rPr>
            </w:pPr>
          </w:p>
        </w:tc>
        <w:tc>
          <w:tcPr>
            <w:tcW w:w="833" w:type="dxa"/>
            <w:tcBorders>
              <w:left w:val="nil"/>
              <w:right w:val="nil"/>
            </w:tcBorders>
          </w:tcPr>
          <w:p w:rsidR="00757EBC" w:rsidRPr="00095068" w:rsidRDefault="00757EBC" w:rsidP="00095068">
            <w:pPr>
              <w:tabs>
                <w:tab w:val="left" w:pos="3892"/>
              </w:tabs>
              <w:autoSpaceDE w:val="0"/>
              <w:autoSpaceDN w:val="0"/>
              <w:spacing w:line="240" w:lineRule="auto"/>
              <w:jc w:val="center"/>
              <w:rPr>
                <w:rFonts w:eastAsia="Arial MT" w:cs="Times New Roman"/>
                <w:sz w:val="20"/>
                <w:szCs w:val="20"/>
              </w:rPr>
            </w:pPr>
          </w:p>
          <w:p w:rsidR="00757EBC" w:rsidRPr="00095068" w:rsidRDefault="00757EBC" w:rsidP="00095068">
            <w:pPr>
              <w:tabs>
                <w:tab w:val="left" w:pos="3892"/>
              </w:tabs>
              <w:autoSpaceDE w:val="0"/>
              <w:autoSpaceDN w:val="0"/>
              <w:spacing w:line="240" w:lineRule="auto"/>
              <w:jc w:val="center"/>
              <w:rPr>
                <w:rFonts w:eastAsia="Arial MT" w:cs="Times New Roman"/>
                <w:sz w:val="20"/>
                <w:szCs w:val="20"/>
              </w:rPr>
            </w:pPr>
          </w:p>
          <w:p w:rsidR="00757EBC" w:rsidRPr="00095068" w:rsidRDefault="00757EBC" w:rsidP="00095068">
            <w:pPr>
              <w:tabs>
                <w:tab w:val="left" w:pos="3892"/>
              </w:tabs>
              <w:autoSpaceDE w:val="0"/>
              <w:autoSpaceDN w:val="0"/>
              <w:spacing w:line="240" w:lineRule="auto"/>
              <w:jc w:val="center"/>
              <w:rPr>
                <w:rFonts w:eastAsia="Arial MT" w:cs="Times New Roman"/>
                <w:sz w:val="20"/>
                <w:szCs w:val="20"/>
              </w:rPr>
            </w:pPr>
            <w:r w:rsidRPr="00095068">
              <w:rPr>
                <w:rFonts w:eastAsia="Arial MT" w:cs="Times New Roman"/>
                <w:sz w:val="20"/>
                <w:szCs w:val="20"/>
              </w:rPr>
              <w:t>-</w:t>
            </w:r>
          </w:p>
          <w:p w:rsidR="00757EBC" w:rsidRPr="00095068" w:rsidRDefault="00757EBC" w:rsidP="00095068">
            <w:pPr>
              <w:tabs>
                <w:tab w:val="left" w:pos="3892"/>
              </w:tabs>
              <w:autoSpaceDE w:val="0"/>
              <w:autoSpaceDN w:val="0"/>
              <w:spacing w:line="240" w:lineRule="auto"/>
              <w:jc w:val="center"/>
              <w:rPr>
                <w:rFonts w:eastAsia="Arial MT" w:cs="Times New Roman"/>
                <w:sz w:val="20"/>
                <w:szCs w:val="20"/>
              </w:rPr>
            </w:pPr>
            <w:r w:rsidRPr="00095068">
              <w:rPr>
                <w:rFonts w:eastAsia="Arial MT" w:cs="Times New Roman"/>
                <w:sz w:val="20"/>
                <w:szCs w:val="20"/>
              </w:rPr>
              <w:t>22</w:t>
            </w:r>
          </w:p>
          <w:p w:rsidR="00757EBC" w:rsidRPr="00095068" w:rsidRDefault="00757EBC" w:rsidP="00095068">
            <w:pPr>
              <w:tabs>
                <w:tab w:val="left" w:pos="3892"/>
              </w:tabs>
              <w:autoSpaceDE w:val="0"/>
              <w:autoSpaceDN w:val="0"/>
              <w:spacing w:line="240" w:lineRule="auto"/>
              <w:jc w:val="center"/>
              <w:rPr>
                <w:rFonts w:eastAsia="Arial MT" w:cs="Times New Roman"/>
                <w:sz w:val="20"/>
                <w:szCs w:val="20"/>
              </w:rPr>
            </w:pPr>
            <w:r w:rsidRPr="00095068">
              <w:rPr>
                <w:rFonts w:eastAsia="Arial MT" w:cs="Times New Roman"/>
                <w:sz w:val="20"/>
                <w:szCs w:val="20"/>
              </w:rPr>
              <w:t>78</w:t>
            </w:r>
          </w:p>
        </w:tc>
        <w:tc>
          <w:tcPr>
            <w:tcW w:w="725" w:type="dxa"/>
            <w:tcBorders>
              <w:left w:val="nil"/>
            </w:tcBorders>
          </w:tcPr>
          <w:p w:rsidR="00757EBC" w:rsidRPr="00095068" w:rsidRDefault="00757EBC" w:rsidP="00095068">
            <w:pPr>
              <w:tabs>
                <w:tab w:val="left" w:pos="3892"/>
              </w:tabs>
              <w:autoSpaceDE w:val="0"/>
              <w:autoSpaceDN w:val="0"/>
              <w:spacing w:line="240" w:lineRule="auto"/>
              <w:jc w:val="center"/>
              <w:rPr>
                <w:rFonts w:eastAsia="Arial MT" w:cs="Times New Roman"/>
                <w:sz w:val="20"/>
                <w:szCs w:val="20"/>
              </w:rPr>
            </w:pPr>
          </w:p>
          <w:p w:rsidR="00757EBC" w:rsidRPr="00095068" w:rsidRDefault="00757EBC" w:rsidP="00095068">
            <w:pPr>
              <w:tabs>
                <w:tab w:val="left" w:pos="3892"/>
              </w:tabs>
              <w:autoSpaceDE w:val="0"/>
              <w:autoSpaceDN w:val="0"/>
              <w:spacing w:line="240" w:lineRule="auto"/>
              <w:jc w:val="center"/>
              <w:rPr>
                <w:rFonts w:eastAsia="Arial MT" w:cs="Times New Roman"/>
                <w:sz w:val="20"/>
                <w:szCs w:val="20"/>
              </w:rPr>
            </w:pPr>
          </w:p>
          <w:p w:rsidR="00757EBC" w:rsidRPr="00095068" w:rsidRDefault="00757EBC" w:rsidP="00095068">
            <w:pPr>
              <w:tabs>
                <w:tab w:val="left" w:pos="3892"/>
              </w:tabs>
              <w:autoSpaceDE w:val="0"/>
              <w:autoSpaceDN w:val="0"/>
              <w:spacing w:line="240" w:lineRule="auto"/>
              <w:jc w:val="center"/>
              <w:rPr>
                <w:rFonts w:eastAsia="Arial MT" w:cs="Times New Roman"/>
                <w:sz w:val="20"/>
                <w:szCs w:val="20"/>
              </w:rPr>
            </w:pPr>
            <w:r w:rsidRPr="00095068">
              <w:rPr>
                <w:rFonts w:eastAsia="Arial MT" w:cs="Times New Roman"/>
                <w:sz w:val="20"/>
                <w:szCs w:val="20"/>
              </w:rPr>
              <w:t>0.808</w:t>
            </w:r>
          </w:p>
        </w:tc>
      </w:tr>
    </w:tbl>
    <w:p w:rsidR="00095068" w:rsidRPr="00095068" w:rsidRDefault="00095068" w:rsidP="00095068">
      <w:pPr>
        <w:spacing w:line="240" w:lineRule="auto"/>
        <w:ind w:left="426"/>
        <w:jc w:val="left"/>
        <w:rPr>
          <w:rFonts w:eastAsia="Times New Roman" w:cs="Times New Roman"/>
          <w:sz w:val="20"/>
          <w:szCs w:val="20"/>
          <w:lang w:val="en-ID" w:eastAsia="en-ID"/>
        </w:rPr>
      </w:pPr>
      <w:r w:rsidRPr="00095068">
        <w:rPr>
          <w:rFonts w:eastAsia="Times New Roman" w:cs="Times New Roman"/>
          <w:sz w:val="20"/>
          <w:szCs w:val="20"/>
          <w:lang w:val="en-ID" w:eastAsia="en-ID"/>
        </w:rPr>
        <w:t>* P&lt;0</w:t>
      </w:r>
      <w:proofErr w:type="gramStart"/>
      <w:r w:rsidRPr="00095068">
        <w:rPr>
          <w:rFonts w:eastAsia="Times New Roman" w:cs="Times New Roman"/>
          <w:sz w:val="20"/>
          <w:szCs w:val="20"/>
          <w:lang w:val="en-ID" w:eastAsia="en-ID"/>
        </w:rPr>
        <w:t>,05</w:t>
      </w:r>
      <w:proofErr w:type="gramEnd"/>
      <w:r w:rsidRPr="00095068">
        <w:rPr>
          <w:rFonts w:eastAsia="Times New Roman" w:cs="Times New Roman"/>
          <w:sz w:val="20"/>
          <w:szCs w:val="20"/>
          <w:lang w:val="en-ID" w:eastAsia="en-ID"/>
        </w:rPr>
        <w:t xml:space="preserve"> based on pearson Chi-SquareTest</w:t>
      </w:r>
    </w:p>
    <w:p w:rsidR="00095068" w:rsidRPr="00095068" w:rsidRDefault="00095068" w:rsidP="00095068">
      <w:pPr>
        <w:spacing w:line="240" w:lineRule="auto"/>
        <w:ind w:left="426"/>
        <w:jc w:val="left"/>
        <w:rPr>
          <w:rFonts w:eastAsia="Times New Roman" w:cs="Times New Roman"/>
          <w:sz w:val="20"/>
          <w:szCs w:val="20"/>
          <w:lang w:val="en-ID" w:eastAsia="en-ID"/>
        </w:rPr>
      </w:pPr>
      <w:r w:rsidRPr="00095068">
        <w:rPr>
          <w:rFonts w:eastAsia="Times New Roman" w:cs="Times New Roman"/>
          <w:sz w:val="20"/>
          <w:szCs w:val="20"/>
          <w:lang w:val="en-ID" w:eastAsia="en-ID"/>
        </w:rPr>
        <w:t>** P&lt;0</w:t>
      </w:r>
      <w:proofErr w:type="gramStart"/>
      <w:r w:rsidRPr="00095068">
        <w:rPr>
          <w:rFonts w:eastAsia="Times New Roman" w:cs="Times New Roman"/>
          <w:sz w:val="20"/>
          <w:szCs w:val="20"/>
          <w:lang w:val="en-ID" w:eastAsia="en-ID"/>
        </w:rPr>
        <w:t>,05</w:t>
      </w:r>
      <w:proofErr w:type="gramEnd"/>
      <w:r w:rsidRPr="00095068">
        <w:rPr>
          <w:rFonts w:eastAsia="Times New Roman" w:cs="Times New Roman"/>
          <w:sz w:val="20"/>
          <w:szCs w:val="20"/>
          <w:lang w:val="en-ID" w:eastAsia="en-ID"/>
        </w:rPr>
        <w:t xml:space="preserve"> based on pearson Chi-SquareTest fisher”Exact test</w:t>
      </w:r>
    </w:p>
    <w:p w:rsidR="00095068" w:rsidRPr="00095068" w:rsidRDefault="00095068" w:rsidP="00095068">
      <w:pPr>
        <w:spacing w:line="240" w:lineRule="auto"/>
        <w:jc w:val="left"/>
        <w:rPr>
          <w:rFonts w:eastAsia="Times New Roman" w:cs="Times New Roman"/>
          <w:sz w:val="20"/>
          <w:szCs w:val="20"/>
          <w:lang w:val="en-ID" w:eastAsia="en-ID"/>
        </w:rPr>
      </w:pPr>
      <w:r w:rsidRPr="00095068">
        <w:rPr>
          <w:rFonts w:eastAsia="Times New Roman" w:cs="Times New Roman"/>
          <w:sz w:val="20"/>
          <w:szCs w:val="20"/>
          <w:lang w:val="en-ID" w:eastAsia="en-ID"/>
        </w:rPr>
        <w:t xml:space="preserve">Table 2 memperlihatkan bahwa tingkat kemampuan kader kesehatan dalam melaksanakan deteksi dini risiko preeclampsia </w:t>
      </w:r>
      <w:proofErr w:type="gramStart"/>
      <w:r w:rsidRPr="00095068">
        <w:rPr>
          <w:rFonts w:eastAsia="Times New Roman" w:cs="Times New Roman"/>
          <w:sz w:val="20"/>
          <w:szCs w:val="20"/>
          <w:lang w:val="en-ID" w:eastAsia="en-ID"/>
        </w:rPr>
        <w:t>menggunakan  metode</w:t>
      </w:r>
      <w:proofErr w:type="gramEnd"/>
      <w:r w:rsidRPr="00095068">
        <w:rPr>
          <w:rFonts w:eastAsia="Times New Roman" w:cs="Times New Roman"/>
          <w:sz w:val="20"/>
          <w:szCs w:val="20"/>
          <w:lang w:val="en-ID" w:eastAsia="en-ID"/>
        </w:rPr>
        <w:t xml:space="preserve"> Kartu Skor Dhiana Setyorini   setelah diberi intervensi  pelatiha</w:t>
      </w:r>
      <w:r>
        <w:rPr>
          <w:rFonts w:eastAsia="Times New Roman" w:cs="Times New Roman"/>
          <w:sz w:val="20"/>
          <w:szCs w:val="20"/>
          <w:lang w:val="en-ID" w:eastAsia="en-ID"/>
        </w:rPr>
        <w:t>n, s</w:t>
      </w:r>
      <w:r w:rsidRPr="00095068">
        <w:rPr>
          <w:rFonts w:eastAsia="Times New Roman" w:cs="Times New Roman"/>
          <w:sz w:val="20"/>
          <w:szCs w:val="20"/>
          <w:lang w:val="en-ID" w:eastAsia="en-ID"/>
        </w:rPr>
        <w:t>ignifikan dengan P-value 0.025 ( p-value &lt; 0,05)</w:t>
      </w:r>
    </w:p>
    <w:p w:rsidR="00757EBC" w:rsidRPr="00757EBC" w:rsidRDefault="00757EBC" w:rsidP="00757EBC">
      <w:pPr>
        <w:tabs>
          <w:tab w:val="left" w:pos="3892"/>
        </w:tabs>
        <w:spacing w:before="77" w:after="120" w:line="240" w:lineRule="auto"/>
        <w:ind w:left="993" w:right="1230" w:hanging="893"/>
        <w:rPr>
          <w:rFonts w:eastAsia="Calibri" w:cs="Times New Roman"/>
          <w:i/>
          <w:sz w:val="22"/>
        </w:rPr>
      </w:pPr>
    </w:p>
    <w:p w:rsidR="00757EBC" w:rsidRPr="00757EBC" w:rsidRDefault="00757EBC" w:rsidP="00757EBC">
      <w:pPr>
        <w:tabs>
          <w:tab w:val="left" w:pos="3892"/>
        </w:tabs>
        <w:spacing w:before="77" w:after="120" w:line="240" w:lineRule="auto"/>
        <w:ind w:left="993" w:right="1230" w:hanging="893"/>
        <w:rPr>
          <w:rFonts w:eastAsia="Calibri" w:cs="Times New Roman"/>
          <w:i/>
          <w:sz w:val="22"/>
        </w:rPr>
      </w:pPr>
      <w:proofErr w:type="gramStart"/>
      <w:r w:rsidRPr="00757EBC">
        <w:rPr>
          <w:rFonts w:eastAsia="Calibri" w:cs="Times New Roman"/>
          <w:i/>
          <w:sz w:val="22"/>
        </w:rPr>
        <w:t>Tabel 3.</w:t>
      </w:r>
      <w:proofErr w:type="gramEnd"/>
      <w:r w:rsidRPr="00757EBC">
        <w:rPr>
          <w:rFonts w:eastAsia="Calibri" w:cs="Times New Roman"/>
          <w:i/>
          <w:sz w:val="22"/>
        </w:rPr>
        <w:t xml:space="preserve"> Tingkat kemampuan Responden menggunakan metode </w:t>
      </w:r>
      <w:proofErr w:type="gramStart"/>
      <w:r w:rsidRPr="00757EBC">
        <w:rPr>
          <w:rFonts w:eastAsia="Calibri" w:cs="Times New Roman"/>
          <w:i/>
          <w:sz w:val="22"/>
        </w:rPr>
        <w:t>KSDS  pre</w:t>
      </w:r>
      <w:proofErr w:type="gramEnd"/>
      <w:r w:rsidRPr="00757EBC">
        <w:rPr>
          <w:rFonts w:eastAsia="Calibri" w:cs="Times New Roman"/>
          <w:i/>
          <w:sz w:val="22"/>
        </w:rPr>
        <w:t xml:space="preserve">-post pd kelp. </w:t>
      </w:r>
      <w:proofErr w:type="gramStart"/>
      <w:r w:rsidRPr="00757EBC">
        <w:rPr>
          <w:rFonts w:eastAsia="Calibri" w:cs="Times New Roman"/>
          <w:i/>
          <w:sz w:val="22"/>
        </w:rPr>
        <w:t>perlakuan</w:t>
      </w:r>
      <w:proofErr w:type="gramEnd"/>
      <w:r w:rsidRPr="00757EBC">
        <w:rPr>
          <w:rFonts w:eastAsia="Calibri" w:cs="Times New Roman"/>
          <w:i/>
          <w:sz w:val="22"/>
        </w:rPr>
        <w:t xml:space="preserve"> &amp;  kelompok kontrol (N=100)</w:t>
      </w:r>
    </w:p>
    <w:tbl>
      <w:tblPr>
        <w:tblStyle w:val="TableGrid2"/>
        <w:tblW w:w="6954" w:type="dxa"/>
        <w:tblInd w:w="100" w:type="dxa"/>
        <w:tblBorders>
          <w:left w:val="none" w:sz="0" w:space="0" w:color="auto"/>
          <w:right w:val="none" w:sz="0" w:space="0" w:color="auto"/>
        </w:tblBorders>
        <w:tblLayout w:type="fixed"/>
        <w:tblLook w:val="04A0" w:firstRow="1" w:lastRow="0" w:firstColumn="1" w:lastColumn="0" w:noHBand="0" w:noVBand="1"/>
      </w:tblPr>
      <w:tblGrid>
        <w:gridCol w:w="575"/>
        <w:gridCol w:w="2552"/>
        <w:gridCol w:w="850"/>
        <w:gridCol w:w="851"/>
        <w:gridCol w:w="567"/>
        <w:gridCol w:w="833"/>
        <w:gridCol w:w="726"/>
      </w:tblGrid>
      <w:tr w:rsidR="00757EBC" w:rsidRPr="00095068" w:rsidTr="00757EBC">
        <w:tc>
          <w:tcPr>
            <w:tcW w:w="575" w:type="dxa"/>
            <w:vMerge w:val="restart"/>
            <w:tcBorders>
              <w:right w:val="nil"/>
            </w:tcBorders>
            <w:shd w:val="clear" w:color="auto" w:fill="F2DBDB" w:themeFill="accent2" w:themeFillTint="33"/>
          </w:tcPr>
          <w:p w:rsidR="00757EBC" w:rsidRPr="00095068" w:rsidRDefault="00757EBC" w:rsidP="00095068">
            <w:pPr>
              <w:tabs>
                <w:tab w:val="left" w:pos="3892"/>
              </w:tabs>
              <w:autoSpaceDE w:val="0"/>
              <w:autoSpaceDN w:val="0"/>
              <w:spacing w:line="240" w:lineRule="auto"/>
              <w:rPr>
                <w:rFonts w:eastAsia="Arial MT" w:cs="Times New Roman"/>
                <w:sz w:val="20"/>
                <w:szCs w:val="20"/>
              </w:rPr>
            </w:pPr>
          </w:p>
          <w:p w:rsidR="00757EBC" w:rsidRPr="00095068" w:rsidRDefault="00757EBC" w:rsidP="00095068">
            <w:pPr>
              <w:tabs>
                <w:tab w:val="left" w:pos="3892"/>
              </w:tabs>
              <w:autoSpaceDE w:val="0"/>
              <w:autoSpaceDN w:val="0"/>
              <w:spacing w:line="240" w:lineRule="auto"/>
              <w:rPr>
                <w:rFonts w:eastAsia="Arial MT" w:cs="Times New Roman"/>
                <w:sz w:val="20"/>
                <w:szCs w:val="20"/>
              </w:rPr>
            </w:pPr>
            <w:r w:rsidRPr="00095068">
              <w:rPr>
                <w:rFonts w:eastAsia="Arial MT" w:cs="Times New Roman"/>
                <w:sz w:val="20"/>
                <w:szCs w:val="20"/>
              </w:rPr>
              <w:t>No</w:t>
            </w:r>
          </w:p>
        </w:tc>
        <w:tc>
          <w:tcPr>
            <w:tcW w:w="2552" w:type="dxa"/>
            <w:vMerge w:val="restart"/>
            <w:tcBorders>
              <w:left w:val="nil"/>
              <w:right w:val="nil"/>
            </w:tcBorders>
            <w:shd w:val="clear" w:color="auto" w:fill="F2DBDB" w:themeFill="accent2" w:themeFillTint="33"/>
          </w:tcPr>
          <w:p w:rsidR="00757EBC" w:rsidRPr="00095068" w:rsidRDefault="00757EBC" w:rsidP="00095068">
            <w:pPr>
              <w:tabs>
                <w:tab w:val="left" w:pos="3892"/>
              </w:tabs>
              <w:autoSpaceDE w:val="0"/>
              <w:autoSpaceDN w:val="0"/>
              <w:spacing w:line="240" w:lineRule="auto"/>
              <w:rPr>
                <w:rFonts w:eastAsia="Arial MT" w:cs="Times New Roman"/>
                <w:sz w:val="20"/>
                <w:szCs w:val="20"/>
              </w:rPr>
            </w:pPr>
          </w:p>
          <w:p w:rsidR="00757EBC" w:rsidRPr="00095068" w:rsidRDefault="00757EBC" w:rsidP="00095068">
            <w:pPr>
              <w:tabs>
                <w:tab w:val="left" w:pos="3892"/>
              </w:tabs>
              <w:autoSpaceDE w:val="0"/>
              <w:autoSpaceDN w:val="0"/>
              <w:spacing w:line="240" w:lineRule="auto"/>
              <w:rPr>
                <w:rFonts w:eastAsia="Arial MT" w:cs="Times New Roman"/>
                <w:sz w:val="20"/>
                <w:szCs w:val="20"/>
              </w:rPr>
            </w:pPr>
            <w:r w:rsidRPr="00095068">
              <w:rPr>
                <w:rFonts w:eastAsia="Arial MT" w:cs="Times New Roman"/>
                <w:sz w:val="20"/>
                <w:szCs w:val="20"/>
              </w:rPr>
              <w:t>Tingkat kemampuan responden</w:t>
            </w:r>
          </w:p>
        </w:tc>
        <w:tc>
          <w:tcPr>
            <w:tcW w:w="1701" w:type="dxa"/>
            <w:gridSpan w:val="2"/>
            <w:tcBorders>
              <w:left w:val="nil"/>
              <w:bottom w:val="single" w:sz="4" w:space="0" w:color="auto"/>
              <w:right w:val="nil"/>
            </w:tcBorders>
            <w:shd w:val="clear" w:color="auto" w:fill="F2DBDB" w:themeFill="accent2" w:themeFillTint="33"/>
          </w:tcPr>
          <w:p w:rsidR="00757EBC" w:rsidRPr="00095068" w:rsidRDefault="00757EBC" w:rsidP="00095068">
            <w:pPr>
              <w:tabs>
                <w:tab w:val="left" w:pos="3892"/>
              </w:tabs>
              <w:autoSpaceDE w:val="0"/>
              <w:autoSpaceDN w:val="0"/>
              <w:spacing w:line="240" w:lineRule="auto"/>
              <w:rPr>
                <w:rFonts w:eastAsia="Arial MT" w:cs="Times New Roman"/>
                <w:sz w:val="20"/>
                <w:szCs w:val="20"/>
              </w:rPr>
            </w:pPr>
            <w:r w:rsidRPr="00095068">
              <w:rPr>
                <w:rFonts w:eastAsia="Arial MT" w:cs="Times New Roman"/>
                <w:sz w:val="20"/>
                <w:szCs w:val="20"/>
              </w:rPr>
              <w:t>Kelp.intervensi</w:t>
            </w:r>
          </w:p>
        </w:tc>
        <w:tc>
          <w:tcPr>
            <w:tcW w:w="1400" w:type="dxa"/>
            <w:gridSpan w:val="2"/>
            <w:tcBorders>
              <w:left w:val="nil"/>
              <w:bottom w:val="single" w:sz="4" w:space="0" w:color="auto"/>
              <w:right w:val="nil"/>
            </w:tcBorders>
            <w:shd w:val="clear" w:color="auto" w:fill="F2DBDB" w:themeFill="accent2" w:themeFillTint="33"/>
          </w:tcPr>
          <w:p w:rsidR="00757EBC" w:rsidRPr="00095068" w:rsidRDefault="00757EBC" w:rsidP="00095068">
            <w:pPr>
              <w:tabs>
                <w:tab w:val="left" w:pos="3892"/>
              </w:tabs>
              <w:autoSpaceDE w:val="0"/>
              <w:autoSpaceDN w:val="0"/>
              <w:spacing w:line="240" w:lineRule="auto"/>
              <w:rPr>
                <w:rFonts w:eastAsia="Arial MT" w:cs="Times New Roman"/>
                <w:sz w:val="20"/>
                <w:szCs w:val="20"/>
              </w:rPr>
            </w:pPr>
            <w:r w:rsidRPr="00095068">
              <w:rPr>
                <w:rFonts w:eastAsia="Arial MT" w:cs="Times New Roman"/>
                <w:sz w:val="20"/>
                <w:szCs w:val="20"/>
              </w:rPr>
              <w:t>Kelp.kontrol</w:t>
            </w:r>
          </w:p>
        </w:tc>
        <w:tc>
          <w:tcPr>
            <w:tcW w:w="726" w:type="dxa"/>
            <w:vMerge w:val="restart"/>
            <w:tcBorders>
              <w:left w:val="nil"/>
            </w:tcBorders>
            <w:shd w:val="clear" w:color="auto" w:fill="F2DBDB" w:themeFill="accent2" w:themeFillTint="33"/>
          </w:tcPr>
          <w:p w:rsidR="00757EBC" w:rsidRPr="00095068" w:rsidRDefault="00757EBC" w:rsidP="00095068">
            <w:pPr>
              <w:tabs>
                <w:tab w:val="left" w:pos="3892"/>
              </w:tabs>
              <w:autoSpaceDE w:val="0"/>
              <w:autoSpaceDN w:val="0"/>
              <w:spacing w:line="240" w:lineRule="auto"/>
              <w:rPr>
                <w:rFonts w:eastAsia="Arial MT" w:cs="Times New Roman"/>
                <w:sz w:val="20"/>
                <w:szCs w:val="20"/>
              </w:rPr>
            </w:pPr>
          </w:p>
          <w:p w:rsidR="00757EBC" w:rsidRPr="00095068" w:rsidRDefault="00757EBC" w:rsidP="00095068">
            <w:pPr>
              <w:tabs>
                <w:tab w:val="left" w:pos="3892"/>
              </w:tabs>
              <w:autoSpaceDE w:val="0"/>
              <w:autoSpaceDN w:val="0"/>
              <w:spacing w:line="240" w:lineRule="auto"/>
              <w:rPr>
                <w:rFonts w:eastAsia="Arial MT" w:cs="Times New Roman"/>
                <w:sz w:val="20"/>
                <w:szCs w:val="20"/>
              </w:rPr>
            </w:pPr>
            <w:r w:rsidRPr="00095068">
              <w:rPr>
                <w:rFonts w:eastAsia="Arial MT" w:cs="Times New Roman"/>
                <w:sz w:val="20"/>
                <w:szCs w:val="20"/>
              </w:rPr>
              <w:t>P</w:t>
            </w:r>
          </w:p>
        </w:tc>
      </w:tr>
      <w:tr w:rsidR="00757EBC" w:rsidRPr="00095068" w:rsidTr="00757EBC">
        <w:trPr>
          <w:trHeight w:val="391"/>
        </w:trPr>
        <w:tc>
          <w:tcPr>
            <w:tcW w:w="575" w:type="dxa"/>
            <w:vMerge/>
            <w:tcBorders>
              <w:bottom w:val="single" w:sz="4" w:space="0" w:color="auto"/>
            </w:tcBorders>
            <w:shd w:val="clear" w:color="auto" w:fill="F2DBDB" w:themeFill="accent2" w:themeFillTint="33"/>
          </w:tcPr>
          <w:p w:rsidR="00757EBC" w:rsidRPr="00095068" w:rsidRDefault="00757EBC" w:rsidP="00095068">
            <w:pPr>
              <w:tabs>
                <w:tab w:val="left" w:pos="3892"/>
              </w:tabs>
              <w:autoSpaceDE w:val="0"/>
              <w:autoSpaceDN w:val="0"/>
              <w:spacing w:line="240" w:lineRule="auto"/>
              <w:rPr>
                <w:rFonts w:eastAsia="Arial MT" w:cs="Times New Roman"/>
                <w:sz w:val="20"/>
                <w:szCs w:val="20"/>
              </w:rPr>
            </w:pPr>
          </w:p>
        </w:tc>
        <w:tc>
          <w:tcPr>
            <w:tcW w:w="2552" w:type="dxa"/>
            <w:vMerge/>
            <w:tcBorders>
              <w:bottom w:val="single" w:sz="4" w:space="0" w:color="auto"/>
              <w:right w:val="nil"/>
            </w:tcBorders>
            <w:shd w:val="clear" w:color="auto" w:fill="F2DBDB" w:themeFill="accent2" w:themeFillTint="33"/>
          </w:tcPr>
          <w:p w:rsidR="00757EBC" w:rsidRPr="00095068" w:rsidRDefault="00757EBC" w:rsidP="00095068">
            <w:pPr>
              <w:tabs>
                <w:tab w:val="left" w:pos="3892"/>
              </w:tabs>
              <w:autoSpaceDE w:val="0"/>
              <w:autoSpaceDN w:val="0"/>
              <w:spacing w:line="240" w:lineRule="auto"/>
              <w:rPr>
                <w:rFonts w:eastAsia="Arial MT" w:cs="Times New Roman"/>
                <w:sz w:val="20"/>
                <w:szCs w:val="20"/>
              </w:rPr>
            </w:pPr>
          </w:p>
        </w:tc>
        <w:tc>
          <w:tcPr>
            <w:tcW w:w="850" w:type="dxa"/>
            <w:tcBorders>
              <w:left w:val="nil"/>
              <w:bottom w:val="single" w:sz="4" w:space="0" w:color="auto"/>
              <w:right w:val="single" w:sz="4" w:space="0" w:color="auto"/>
            </w:tcBorders>
            <w:shd w:val="clear" w:color="auto" w:fill="F2DBDB" w:themeFill="accent2" w:themeFillTint="33"/>
          </w:tcPr>
          <w:p w:rsidR="00757EBC" w:rsidRPr="00095068" w:rsidRDefault="00757EBC" w:rsidP="00095068">
            <w:pPr>
              <w:tabs>
                <w:tab w:val="left" w:pos="3892"/>
              </w:tabs>
              <w:autoSpaceDE w:val="0"/>
              <w:autoSpaceDN w:val="0"/>
              <w:spacing w:line="240" w:lineRule="auto"/>
              <w:jc w:val="center"/>
              <w:rPr>
                <w:rFonts w:eastAsia="Arial MT" w:cs="Times New Roman"/>
                <w:sz w:val="20"/>
                <w:szCs w:val="20"/>
              </w:rPr>
            </w:pPr>
            <w:r w:rsidRPr="00095068">
              <w:rPr>
                <w:rFonts w:eastAsia="Arial MT" w:cs="Times New Roman"/>
                <w:sz w:val="20"/>
                <w:szCs w:val="20"/>
              </w:rPr>
              <w:t>N</w:t>
            </w:r>
          </w:p>
        </w:tc>
        <w:tc>
          <w:tcPr>
            <w:tcW w:w="851" w:type="dxa"/>
            <w:tcBorders>
              <w:left w:val="single" w:sz="4" w:space="0" w:color="auto"/>
              <w:bottom w:val="single" w:sz="4" w:space="0" w:color="auto"/>
              <w:right w:val="single" w:sz="4" w:space="0" w:color="auto"/>
            </w:tcBorders>
            <w:shd w:val="clear" w:color="auto" w:fill="F2DBDB" w:themeFill="accent2" w:themeFillTint="33"/>
          </w:tcPr>
          <w:p w:rsidR="00757EBC" w:rsidRPr="00095068" w:rsidRDefault="00757EBC" w:rsidP="00095068">
            <w:pPr>
              <w:tabs>
                <w:tab w:val="left" w:pos="3892"/>
              </w:tabs>
              <w:autoSpaceDE w:val="0"/>
              <w:autoSpaceDN w:val="0"/>
              <w:spacing w:line="240" w:lineRule="auto"/>
              <w:jc w:val="center"/>
              <w:rPr>
                <w:rFonts w:eastAsia="Arial MT" w:cs="Times New Roman"/>
                <w:sz w:val="20"/>
                <w:szCs w:val="20"/>
              </w:rPr>
            </w:pPr>
            <w:r w:rsidRPr="00095068">
              <w:rPr>
                <w:rFonts w:eastAsia="Arial MT" w:cs="Times New Roman"/>
                <w:sz w:val="20"/>
                <w:szCs w:val="20"/>
              </w:rPr>
              <w:t>%</w:t>
            </w:r>
          </w:p>
        </w:tc>
        <w:tc>
          <w:tcPr>
            <w:tcW w:w="567" w:type="dxa"/>
            <w:tcBorders>
              <w:left w:val="single" w:sz="4" w:space="0" w:color="auto"/>
              <w:bottom w:val="single" w:sz="4" w:space="0" w:color="auto"/>
              <w:right w:val="single" w:sz="4" w:space="0" w:color="auto"/>
            </w:tcBorders>
            <w:shd w:val="clear" w:color="auto" w:fill="F2DBDB" w:themeFill="accent2" w:themeFillTint="33"/>
          </w:tcPr>
          <w:p w:rsidR="00757EBC" w:rsidRPr="00095068" w:rsidRDefault="00757EBC" w:rsidP="00095068">
            <w:pPr>
              <w:tabs>
                <w:tab w:val="left" w:pos="3892"/>
              </w:tabs>
              <w:autoSpaceDE w:val="0"/>
              <w:autoSpaceDN w:val="0"/>
              <w:spacing w:line="240" w:lineRule="auto"/>
              <w:jc w:val="center"/>
              <w:rPr>
                <w:rFonts w:eastAsia="Arial MT" w:cs="Times New Roman"/>
                <w:sz w:val="20"/>
                <w:szCs w:val="20"/>
              </w:rPr>
            </w:pPr>
            <w:r w:rsidRPr="00095068">
              <w:rPr>
                <w:rFonts w:eastAsia="Arial MT" w:cs="Times New Roman"/>
                <w:sz w:val="20"/>
                <w:szCs w:val="20"/>
              </w:rPr>
              <w:t>N</w:t>
            </w:r>
          </w:p>
        </w:tc>
        <w:tc>
          <w:tcPr>
            <w:tcW w:w="833" w:type="dxa"/>
            <w:tcBorders>
              <w:left w:val="single" w:sz="4" w:space="0" w:color="auto"/>
              <w:bottom w:val="single" w:sz="4" w:space="0" w:color="auto"/>
              <w:right w:val="nil"/>
            </w:tcBorders>
            <w:shd w:val="clear" w:color="auto" w:fill="F2DBDB" w:themeFill="accent2" w:themeFillTint="33"/>
          </w:tcPr>
          <w:p w:rsidR="00757EBC" w:rsidRPr="00095068" w:rsidRDefault="00757EBC" w:rsidP="00095068">
            <w:pPr>
              <w:tabs>
                <w:tab w:val="left" w:pos="3892"/>
              </w:tabs>
              <w:autoSpaceDE w:val="0"/>
              <w:autoSpaceDN w:val="0"/>
              <w:spacing w:line="240" w:lineRule="auto"/>
              <w:jc w:val="center"/>
              <w:rPr>
                <w:rFonts w:eastAsia="Arial MT" w:cs="Times New Roman"/>
                <w:sz w:val="20"/>
                <w:szCs w:val="20"/>
              </w:rPr>
            </w:pPr>
            <w:r w:rsidRPr="00095068">
              <w:rPr>
                <w:rFonts w:eastAsia="Arial MT" w:cs="Times New Roman"/>
                <w:sz w:val="20"/>
                <w:szCs w:val="20"/>
              </w:rPr>
              <w:t>%</w:t>
            </w:r>
          </w:p>
        </w:tc>
        <w:tc>
          <w:tcPr>
            <w:tcW w:w="726" w:type="dxa"/>
            <w:vMerge/>
            <w:tcBorders>
              <w:left w:val="nil"/>
              <w:bottom w:val="single" w:sz="4" w:space="0" w:color="auto"/>
            </w:tcBorders>
          </w:tcPr>
          <w:p w:rsidR="00757EBC" w:rsidRPr="00095068" w:rsidRDefault="00757EBC" w:rsidP="00095068">
            <w:pPr>
              <w:tabs>
                <w:tab w:val="left" w:pos="3892"/>
              </w:tabs>
              <w:autoSpaceDE w:val="0"/>
              <w:autoSpaceDN w:val="0"/>
              <w:spacing w:line="240" w:lineRule="auto"/>
              <w:jc w:val="center"/>
              <w:rPr>
                <w:rFonts w:eastAsia="Arial MT" w:cs="Times New Roman"/>
                <w:sz w:val="20"/>
                <w:szCs w:val="20"/>
              </w:rPr>
            </w:pPr>
          </w:p>
        </w:tc>
      </w:tr>
      <w:tr w:rsidR="00757EBC" w:rsidRPr="00095068" w:rsidTr="00757EBC">
        <w:trPr>
          <w:trHeight w:val="1109"/>
        </w:trPr>
        <w:tc>
          <w:tcPr>
            <w:tcW w:w="575" w:type="dxa"/>
            <w:tcBorders>
              <w:bottom w:val="single" w:sz="4" w:space="0" w:color="auto"/>
              <w:right w:val="nil"/>
            </w:tcBorders>
          </w:tcPr>
          <w:p w:rsidR="00757EBC" w:rsidRPr="00095068" w:rsidRDefault="00757EBC" w:rsidP="00095068">
            <w:pPr>
              <w:tabs>
                <w:tab w:val="left" w:pos="3892"/>
              </w:tabs>
              <w:autoSpaceDE w:val="0"/>
              <w:autoSpaceDN w:val="0"/>
              <w:spacing w:line="240" w:lineRule="auto"/>
              <w:rPr>
                <w:rFonts w:eastAsia="Arial MT" w:cs="Times New Roman"/>
                <w:sz w:val="20"/>
                <w:szCs w:val="20"/>
              </w:rPr>
            </w:pPr>
            <w:r w:rsidRPr="00095068">
              <w:rPr>
                <w:rFonts w:eastAsia="Arial MT" w:cs="Times New Roman"/>
                <w:sz w:val="20"/>
                <w:szCs w:val="20"/>
              </w:rPr>
              <w:t>1</w:t>
            </w:r>
          </w:p>
        </w:tc>
        <w:tc>
          <w:tcPr>
            <w:tcW w:w="2552" w:type="dxa"/>
            <w:tcBorders>
              <w:left w:val="nil"/>
              <w:bottom w:val="single" w:sz="4" w:space="0" w:color="auto"/>
              <w:right w:val="nil"/>
            </w:tcBorders>
          </w:tcPr>
          <w:p w:rsidR="00757EBC" w:rsidRPr="00095068" w:rsidRDefault="00757EBC" w:rsidP="00095068">
            <w:pPr>
              <w:tabs>
                <w:tab w:val="left" w:pos="3892"/>
              </w:tabs>
              <w:autoSpaceDE w:val="0"/>
              <w:autoSpaceDN w:val="0"/>
              <w:spacing w:line="240" w:lineRule="auto"/>
              <w:rPr>
                <w:rFonts w:eastAsia="Arial MT" w:cs="Times New Roman"/>
                <w:sz w:val="20"/>
                <w:szCs w:val="20"/>
              </w:rPr>
            </w:pPr>
            <w:r w:rsidRPr="00095068">
              <w:rPr>
                <w:rFonts w:eastAsia="Arial MT" w:cs="Times New Roman"/>
                <w:sz w:val="20"/>
                <w:szCs w:val="20"/>
              </w:rPr>
              <w:t>Pre Perlakuan</w:t>
            </w:r>
          </w:p>
          <w:p w:rsidR="00757EBC" w:rsidRPr="00095068" w:rsidRDefault="00757EBC" w:rsidP="00095068">
            <w:pPr>
              <w:tabs>
                <w:tab w:val="left" w:pos="3892"/>
              </w:tabs>
              <w:autoSpaceDE w:val="0"/>
              <w:autoSpaceDN w:val="0"/>
              <w:spacing w:line="240" w:lineRule="auto"/>
              <w:rPr>
                <w:rFonts w:eastAsia="Arial MT" w:cs="Times New Roman"/>
                <w:sz w:val="20"/>
                <w:szCs w:val="20"/>
              </w:rPr>
            </w:pPr>
            <w:r w:rsidRPr="00095068">
              <w:rPr>
                <w:rFonts w:eastAsia="Arial MT" w:cs="Times New Roman"/>
                <w:sz w:val="20"/>
                <w:szCs w:val="20"/>
              </w:rPr>
              <w:t xml:space="preserve">Total </w:t>
            </w:r>
          </w:p>
          <w:p w:rsidR="00757EBC" w:rsidRPr="00095068" w:rsidRDefault="00757EBC" w:rsidP="00095068">
            <w:pPr>
              <w:tabs>
                <w:tab w:val="left" w:pos="3892"/>
              </w:tabs>
              <w:autoSpaceDE w:val="0"/>
              <w:autoSpaceDN w:val="0"/>
              <w:spacing w:line="240" w:lineRule="auto"/>
              <w:rPr>
                <w:rFonts w:eastAsia="Arial MT" w:cs="Times New Roman"/>
                <w:sz w:val="20"/>
                <w:szCs w:val="20"/>
              </w:rPr>
            </w:pPr>
            <w:r w:rsidRPr="00095068">
              <w:rPr>
                <w:rFonts w:eastAsia="Arial MT" w:cs="Times New Roman"/>
                <w:sz w:val="20"/>
                <w:szCs w:val="20"/>
              </w:rPr>
              <w:t xml:space="preserve">Cukup </w:t>
            </w:r>
          </w:p>
          <w:p w:rsidR="00757EBC" w:rsidRPr="00095068" w:rsidRDefault="00757EBC" w:rsidP="00095068">
            <w:pPr>
              <w:tabs>
                <w:tab w:val="left" w:pos="3892"/>
              </w:tabs>
              <w:autoSpaceDE w:val="0"/>
              <w:autoSpaceDN w:val="0"/>
              <w:spacing w:line="240" w:lineRule="auto"/>
              <w:rPr>
                <w:rFonts w:eastAsia="Arial MT" w:cs="Times New Roman"/>
                <w:sz w:val="20"/>
                <w:szCs w:val="20"/>
              </w:rPr>
            </w:pPr>
            <w:r w:rsidRPr="00095068">
              <w:rPr>
                <w:rFonts w:eastAsia="Arial MT" w:cs="Times New Roman"/>
                <w:sz w:val="20"/>
                <w:szCs w:val="20"/>
              </w:rPr>
              <w:t xml:space="preserve">Kurang </w:t>
            </w:r>
          </w:p>
        </w:tc>
        <w:tc>
          <w:tcPr>
            <w:tcW w:w="850" w:type="dxa"/>
            <w:tcBorders>
              <w:left w:val="nil"/>
              <w:bottom w:val="single" w:sz="4" w:space="0" w:color="auto"/>
              <w:right w:val="nil"/>
            </w:tcBorders>
          </w:tcPr>
          <w:p w:rsidR="00757EBC" w:rsidRPr="00095068" w:rsidRDefault="00757EBC" w:rsidP="00095068">
            <w:pPr>
              <w:tabs>
                <w:tab w:val="left" w:pos="3892"/>
              </w:tabs>
              <w:autoSpaceDE w:val="0"/>
              <w:autoSpaceDN w:val="0"/>
              <w:spacing w:line="240" w:lineRule="auto"/>
              <w:jc w:val="center"/>
              <w:rPr>
                <w:rFonts w:eastAsia="Arial MT" w:cs="Times New Roman"/>
                <w:sz w:val="20"/>
                <w:szCs w:val="20"/>
              </w:rPr>
            </w:pPr>
            <w:r w:rsidRPr="00095068">
              <w:rPr>
                <w:rFonts w:eastAsia="Arial MT" w:cs="Times New Roman"/>
                <w:sz w:val="20"/>
                <w:szCs w:val="20"/>
              </w:rPr>
              <w:t>N</w:t>
            </w:r>
          </w:p>
          <w:p w:rsidR="00757EBC" w:rsidRPr="00095068" w:rsidRDefault="00757EBC" w:rsidP="00095068">
            <w:pPr>
              <w:tabs>
                <w:tab w:val="left" w:pos="3892"/>
              </w:tabs>
              <w:autoSpaceDE w:val="0"/>
              <w:autoSpaceDN w:val="0"/>
              <w:spacing w:line="240" w:lineRule="auto"/>
              <w:jc w:val="center"/>
              <w:rPr>
                <w:rFonts w:eastAsia="Arial MT" w:cs="Times New Roman"/>
                <w:sz w:val="20"/>
                <w:szCs w:val="20"/>
              </w:rPr>
            </w:pPr>
            <w:r w:rsidRPr="00095068">
              <w:rPr>
                <w:rFonts w:eastAsia="Arial MT" w:cs="Times New Roman"/>
                <w:sz w:val="20"/>
                <w:szCs w:val="20"/>
              </w:rPr>
              <w:t>50</w:t>
            </w:r>
          </w:p>
          <w:p w:rsidR="00757EBC" w:rsidRPr="00095068" w:rsidRDefault="00757EBC" w:rsidP="00095068">
            <w:pPr>
              <w:tabs>
                <w:tab w:val="left" w:pos="3892"/>
              </w:tabs>
              <w:autoSpaceDE w:val="0"/>
              <w:autoSpaceDN w:val="0"/>
              <w:spacing w:line="240" w:lineRule="auto"/>
              <w:jc w:val="center"/>
              <w:rPr>
                <w:rFonts w:eastAsia="Arial MT" w:cs="Times New Roman"/>
                <w:sz w:val="20"/>
                <w:szCs w:val="20"/>
              </w:rPr>
            </w:pPr>
            <w:r w:rsidRPr="00095068">
              <w:rPr>
                <w:rFonts w:eastAsia="Arial MT" w:cs="Times New Roman"/>
                <w:sz w:val="20"/>
                <w:szCs w:val="20"/>
              </w:rPr>
              <w:t>11</w:t>
            </w:r>
          </w:p>
          <w:p w:rsidR="00757EBC" w:rsidRPr="00095068" w:rsidRDefault="00757EBC" w:rsidP="00095068">
            <w:pPr>
              <w:tabs>
                <w:tab w:val="left" w:pos="3892"/>
              </w:tabs>
              <w:autoSpaceDE w:val="0"/>
              <w:autoSpaceDN w:val="0"/>
              <w:spacing w:line="240" w:lineRule="auto"/>
              <w:jc w:val="center"/>
              <w:rPr>
                <w:rFonts w:eastAsia="Arial MT" w:cs="Times New Roman"/>
                <w:sz w:val="20"/>
                <w:szCs w:val="20"/>
              </w:rPr>
            </w:pPr>
            <w:r w:rsidRPr="00095068">
              <w:rPr>
                <w:rFonts w:eastAsia="Arial MT" w:cs="Times New Roman"/>
                <w:sz w:val="20"/>
                <w:szCs w:val="20"/>
              </w:rPr>
              <w:t>39</w:t>
            </w:r>
          </w:p>
        </w:tc>
        <w:tc>
          <w:tcPr>
            <w:tcW w:w="851" w:type="dxa"/>
            <w:tcBorders>
              <w:left w:val="nil"/>
              <w:bottom w:val="single" w:sz="4" w:space="0" w:color="auto"/>
              <w:right w:val="nil"/>
            </w:tcBorders>
          </w:tcPr>
          <w:p w:rsidR="00757EBC" w:rsidRPr="00095068" w:rsidRDefault="00757EBC" w:rsidP="00095068">
            <w:pPr>
              <w:tabs>
                <w:tab w:val="left" w:pos="3892"/>
              </w:tabs>
              <w:autoSpaceDE w:val="0"/>
              <w:autoSpaceDN w:val="0"/>
              <w:spacing w:line="240" w:lineRule="auto"/>
              <w:jc w:val="center"/>
              <w:rPr>
                <w:rFonts w:eastAsia="Arial MT" w:cs="Times New Roman"/>
                <w:sz w:val="20"/>
                <w:szCs w:val="20"/>
              </w:rPr>
            </w:pPr>
            <w:r w:rsidRPr="00095068">
              <w:rPr>
                <w:rFonts w:eastAsia="Arial MT" w:cs="Times New Roman"/>
                <w:sz w:val="20"/>
                <w:szCs w:val="20"/>
              </w:rPr>
              <w:t>%</w:t>
            </w:r>
          </w:p>
          <w:p w:rsidR="00757EBC" w:rsidRPr="00095068" w:rsidRDefault="00757EBC" w:rsidP="00095068">
            <w:pPr>
              <w:tabs>
                <w:tab w:val="left" w:pos="3892"/>
              </w:tabs>
              <w:autoSpaceDE w:val="0"/>
              <w:autoSpaceDN w:val="0"/>
              <w:spacing w:line="240" w:lineRule="auto"/>
              <w:jc w:val="center"/>
              <w:rPr>
                <w:rFonts w:eastAsia="Arial MT" w:cs="Times New Roman"/>
                <w:sz w:val="20"/>
                <w:szCs w:val="20"/>
              </w:rPr>
            </w:pPr>
          </w:p>
          <w:p w:rsidR="00757EBC" w:rsidRPr="00095068" w:rsidRDefault="00757EBC" w:rsidP="00095068">
            <w:pPr>
              <w:tabs>
                <w:tab w:val="left" w:pos="3892"/>
              </w:tabs>
              <w:autoSpaceDE w:val="0"/>
              <w:autoSpaceDN w:val="0"/>
              <w:spacing w:line="240" w:lineRule="auto"/>
              <w:jc w:val="center"/>
              <w:rPr>
                <w:rFonts w:eastAsia="Arial MT" w:cs="Times New Roman"/>
                <w:sz w:val="20"/>
                <w:szCs w:val="20"/>
              </w:rPr>
            </w:pPr>
            <w:r w:rsidRPr="00095068">
              <w:rPr>
                <w:rFonts w:eastAsia="Arial MT" w:cs="Times New Roman"/>
                <w:sz w:val="20"/>
                <w:szCs w:val="20"/>
              </w:rPr>
              <w:t>22</w:t>
            </w:r>
          </w:p>
          <w:p w:rsidR="00757EBC" w:rsidRPr="00095068" w:rsidRDefault="00757EBC" w:rsidP="00095068">
            <w:pPr>
              <w:tabs>
                <w:tab w:val="left" w:pos="3892"/>
              </w:tabs>
              <w:autoSpaceDE w:val="0"/>
              <w:autoSpaceDN w:val="0"/>
              <w:spacing w:line="240" w:lineRule="auto"/>
              <w:jc w:val="center"/>
              <w:rPr>
                <w:rFonts w:eastAsia="Arial MT" w:cs="Times New Roman"/>
                <w:sz w:val="20"/>
                <w:szCs w:val="20"/>
              </w:rPr>
            </w:pPr>
            <w:r w:rsidRPr="00095068">
              <w:rPr>
                <w:rFonts w:eastAsia="Arial MT" w:cs="Times New Roman"/>
                <w:sz w:val="20"/>
                <w:szCs w:val="20"/>
              </w:rPr>
              <w:t>78</w:t>
            </w:r>
          </w:p>
        </w:tc>
        <w:tc>
          <w:tcPr>
            <w:tcW w:w="567" w:type="dxa"/>
            <w:tcBorders>
              <w:left w:val="nil"/>
              <w:bottom w:val="single" w:sz="4" w:space="0" w:color="auto"/>
              <w:right w:val="nil"/>
            </w:tcBorders>
          </w:tcPr>
          <w:p w:rsidR="00757EBC" w:rsidRPr="00095068" w:rsidRDefault="00757EBC" w:rsidP="00095068">
            <w:pPr>
              <w:tabs>
                <w:tab w:val="left" w:pos="3892"/>
              </w:tabs>
              <w:autoSpaceDE w:val="0"/>
              <w:autoSpaceDN w:val="0"/>
              <w:spacing w:line="240" w:lineRule="auto"/>
              <w:jc w:val="center"/>
              <w:rPr>
                <w:rFonts w:eastAsia="Arial MT" w:cs="Times New Roman"/>
                <w:sz w:val="20"/>
                <w:szCs w:val="20"/>
              </w:rPr>
            </w:pPr>
            <w:r w:rsidRPr="00095068">
              <w:rPr>
                <w:rFonts w:eastAsia="Arial MT" w:cs="Times New Roman"/>
                <w:sz w:val="20"/>
                <w:szCs w:val="20"/>
              </w:rPr>
              <w:t>N</w:t>
            </w:r>
          </w:p>
          <w:p w:rsidR="00757EBC" w:rsidRPr="00095068" w:rsidRDefault="00757EBC" w:rsidP="00095068">
            <w:pPr>
              <w:tabs>
                <w:tab w:val="left" w:pos="3892"/>
              </w:tabs>
              <w:autoSpaceDE w:val="0"/>
              <w:autoSpaceDN w:val="0"/>
              <w:spacing w:line="240" w:lineRule="auto"/>
              <w:jc w:val="center"/>
              <w:rPr>
                <w:rFonts w:eastAsia="Arial MT" w:cs="Times New Roman"/>
                <w:sz w:val="20"/>
                <w:szCs w:val="20"/>
              </w:rPr>
            </w:pPr>
            <w:r w:rsidRPr="00095068">
              <w:rPr>
                <w:rFonts w:eastAsia="Arial MT" w:cs="Times New Roman"/>
                <w:sz w:val="20"/>
                <w:szCs w:val="20"/>
              </w:rPr>
              <w:t>50</w:t>
            </w:r>
          </w:p>
          <w:p w:rsidR="00757EBC" w:rsidRPr="00095068" w:rsidRDefault="00757EBC" w:rsidP="00095068">
            <w:pPr>
              <w:tabs>
                <w:tab w:val="left" w:pos="3892"/>
              </w:tabs>
              <w:autoSpaceDE w:val="0"/>
              <w:autoSpaceDN w:val="0"/>
              <w:spacing w:line="240" w:lineRule="auto"/>
              <w:jc w:val="center"/>
              <w:rPr>
                <w:rFonts w:eastAsia="Arial MT" w:cs="Times New Roman"/>
                <w:sz w:val="20"/>
                <w:szCs w:val="20"/>
              </w:rPr>
            </w:pPr>
            <w:r w:rsidRPr="00095068">
              <w:rPr>
                <w:rFonts w:eastAsia="Arial MT" w:cs="Times New Roman"/>
                <w:sz w:val="20"/>
                <w:szCs w:val="20"/>
              </w:rPr>
              <w:t>13</w:t>
            </w:r>
          </w:p>
          <w:p w:rsidR="00757EBC" w:rsidRPr="00095068" w:rsidRDefault="00757EBC" w:rsidP="00095068">
            <w:pPr>
              <w:tabs>
                <w:tab w:val="left" w:pos="3892"/>
              </w:tabs>
              <w:autoSpaceDE w:val="0"/>
              <w:autoSpaceDN w:val="0"/>
              <w:spacing w:line="240" w:lineRule="auto"/>
              <w:jc w:val="center"/>
              <w:rPr>
                <w:rFonts w:eastAsia="Arial MT" w:cs="Times New Roman"/>
                <w:sz w:val="20"/>
                <w:szCs w:val="20"/>
              </w:rPr>
            </w:pPr>
            <w:r w:rsidRPr="00095068">
              <w:rPr>
                <w:rFonts w:eastAsia="Arial MT" w:cs="Times New Roman"/>
                <w:sz w:val="20"/>
                <w:szCs w:val="20"/>
              </w:rPr>
              <w:t>37</w:t>
            </w:r>
          </w:p>
        </w:tc>
        <w:tc>
          <w:tcPr>
            <w:tcW w:w="833" w:type="dxa"/>
            <w:tcBorders>
              <w:left w:val="nil"/>
              <w:bottom w:val="single" w:sz="4" w:space="0" w:color="auto"/>
              <w:right w:val="nil"/>
            </w:tcBorders>
          </w:tcPr>
          <w:p w:rsidR="00757EBC" w:rsidRPr="00095068" w:rsidRDefault="00757EBC" w:rsidP="00095068">
            <w:pPr>
              <w:tabs>
                <w:tab w:val="left" w:pos="3892"/>
              </w:tabs>
              <w:autoSpaceDE w:val="0"/>
              <w:autoSpaceDN w:val="0"/>
              <w:spacing w:line="240" w:lineRule="auto"/>
              <w:jc w:val="center"/>
              <w:rPr>
                <w:rFonts w:eastAsia="Arial MT" w:cs="Times New Roman"/>
                <w:sz w:val="20"/>
                <w:szCs w:val="20"/>
              </w:rPr>
            </w:pPr>
            <w:r w:rsidRPr="00095068">
              <w:rPr>
                <w:rFonts w:eastAsia="Arial MT" w:cs="Times New Roman"/>
                <w:sz w:val="20"/>
                <w:szCs w:val="20"/>
              </w:rPr>
              <w:t>%</w:t>
            </w:r>
          </w:p>
          <w:p w:rsidR="00757EBC" w:rsidRPr="00095068" w:rsidRDefault="00757EBC" w:rsidP="00095068">
            <w:pPr>
              <w:tabs>
                <w:tab w:val="left" w:pos="3892"/>
              </w:tabs>
              <w:autoSpaceDE w:val="0"/>
              <w:autoSpaceDN w:val="0"/>
              <w:spacing w:line="240" w:lineRule="auto"/>
              <w:jc w:val="center"/>
              <w:rPr>
                <w:rFonts w:eastAsia="Arial MT" w:cs="Times New Roman"/>
                <w:sz w:val="20"/>
                <w:szCs w:val="20"/>
              </w:rPr>
            </w:pPr>
          </w:p>
          <w:p w:rsidR="00757EBC" w:rsidRPr="00095068" w:rsidRDefault="00757EBC" w:rsidP="00095068">
            <w:pPr>
              <w:tabs>
                <w:tab w:val="left" w:pos="3892"/>
              </w:tabs>
              <w:autoSpaceDE w:val="0"/>
              <w:autoSpaceDN w:val="0"/>
              <w:spacing w:line="240" w:lineRule="auto"/>
              <w:jc w:val="center"/>
              <w:rPr>
                <w:rFonts w:eastAsia="Arial MT" w:cs="Times New Roman"/>
                <w:sz w:val="20"/>
                <w:szCs w:val="20"/>
              </w:rPr>
            </w:pPr>
            <w:r w:rsidRPr="00095068">
              <w:rPr>
                <w:rFonts w:eastAsia="Arial MT" w:cs="Times New Roman"/>
                <w:sz w:val="20"/>
                <w:szCs w:val="20"/>
              </w:rPr>
              <w:t>26</w:t>
            </w:r>
          </w:p>
          <w:p w:rsidR="00757EBC" w:rsidRPr="00095068" w:rsidRDefault="00757EBC" w:rsidP="00095068">
            <w:pPr>
              <w:tabs>
                <w:tab w:val="left" w:pos="3892"/>
              </w:tabs>
              <w:autoSpaceDE w:val="0"/>
              <w:autoSpaceDN w:val="0"/>
              <w:spacing w:line="240" w:lineRule="auto"/>
              <w:jc w:val="center"/>
              <w:rPr>
                <w:rFonts w:eastAsia="Arial MT" w:cs="Times New Roman"/>
                <w:sz w:val="20"/>
                <w:szCs w:val="20"/>
              </w:rPr>
            </w:pPr>
            <w:r w:rsidRPr="00095068">
              <w:rPr>
                <w:rFonts w:eastAsia="Arial MT" w:cs="Times New Roman"/>
                <w:sz w:val="20"/>
                <w:szCs w:val="20"/>
              </w:rPr>
              <w:t>74</w:t>
            </w:r>
          </w:p>
        </w:tc>
        <w:tc>
          <w:tcPr>
            <w:tcW w:w="726" w:type="dxa"/>
            <w:tcBorders>
              <w:left w:val="nil"/>
              <w:bottom w:val="single" w:sz="4" w:space="0" w:color="auto"/>
            </w:tcBorders>
          </w:tcPr>
          <w:p w:rsidR="00757EBC" w:rsidRPr="00095068" w:rsidRDefault="00757EBC" w:rsidP="00095068">
            <w:pPr>
              <w:tabs>
                <w:tab w:val="left" w:pos="3892"/>
              </w:tabs>
              <w:autoSpaceDE w:val="0"/>
              <w:autoSpaceDN w:val="0"/>
              <w:spacing w:line="240" w:lineRule="auto"/>
              <w:jc w:val="center"/>
              <w:rPr>
                <w:rFonts w:eastAsia="Arial MT" w:cs="Times New Roman"/>
                <w:sz w:val="20"/>
                <w:szCs w:val="20"/>
              </w:rPr>
            </w:pPr>
          </w:p>
          <w:p w:rsidR="00757EBC" w:rsidRPr="00095068" w:rsidRDefault="00757EBC" w:rsidP="00095068">
            <w:pPr>
              <w:tabs>
                <w:tab w:val="left" w:pos="3892"/>
              </w:tabs>
              <w:autoSpaceDE w:val="0"/>
              <w:autoSpaceDN w:val="0"/>
              <w:spacing w:line="240" w:lineRule="auto"/>
              <w:jc w:val="center"/>
              <w:rPr>
                <w:rFonts w:eastAsia="Arial MT" w:cs="Times New Roman"/>
                <w:sz w:val="20"/>
                <w:szCs w:val="20"/>
              </w:rPr>
            </w:pPr>
            <w:r w:rsidRPr="00095068">
              <w:rPr>
                <w:rFonts w:eastAsia="Arial MT" w:cs="Times New Roman"/>
                <w:sz w:val="20"/>
                <w:szCs w:val="20"/>
              </w:rPr>
              <w:t>0.000</w:t>
            </w:r>
          </w:p>
          <w:p w:rsidR="00757EBC" w:rsidRPr="00095068" w:rsidRDefault="00757EBC" w:rsidP="00095068">
            <w:pPr>
              <w:tabs>
                <w:tab w:val="left" w:pos="3892"/>
              </w:tabs>
              <w:autoSpaceDE w:val="0"/>
              <w:autoSpaceDN w:val="0"/>
              <w:spacing w:line="240" w:lineRule="auto"/>
              <w:jc w:val="center"/>
              <w:rPr>
                <w:rFonts w:eastAsia="Arial MT" w:cs="Times New Roman"/>
                <w:sz w:val="20"/>
                <w:szCs w:val="20"/>
              </w:rPr>
            </w:pPr>
          </w:p>
        </w:tc>
      </w:tr>
      <w:tr w:rsidR="00757EBC" w:rsidRPr="00095068" w:rsidTr="00757EBC">
        <w:trPr>
          <w:trHeight w:val="1114"/>
        </w:trPr>
        <w:tc>
          <w:tcPr>
            <w:tcW w:w="575" w:type="dxa"/>
            <w:tcBorders>
              <w:right w:val="nil"/>
            </w:tcBorders>
          </w:tcPr>
          <w:p w:rsidR="00757EBC" w:rsidRPr="00095068" w:rsidRDefault="00757EBC" w:rsidP="00095068">
            <w:pPr>
              <w:tabs>
                <w:tab w:val="left" w:pos="3892"/>
              </w:tabs>
              <w:autoSpaceDE w:val="0"/>
              <w:autoSpaceDN w:val="0"/>
              <w:spacing w:line="240" w:lineRule="auto"/>
              <w:rPr>
                <w:rFonts w:eastAsia="Arial MT" w:cs="Times New Roman"/>
                <w:sz w:val="20"/>
                <w:szCs w:val="20"/>
              </w:rPr>
            </w:pPr>
            <w:r w:rsidRPr="00095068">
              <w:rPr>
                <w:rFonts w:eastAsia="Arial MT" w:cs="Times New Roman"/>
                <w:sz w:val="20"/>
                <w:szCs w:val="20"/>
              </w:rPr>
              <w:t>2</w:t>
            </w:r>
          </w:p>
        </w:tc>
        <w:tc>
          <w:tcPr>
            <w:tcW w:w="2552" w:type="dxa"/>
            <w:tcBorders>
              <w:left w:val="nil"/>
              <w:right w:val="nil"/>
            </w:tcBorders>
          </w:tcPr>
          <w:p w:rsidR="00757EBC" w:rsidRPr="00095068" w:rsidRDefault="00757EBC" w:rsidP="00095068">
            <w:pPr>
              <w:tabs>
                <w:tab w:val="left" w:pos="3892"/>
              </w:tabs>
              <w:autoSpaceDE w:val="0"/>
              <w:autoSpaceDN w:val="0"/>
              <w:spacing w:line="240" w:lineRule="auto"/>
              <w:rPr>
                <w:rFonts w:eastAsia="Arial MT" w:cs="Times New Roman"/>
                <w:sz w:val="20"/>
                <w:szCs w:val="20"/>
              </w:rPr>
            </w:pPr>
            <w:r w:rsidRPr="00095068">
              <w:rPr>
                <w:rFonts w:eastAsia="Arial MT" w:cs="Times New Roman"/>
                <w:sz w:val="20"/>
                <w:szCs w:val="20"/>
              </w:rPr>
              <w:t>Post  Perlakuan</w:t>
            </w:r>
          </w:p>
          <w:p w:rsidR="00757EBC" w:rsidRPr="00095068" w:rsidRDefault="00757EBC" w:rsidP="00095068">
            <w:pPr>
              <w:tabs>
                <w:tab w:val="left" w:pos="3892"/>
              </w:tabs>
              <w:autoSpaceDE w:val="0"/>
              <w:autoSpaceDN w:val="0"/>
              <w:spacing w:line="240" w:lineRule="auto"/>
              <w:rPr>
                <w:rFonts w:eastAsia="Arial MT" w:cs="Times New Roman"/>
                <w:sz w:val="20"/>
                <w:szCs w:val="20"/>
              </w:rPr>
            </w:pPr>
            <w:r w:rsidRPr="00095068">
              <w:rPr>
                <w:rFonts w:eastAsia="Arial MT" w:cs="Times New Roman"/>
                <w:sz w:val="20"/>
                <w:szCs w:val="20"/>
              </w:rPr>
              <w:t xml:space="preserve">Total </w:t>
            </w:r>
          </w:p>
          <w:p w:rsidR="00757EBC" w:rsidRPr="00095068" w:rsidRDefault="00757EBC" w:rsidP="00095068">
            <w:pPr>
              <w:tabs>
                <w:tab w:val="left" w:pos="3892"/>
              </w:tabs>
              <w:autoSpaceDE w:val="0"/>
              <w:autoSpaceDN w:val="0"/>
              <w:spacing w:line="240" w:lineRule="auto"/>
              <w:rPr>
                <w:rFonts w:eastAsia="Arial MT" w:cs="Times New Roman"/>
                <w:sz w:val="20"/>
                <w:szCs w:val="20"/>
              </w:rPr>
            </w:pPr>
            <w:r w:rsidRPr="00095068">
              <w:rPr>
                <w:rFonts w:eastAsia="Arial MT" w:cs="Times New Roman"/>
                <w:sz w:val="20"/>
                <w:szCs w:val="20"/>
              </w:rPr>
              <w:t xml:space="preserve">Baik </w:t>
            </w:r>
          </w:p>
          <w:p w:rsidR="00757EBC" w:rsidRPr="00095068" w:rsidRDefault="00757EBC" w:rsidP="00095068">
            <w:pPr>
              <w:tabs>
                <w:tab w:val="left" w:pos="3892"/>
              </w:tabs>
              <w:autoSpaceDE w:val="0"/>
              <w:autoSpaceDN w:val="0"/>
              <w:spacing w:line="240" w:lineRule="auto"/>
              <w:rPr>
                <w:rFonts w:eastAsia="Arial MT" w:cs="Times New Roman"/>
                <w:sz w:val="20"/>
                <w:szCs w:val="20"/>
              </w:rPr>
            </w:pPr>
            <w:r w:rsidRPr="00095068">
              <w:rPr>
                <w:rFonts w:eastAsia="Arial MT" w:cs="Times New Roman"/>
                <w:sz w:val="20"/>
                <w:szCs w:val="20"/>
              </w:rPr>
              <w:t>Cukup</w:t>
            </w:r>
          </w:p>
        </w:tc>
        <w:tc>
          <w:tcPr>
            <w:tcW w:w="850" w:type="dxa"/>
            <w:tcBorders>
              <w:left w:val="nil"/>
              <w:right w:val="nil"/>
            </w:tcBorders>
          </w:tcPr>
          <w:p w:rsidR="00757EBC" w:rsidRPr="00095068" w:rsidRDefault="00757EBC" w:rsidP="00095068">
            <w:pPr>
              <w:tabs>
                <w:tab w:val="left" w:pos="3892"/>
              </w:tabs>
              <w:autoSpaceDE w:val="0"/>
              <w:autoSpaceDN w:val="0"/>
              <w:spacing w:line="240" w:lineRule="auto"/>
              <w:jc w:val="center"/>
              <w:rPr>
                <w:rFonts w:eastAsia="Arial MT" w:cs="Times New Roman"/>
                <w:sz w:val="20"/>
                <w:szCs w:val="20"/>
              </w:rPr>
            </w:pPr>
          </w:p>
          <w:p w:rsidR="00757EBC" w:rsidRPr="00095068" w:rsidRDefault="00757EBC" w:rsidP="00095068">
            <w:pPr>
              <w:tabs>
                <w:tab w:val="left" w:pos="3892"/>
              </w:tabs>
              <w:autoSpaceDE w:val="0"/>
              <w:autoSpaceDN w:val="0"/>
              <w:spacing w:line="240" w:lineRule="auto"/>
              <w:jc w:val="center"/>
              <w:rPr>
                <w:rFonts w:eastAsia="Arial MT" w:cs="Times New Roman"/>
                <w:sz w:val="20"/>
                <w:szCs w:val="20"/>
              </w:rPr>
            </w:pPr>
            <w:r w:rsidRPr="00095068">
              <w:rPr>
                <w:rFonts w:eastAsia="Arial MT" w:cs="Times New Roman"/>
                <w:sz w:val="20"/>
                <w:szCs w:val="20"/>
              </w:rPr>
              <w:t>50</w:t>
            </w:r>
          </w:p>
          <w:p w:rsidR="00757EBC" w:rsidRPr="00095068" w:rsidRDefault="00757EBC" w:rsidP="00095068">
            <w:pPr>
              <w:tabs>
                <w:tab w:val="left" w:pos="3892"/>
              </w:tabs>
              <w:autoSpaceDE w:val="0"/>
              <w:autoSpaceDN w:val="0"/>
              <w:spacing w:line="240" w:lineRule="auto"/>
              <w:jc w:val="center"/>
              <w:rPr>
                <w:rFonts w:eastAsia="Arial MT" w:cs="Times New Roman"/>
                <w:sz w:val="20"/>
                <w:szCs w:val="20"/>
              </w:rPr>
            </w:pPr>
            <w:r w:rsidRPr="00095068">
              <w:rPr>
                <w:rFonts w:eastAsia="Arial MT" w:cs="Times New Roman"/>
                <w:sz w:val="20"/>
                <w:szCs w:val="20"/>
              </w:rPr>
              <w:t>34</w:t>
            </w:r>
          </w:p>
          <w:p w:rsidR="00757EBC" w:rsidRPr="00095068" w:rsidRDefault="00757EBC" w:rsidP="00095068">
            <w:pPr>
              <w:tabs>
                <w:tab w:val="left" w:pos="3892"/>
              </w:tabs>
              <w:autoSpaceDE w:val="0"/>
              <w:autoSpaceDN w:val="0"/>
              <w:spacing w:line="240" w:lineRule="auto"/>
              <w:jc w:val="center"/>
              <w:rPr>
                <w:rFonts w:eastAsia="Arial MT" w:cs="Times New Roman"/>
                <w:sz w:val="20"/>
                <w:szCs w:val="20"/>
              </w:rPr>
            </w:pPr>
            <w:r w:rsidRPr="00095068">
              <w:rPr>
                <w:rFonts w:eastAsia="Arial MT" w:cs="Times New Roman"/>
                <w:sz w:val="20"/>
                <w:szCs w:val="20"/>
              </w:rPr>
              <w:t>16</w:t>
            </w:r>
          </w:p>
        </w:tc>
        <w:tc>
          <w:tcPr>
            <w:tcW w:w="851" w:type="dxa"/>
            <w:tcBorders>
              <w:left w:val="nil"/>
              <w:right w:val="nil"/>
            </w:tcBorders>
          </w:tcPr>
          <w:p w:rsidR="00757EBC" w:rsidRPr="00095068" w:rsidRDefault="00757EBC" w:rsidP="00095068">
            <w:pPr>
              <w:tabs>
                <w:tab w:val="left" w:pos="3892"/>
              </w:tabs>
              <w:autoSpaceDE w:val="0"/>
              <w:autoSpaceDN w:val="0"/>
              <w:spacing w:line="240" w:lineRule="auto"/>
              <w:jc w:val="center"/>
              <w:rPr>
                <w:rFonts w:eastAsia="Arial MT" w:cs="Times New Roman"/>
                <w:sz w:val="20"/>
                <w:szCs w:val="20"/>
              </w:rPr>
            </w:pPr>
          </w:p>
          <w:p w:rsidR="00757EBC" w:rsidRPr="00095068" w:rsidRDefault="00757EBC" w:rsidP="00095068">
            <w:pPr>
              <w:tabs>
                <w:tab w:val="left" w:pos="3892"/>
              </w:tabs>
              <w:autoSpaceDE w:val="0"/>
              <w:autoSpaceDN w:val="0"/>
              <w:spacing w:line="240" w:lineRule="auto"/>
              <w:jc w:val="center"/>
              <w:rPr>
                <w:rFonts w:eastAsia="Arial MT" w:cs="Times New Roman"/>
                <w:sz w:val="20"/>
                <w:szCs w:val="20"/>
              </w:rPr>
            </w:pPr>
          </w:p>
          <w:p w:rsidR="00757EBC" w:rsidRPr="00095068" w:rsidRDefault="00757EBC" w:rsidP="00095068">
            <w:pPr>
              <w:tabs>
                <w:tab w:val="left" w:pos="3892"/>
              </w:tabs>
              <w:autoSpaceDE w:val="0"/>
              <w:autoSpaceDN w:val="0"/>
              <w:spacing w:line="240" w:lineRule="auto"/>
              <w:jc w:val="center"/>
              <w:rPr>
                <w:rFonts w:eastAsia="Arial MT" w:cs="Times New Roman"/>
                <w:sz w:val="20"/>
                <w:szCs w:val="20"/>
              </w:rPr>
            </w:pPr>
            <w:r w:rsidRPr="00095068">
              <w:rPr>
                <w:rFonts w:eastAsia="Arial MT" w:cs="Times New Roman"/>
                <w:sz w:val="20"/>
                <w:szCs w:val="20"/>
              </w:rPr>
              <w:t>68</w:t>
            </w:r>
          </w:p>
          <w:p w:rsidR="00757EBC" w:rsidRPr="00095068" w:rsidRDefault="00757EBC" w:rsidP="00095068">
            <w:pPr>
              <w:tabs>
                <w:tab w:val="left" w:pos="3892"/>
              </w:tabs>
              <w:autoSpaceDE w:val="0"/>
              <w:autoSpaceDN w:val="0"/>
              <w:spacing w:line="240" w:lineRule="auto"/>
              <w:jc w:val="center"/>
              <w:rPr>
                <w:rFonts w:eastAsia="Arial MT" w:cs="Times New Roman"/>
                <w:sz w:val="20"/>
                <w:szCs w:val="20"/>
              </w:rPr>
            </w:pPr>
            <w:r w:rsidRPr="00095068">
              <w:rPr>
                <w:rFonts w:eastAsia="Arial MT" w:cs="Times New Roman"/>
                <w:sz w:val="20"/>
                <w:szCs w:val="20"/>
              </w:rPr>
              <w:t>32</w:t>
            </w:r>
          </w:p>
        </w:tc>
        <w:tc>
          <w:tcPr>
            <w:tcW w:w="567" w:type="dxa"/>
            <w:tcBorders>
              <w:left w:val="nil"/>
              <w:right w:val="nil"/>
            </w:tcBorders>
          </w:tcPr>
          <w:p w:rsidR="00757EBC" w:rsidRPr="00095068" w:rsidRDefault="00757EBC" w:rsidP="00095068">
            <w:pPr>
              <w:tabs>
                <w:tab w:val="left" w:pos="3892"/>
              </w:tabs>
              <w:autoSpaceDE w:val="0"/>
              <w:autoSpaceDN w:val="0"/>
              <w:spacing w:line="240" w:lineRule="auto"/>
              <w:jc w:val="center"/>
              <w:rPr>
                <w:rFonts w:eastAsia="Arial MT" w:cs="Times New Roman"/>
                <w:sz w:val="20"/>
                <w:szCs w:val="20"/>
              </w:rPr>
            </w:pPr>
          </w:p>
          <w:p w:rsidR="00757EBC" w:rsidRPr="00095068" w:rsidRDefault="00757EBC" w:rsidP="00095068">
            <w:pPr>
              <w:tabs>
                <w:tab w:val="left" w:pos="3892"/>
              </w:tabs>
              <w:autoSpaceDE w:val="0"/>
              <w:autoSpaceDN w:val="0"/>
              <w:spacing w:line="240" w:lineRule="auto"/>
              <w:jc w:val="center"/>
              <w:rPr>
                <w:rFonts w:eastAsia="Arial MT" w:cs="Times New Roman"/>
                <w:sz w:val="20"/>
                <w:szCs w:val="20"/>
              </w:rPr>
            </w:pPr>
          </w:p>
          <w:p w:rsidR="00757EBC" w:rsidRPr="00095068" w:rsidRDefault="00757EBC" w:rsidP="00095068">
            <w:pPr>
              <w:tabs>
                <w:tab w:val="left" w:pos="3892"/>
              </w:tabs>
              <w:autoSpaceDE w:val="0"/>
              <w:autoSpaceDN w:val="0"/>
              <w:spacing w:line="240" w:lineRule="auto"/>
              <w:jc w:val="center"/>
              <w:rPr>
                <w:rFonts w:eastAsia="Arial MT" w:cs="Times New Roman"/>
                <w:sz w:val="20"/>
                <w:szCs w:val="20"/>
              </w:rPr>
            </w:pPr>
            <w:r w:rsidRPr="00095068">
              <w:rPr>
                <w:rFonts w:eastAsia="Arial MT" w:cs="Times New Roman"/>
                <w:sz w:val="20"/>
                <w:szCs w:val="20"/>
              </w:rPr>
              <w:t>35</w:t>
            </w:r>
          </w:p>
          <w:p w:rsidR="00757EBC" w:rsidRPr="00095068" w:rsidRDefault="00757EBC" w:rsidP="00095068">
            <w:pPr>
              <w:tabs>
                <w:tab w:val="left" w:pos="3892"/>
              </w:tabs>
              <w:autoSpaceDE w:val="0"/>
              <w:autoSpaceDN w:val="0"/>
              <w:spacing w:line="240" w:lineRule="auto"/>
              <w:jc w:val="center"/>
              <w:rPr>
                <w:rFonts w:eastAsia="Arial MT" w:cs="Times New Roman"/>
                <w:sz w:val="20"/>
                <w:szCs w:val="20"/>
              </w:rPr>
            </w:pPr>
            <w:r w:rsidRPr="00095068">
              <w:rPr>
                <w:rFonts w:eastAsia="Arial MT" w:cs="Times New Roman"/>
                <w:sz w:val="20"/>
                <w:szCs w:val="20"/>
              </w:rPr>
              <w:t>15</w:t>
            </w:r>
          </w:p>
        </w:tc>
        <w:tc>
          <w:tcPr>
            <w:tcW w:w="833" w:type="dxa"/>
            <w:tcBorders>
              <w:left w:val="nil"/>
              <w:right w:val="nil"/>
            </w:tcBorders>
          </w:tcPr>
          <w:p w:rsidR="00757EBC" w:rsidRPr="00095068" w:rsidRDefault="00757EBC" w:rsidP="00095068">
            <w:pPr>
              <w:tabs>
                <w:tab w:val="left" w:pos="3892"/>
              </w:tabs>
              <w:autoSpaceDE w:val="0"/>
              <w:autoSpaceDN w:val="0"/>
              <w:spacing w:line="240" w:lineRule="auto"/>
              <w:jc w:val="center"/>
              <w:rPr>
                <w:rFonts w:eastAsia="Arial MT" w:cs="Times New Roman"/>
                <w:sz w:val="20"/>
                <w:szCs w:val="20"/>
              </w:rPr>
            </w:pPr>
          </w:p>
          <w:p w:rsidR="00757EBC" w:rsidRPr="00095068" w:rsidRDefault="00757EBC" w:rsidP="00095068">
            <w:pPr>
              <w:tabs>
                <w:tab w:val="left" w:pos="3892"/>
              </w:tabs>
              <w:autoSpaceDE w:val="0"/>
              <w:autoSpaceDN w:val="0"/>
              <w:spacing w:line="240" w:lineRule="auto"/>
              <w:jc w:val="center"/>
              <w:rPr>
                <w:rFonts w:eastAsia="Arial MT" w:cs="Times New Roman"/>
                <w:sz w:val="20"/>
                <w:szCs w:val="20"/>
              </w:rPr>
            </w:pPr>
          </w:p>
          <w:p w:rsidR="00757EBC" w:rsidRPr="00095068" w:rsidRDefault="00757EBC" w:rsidP="00095068">
            <w:pPr>
              <w:tabs>
                <w:tab w:val="left" w:pos="3892"/>
              </w:tabs>
              <w:autoSpaceDE w:val="0"/>
              <w:autoSpaceDN w:val="0"/>
              <w:spacing w:line="240" w:lineRule="auto"/>
              <w:jc w:val="center"/>
              <w:rPr>
                <w:rFonts w:eastAsia="Arial MT" w:cs="Times New Roman"/>
                <w:sz w:val="20"/>
                <w:szCs w:val="20"/>
              </w:rPr>
            </w:pPr>
            <w:r w:rsidRPr="00095068">
              <w:rPr>
                <w:rFonts w:eastAsia="Arial MT" w:cs="Times New Roman"/>
                <w:sz w:val="20"/>
                <w:szCs w:val="20"/>
              </w:rPr>
              <w:t>70</w:t>
            </w:r>
          </w:p>
          <w:p w:rsidR="00757EBC" w:rsidRPr="00095068" w:rsidRDefault="00757EBC" w:rsidP="00095068">
            <w:pPr>
              <w:tabs>
                <w:tab w:val="left" w:pos="3892"/>
              </w:tabs>
              <w:autoSpaceDE w:val="0"/>
              <w:autoSpaceDN w:val="0"/>
              <w:spacing w:line="240" w:lineRule="auto"/>
              <w:jc w:val="center"/>
              <w:rPr>
                <w:rFonts w:eastAsia="Arial MT" w:cs="Times New Roman"/>
                <w:sz w:val="20"/>
                <w:szCs w:val="20"/>
              </w:rPr>
            </w:pPr>
            <w:r w:rsidRPr="00095068">
              <w:rPr>
                <w:rFonts w:eastAsia="Arial MT" w:cs="Times New Roman"/>
                <w:sz w:val="20"/>
                <w:szCs w:val="20"/>
              </w:rPr>
              <w:t>30</w:t>
            </w:r>
          </w:p>
        </w:tc>
        <w:tc>
          <w:tcPr>
            <w:tcW w:w="726" w:type="dxa"/>
            <w:tcBorders>
              <w:left w:val="nil"/>
            </w:tcBorders>
          </w:tcPr>
          <w:p w:rsidR="00757EBC" w:rsidRPr="00095068" w:rsidRDefault="00757EBC" w:rsidP="00095068">
            <w:pPr>
              <w:tabs>
                <w:tab w:val="left" w:pos="3892"/>
              </w:tabs>
              <w:autoSpaceDE w:val="0"/>
              <w:autoSpaceDN w:val="0"/>
              <w:spacing w:line="240" w:lineRule="auto"/>
              <w:jc w:val="center"/>
              <w:rPr>
                <w:rFonts w:eastAsia="Arial MT" w:cs="Times New Roman"/>
                <w:sz w:val="20"/>
                <w:szCs w:val="20"/>
              </w:rPr>
            </w:pPr>
          </w:p>
          <w:p w:rsidR="00757EBC" w:rsidRPr="00095068" w:rsidRDefault="00757EBC" w:rsidP="00095068">
            <w:pPr>
              <w:tabs>
                <w:tab w:val="left" w:pos="3892"/>
              </w:tabs>
              <w:autoSpaceDE w:val="0"/>
              <w:autoSpaceDN w:val="0"/>
              <w:spacing w:line="240" w:lineRule="auto"/>
              <w:jc w:val="center"/>
              <w:rPr>
                <w:rFonts w:eastAsia="Arial MT" w:cs="Times New Roman"/>
                <w:sz w:val="20"/>
                <w:szCs w:val="20"/>
              </w:rPr>
            </w:pPr>
          </w:p>
          <w:p w:rsidR="00757EBC" w:rsidRPr="00095068" w:rsidRDefault="00757EBC" w:rsidP="00095068">
            <w:pPr>
              <w:tabs>
                <w:tab w:val="left" w:pos="3892"/>
              </w:tabs>
              <w:autoSpaceDE w:val="0"/>
              <w:autoSpaceDN w:val="0"/>
              <w:spacing w:line="240" w:lineRule="auto"/>
              <w:jc w:val="center"/>
              <w:rPr>
                <w:rFonts w:eastAsia="Arial MT" w:cs="Times New Roman"/>
                <w:sz w:val="20"/>
                <w:szCs w:val="20"/>
              </w:rPr>
            </w:pPr>
            <w:r w:rsidRPr="00095068">
              <w:rPr>
                <w:rFonts w:eastAsia="Arial MT" w:cs="Times New Roman"/>
                <w:sz w:val="20"/>
                <w:szCs w:val="20"/>
              </w:rPr>
              <w:t>0.157</w:t>
            </w:r>
          </w:p>
        </w:tc>
      </w:tr>
    </w:tbl>
    <w:p w:rsidR="00095068" w:rsidRPr="00AC7598" w:rsidRDefault="00095068" w:rsidP="00095068">
      <w:pPr>
        <w:spacing w:line="240" w:lineRule="auto"/>
        <w:contextualSpacing/>
        <w:rPr>
          <w:rFonts w:eastAsia="Times New Roman" w:cs="Times New Roman"/>
          <w:sz w:val="22"/>
          <w:lang w:val="en-ID" w:eastAsia="en-ID"/>
        </w:rPr>
      </w:pPr>
      <w:r w:rsidRPr="00AC7598">
        <w:rPr>
          <w:rFonts w:eastAsia="Times New Roman" w:cs="Times New Roman"/>
          <w:sz w:val="22"/>
          <w:lang w:val="en-ID" w:eastAsia="en-ID"/>
        </w:rPr>
        <w:t>* P&lt;0</w:t>
      </w:r>
      <w:proofErr w:type="gramStart"/>
      <w:r w:rsidRPr="00AC7598">
        <w:rPr>
          <w:rFonts w:eastAsia="Times New Roman" w:cs="Times New Roman"/>
          <w:sz w:val="22"/>
          <w:lang w:val="en-ID" w:eastAsia="en-ID"/>
        </w:rPr>
        <w:t>,05</w:t>
      </w:r>
      <w:proofErr w:type="gramEnd"/>
      <w:r w:rsidRPr="00AC7598">
        <w:rPr>
          <w:rFonts w:eastAsia="Times New Roman" w:cs="Times New Roman"/>
          <w:sz w:val="22"/>
          <w:lang w:val="en-ID" w:eastAsia="en-ID"/>
        </w:rPr>
        <w:t xml:space="preserve"> based on pearson Chi-SquareTest</w:t>
      </w:r>
    </w:p>
    <w:p w:rsidR="00095068" w:rsidRPr="00AC7598" w:rsidRDefault="00095068" w:rsidP="00095068">
      <w:pPr>
        <w:spacing w:line="240" w:lineRule="auto"/>
        <w:contextualSpacing/>
        <w:rPr>
          <w:rFonts w:eastAsia="Times New Roman" w:cs="Times New Roman"/>
          <w:sz w:val="22"/>
          <w:lang w:val="en-ID" w:eastAsia="en-ID"/>
        </w:rPr>
      </w:pPr>
      <w:r w:rsidRPr="00AC7598">
        <w:rPr>
          <w:rFonts w:eastAsia="Times New Roman" w:cs="Times New Roman"/>
          <w:sz w:val="22"/>
          <w:lang w:val="en-ID" w:eastAsia="en-ID"/>
        </w:rPr>
        <w:t>** P&lt;0</w:t>
      </w:r>
      <w:proofErr w:type="gramStart"/>
      <w:r w:rsidRPr="00AC7598">
        <w:rPr>
          <w:rFonts w:eastAsia="Times New Roman" w:cs="Times New Roman"/>
          <w:sz w:val="22"/>
          <w:lang w:val="en-ID" w:eastAsia="en-ID"/>
        </w:rPr>
        <w:t>,05</w:t>
      </w:r>
      <w:proofErr w:type="gramEnd"/>
      <w:r w:rsidRPr="00AC7598">
        <w:rPr>
          <w:rFonts w:eastAsia="Times New Roman" w:cs="Times New Roman"/>
          <w:sz w:val="22"/>
          <w:lang w:val="en-ID" w:eastAsia="en-ID"/>
        </w:rPr>
        <w:t xml:space="preserve"> based on pearson Chi-SquareTest fisher”Exact test</w:t>
      </w:r>
    </w:p>
    <w:p w:rsidR="00095068" w:rsidRPr="00AC7598" w:rsidRDefault="00095068" w:rsidP="00095068">
      <w:pPr>
        <w:spacing w:line="240" w:lineRule="auto"/>
        <w:contextualSpacing/>
        <w:rPr>
          <w:rFonts w:eastAsia="Times New Roman" w:cs="Times New Roman"/>
          <w:sz w:val="22"/>
          <w:lang w:val="en-ID" w:eastAsia="en-ID"/>
        </w:rPr>
      </w:pPr>
      <w:r w:rsidRPr="00A92B94">
        <w:rPr>
          <w:rFonts w:eastAsia="Times New Roman" w:cs="Times New Roman"/>
          <w:sz w:val="22"/>
          <w:lang w:val="en-ID" w:eastAsia="en-ID"/>
        </w:rPr>
        <w:t>Table 3</w:t>
      </w:r>
      <w:r w:rsidRPr="00AC7598">
        <w:rPr>
          <w:rFonts w:eastAsia="Times New Roman" w:cs="Times New Roman"/>
          <w:sz w:val="22"/>
          <w:lang w:val="en-ID" w:eastAsia="en-ID"/>
        </w:rPr>
        <w:t xml:space="preserve"> memperlihatkan bahwa tingkat kemampuan kader kesehatan dalam melaksanakan deteksi dini risiko preeclampsia </w:t>
      </w:r>
      <w:proofErr w:type="gramStart"/>
      <w:r w:rsidRPr="00AC7598">
        <w:rPr>
          <w:rFonts w:eastAsia="Times New Roman" w:cs="Times New Roman"/>
          <w:sz w:val="22"/>
          <w:lang w:val="en-ID" w:eastAsia="en-ID"/>
        </w:rPr>
        <w:t xml:space="preserve">menggunakan  </w:t>
      </w:r>
      <w:r w:rsidRPr="00AC7598">
        <w:rPr>
          <w:rFonts w:eastAsia="Arial" w:cs="Times New Roman"/>
          <w:sz w:val="22"/>
          <w:szCs w:val="20"/>
          <w:lang w:val="en-ID" w:eastAsia="en-ID"/>
        </w:rPr>
        <w:t>metode</w:t>
      </w:r>
      <w:proofErr w:type="gramEnd"/>
      <w:r w:rsidRPr="00AC7598">
        <w:rPr>
          <w:rFonts w:eastAsia="Arial" w:cs="Times New Roman"/>
          <w:sz w:val="22"/>
          <w:szCs w:val="20"/>
          <w:lang w:val="en-ID" w:eastAsia="en-ID"/>
        </w:rPr>
        <w:t xml:space="preserve"> Kartu Skor Dhiana Setyorini   setelah diberi intervensi  pelatihan , Signifikan dengan P-value 0.025 ( p-value &lt; 0,05)</w:t>
      </w:r>
    </w:p>
    <w:p w:rsidR="00A92B94" w:rsidRDefault="00A92B94" w:rsidP="00757EBC">
      <w:pPr>
        <w:tabs>
          <w:tab w:val="left" w:pos="3892"/>
        </w:tabs>
        <w:spacing w:before="77" w:after="120" w:line="240" w:lineRule="auto"/>
        <w:ind w:left="851" w:right="1514" w:hanging="851"/>
        <w:rPr>
          <w:rFonts w:eastAsia="Calibri" w:cs="Times New Roman"/>
          <w:i/>
          <w:sz w:val="22"/>
        </w:rPr>
      </w:pPr>
    </w:p>
    <w:p w:rsidR="00757EBC" w:rsidRPr="00757EBC" w:rsidRDefault="00757EBC" w:rsidP="00757EBC">
      <w:pPr>
        <w:tabs>
          <w:tab w:val="left" w:pos="3892"/>
        </w:tabs>
        <w:spacing w:before="77" w:after="120" w:line="240" w:lineRule="auto"/>
        <w:ind w:left="851" w:right="1514" w:hanging="851"/>
        <w:rPr>
          <w:rFonts w:eastAsia="Calibri" w:cs="Times New Roman"/>
          <w:i/>
          <w:sz w:val="22"/>
        </w:rPr>
      </w:pPr>
      <w:proofErr w:type="gramStart"/>
      <w:r w:rsidRPr="00757EBC">
        <w:rPr>
          <w:rFonts w:eastAsia="Calibri" w:cs="Times New Roman"/>
          <w:i/>
          <w:sz w:val="22"/>
        </w:rPr>
        <w:lastRenderedPageBreak/>
        <w:t>Tabel 4.</w:t>
      </w:r>
      <w:proofErr w:type="gramEnd"/>
      <w:r w:rsidRPr="00757EBC">
        <w:rPr>
          <w:rFonts w:eastAsia="Calibri" w:cs="Times New Roman"/>
          <w:i/>
          <w:sz w:val="22"/>
        </w:rPr>
        <w:t xml:space="preserve"> Hubungan karakteristik responden dengan tingkat pengetahuan </w:t>
      </w:r>
      <w:proofErr w:type="gramStart"/>
      <w:r w:rsidRPr="00757EBC">
        <w:rPr>
          <w:rFonts w:eastAsia="Calibri" w:cs="Times New Roman"/>
          <w:i/>
          <w:sz w:val="22"/>
        </w:rPr>
        <w:t>Responden  post</w:t>
      </w:r>
      <w:proofErr w:type="gramEnd"/>
      <w:r w:rsidRPr="00757EBC">
        <w:rPr>
          <w:rFonts w:eastAsia="Calibri" w:cs="Times New Roman"/>
          <w:i/>
          <w:sz w:val="22"/>
        </w:rPr>
        <w:t xml:space="preserve"> perlakuan penelitian pada kelompok intervensi dan kelompok kontrol (N=100)</w:t>
      </w:r>
    </w:p>
    <w:tbl>
      <w:tblPr>
        <w:tblStyle w:val="TableGrid2"/>
        <w:tblW w:w="7478" w:type="dxa"/>
        <w:tblInd w:w="100" w:type="dxa"/>
        <w:tblBorders>
          <w:left w:val="none" w:sz="0" w:space="0" w:color="auto"/>
          <w:right w:val="none" w:sz="0" w:space="0" w:color="auto"/>
        </w:tblBorders>
        <w:tblLayout w:type="fixed"/>
        <w:tblLook w:val="04A0" w:firstRow="1" w:lastRow="0" w:firstColumn="1" w:lastColumn="0" w:noHBand="0" w:noVBand="1"/>
      </w:tblPr>
      <w:tblGrid>
        <w:gridCol w:w="575"/>
        <w:gridCol w:w="2268"/>
        <w:gridCol w:w="1843"/>
        <w:gridCol w:w="1559"/>
        <w:gridCol w:w="1233"/>
      </w:tblGrid>
      <w:tr w:rsidR="00757EBC" w:rsidRPr="00757EBC" w:rsidTr="00757EBC">
        <w:tc>
          <w:tcPr>
            <w:tcW w:w="575" w:type="dxa"/>
            <w:vMerge w:val="restart"/>
            <w:tcBorders>
              <w:right w:val="nil"/>
            </w:tcBorders>
            <w:shd w:val="clear" w:color="auto" w:fill="F2DBDB" w:themeFill="accent2" w:themeFillTint="33"/>
          </w:tcPr>
          <w:p w:rsidR="00757EBC" w:rsidRPr="00757EBC" w:rsidRDefault="00757EBC" w:rsidP="00757EBC">
            <w:pPr>
              <w:tabs>
                <w:tab w:val="left" w:pos="3892"/>
              </w:tabs>
              <w:autoSpaceDE w:val="0"/>
              <w:autoSpaceDN w:val="0"/>
              <w:spacing w:line="240" w:lineRule="auto"/>
              <w:rPr>
                <w:rFonts w:eastAsia="Arial MT" w:cs="Times New Roman"/>
                <w:sz w:val="22"/>
              </w:rPr>
            </w:pPr>
          </w:p>
          <w:p w:rsidR="00757EBC" w:rsidRPr="00757EBC" w:rsidRDefault="00757EBC" w:rsidP="00757EBC">
            <w:pPr>
              <w:tabs>
                <w:tab w:val="left" w:pos="3892"/>
              </w:tabs>
              <w:autoSpaceDE w:val="0"/>
              <w:autoSpaceDN w:val="0"/>
              <w:spacing w:line="240" w:lineRule="auto"/>
              <w:rPr>
                <w:rFonts w:eastAsia="Arial MT" w:cs="Times New Roman"/>
                <w:sz w:val="22"/>
              </w:rPr>
            </w:pP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No</w:t>
            </w:r>
          </w:p>
        </w:tc>
        <w:tc>
          <w:tcPr>
            <w:tcW w:w="2268" w:type="dxa"/>
            <w:vMerge w:val="restart"/>
            <w:tcBorders>
              <w:left w:val="nil"/>
              <w:right w:val="nil"/>
            </w:tcBorders>
            <w:shd w:val="clear" w:color="auto" w:fill="F2DBDB" w:themeFill="accent2" w:themeFillTint="33"/>
          </w:tcPr>
          <w:p w:rsidR="00757EBC" w:rsidRPr="00757EBC" w:rsidRDefault="00757EBC" w:rsidP="00757EBC">
            <w:pPr>
              <w:tabs>
                <w:tab w:val="left" w:pos="3892"/>
              </w:tabs>
              <w:autoSpaceDE w:val="0"/>
              <w:autoSpaceDN w:val="0"/>
              <w:spacing w:line="240" w:lineRule="auto"/>
              <w:rPr>
                <w:rFonts w:eastAsia="Arial MT" w:cs="Times New Roman"/>
                <w:sz w:val="22"/>
              </w:rPr>
            </w:pPr>
          </w:p>
          <w:p w:rsidR="00757EBC" w:rsidRPr="00757EBC" w:rsidRDefault="00757EBC" w:rsidP="00757EBC">
            <w:pPr>
              <w:tabs>
                <w:tab w:val="left" w:pos="3892"/>
              </w:tabs>
              <w:autoSpaceDE w:val="0"/>
              <w:autoSpaceDN w:val="0"/>
              <w:spacing w:line="240" w:lineRule="auto"/>
              <w:rPr>
                <w:rFonts w:eastAsia="Arial MT" w:cs="Times New Roman"/>
                <w:sz w:val="22"/>
              </w:rPr>
            </w:pP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Karakteristik</w:t>
            </w:r>
          </w:p>
        </w:tc>
        <w:tc>
          <w:tcPr>
            <w:tcW w:w="3402" w:type="dxa"/>
            <w:gridSpan w:val="2"/>
            <w:tcBorders>
              <w:left w:val="nil"/>
              <w:bottom w:val="single" w:sz="4" w:space="0" w:color="auto"/>
              <w:right w:val="nil"/>
            </w:tcBorders>
            <w:shd w:val="clear" w:color="auto" w:fill="F2DBDB" w:themeFill="accent2" w:themeFillTint="33"/>
          </w:tcPr>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Tingkat pengetahuan Responden  post Perlakuan penelitian</w:t>
            </w:r>
          </w:p>
        </w:tc>
        <w:tc>
          <w:tcPr>
            <w:tcW w:w="1233" w:type="dxa"/>
            <w:vMerge w:val="restart"/>
            <w:tcBorders>
              <w:left w:val="nil"/>
            </w:tcBorders>
            <w:shd w:val="clear" w:color="auto" w:fill="F2DBDB" w:themeFill="accent2" w:themeFillTint="33"/>
          </w:tcPr>
          <w:p w:rsidR="00757EBC" w:rsidRPr="00757EBC" w:rsidRDefault="00757EBC" w:rsidP="00757EBC">
            <w:pPr>
              <w:tabs>
                <w:tab w:val="left" w:pos="3892"/>
              </w:tabs>
              <w:autoSpaceDE w:val="0"/>
              <w:autoSpaceDN w:val="0"/>
              <w:spacing w:line="240" w:lineRule="auto"/>
              <w:rPr>
                <w:rFonts w:eastAsia="Arial MT" w:cs="Times New Roman"/>
                <w:sz w:val="22"/>
              </w:rPr>
            </w:pPr>
          </w:p>
          <w:p w:rsidR="00757EBC" w:rsidRPr="00757EBC" w:rsidRDefault="00757EBC" w:rsidP="00757EBC">
            <w:pPr>
              <w:tabs>
                <w:tab w:val="left" w:pos="3892"/>
              </w:tabs>
              <w:autoSpaceDE w:val="0"/>
              <w:autoSpaceDN w:val="0"/>
              <w:spacing w:line="240" w:lineRule="auto"/>
              <w:jc w:val="center"/>
              <w:rPr>
                <w:rFonts w:eastAsia="Arial MT" w:cs="Times New Roman"/>
                <w:sz w:val="22"/>
              </w:rPr>
            </w:pPr>
            <w:r w:rsidRPr="00757EBC">
              <w:rPr>
                <w:rFonts w:eastAsia="Arial MT" w:cs="Times New Roman"/>
                <w:sz w:val="22"/>
              </w:rPr>
              <w:t>P</w:t>
            </w:r>
          </w:p>
        </w:tc>
      </w:tr>
      <w:tr w:rsidR="00757EBC" w:rsidRPr="00757EBC" w:rsidTr="00757EBC">
        <w:tc>
          <w:tcPr>
            <w:tcW w:w="575" w:type="dxa"/>
            <w:vMerge/>
            <w:tcBorders>
              <w:bottom w:val="single" w:sz="4" w:space="0" w:color="auto"/>
            </w:tcBorders>
            <w:shd w:val="clear" w:color="auto" w:fill="F2DBDB" w:themeFill="accent2" w:themeFillTint="33"/>
          </w:tcPr>
          <w:p w:rsidR="00757EBC" w:rsidRPr="00757EBC" w:rsidRDefault="00757EBC" w:rsidP="00757EBC">
            <w:pPr>
              <w:tabs>
                <w:tab w:val="left" w:pos="3892"/>
              </w:tabs>
              <w:autoSpaceDE w:val="0"/>
              <w:autoSpaceDN w:val="0"/>
              <w:spacing w:line="240" w:lineRule="auto"/>
              <w:rPr>
                <w:rFonts w:eastAsia="Arial MT" w:cs="Times New Roman"/>
                <w:sz w:val="22"/>
              </w:rPr>
            </w:pPr>
          </w:p>
        </w:tc>
        <w:tc>
          <w:tcPr>
            <w:tcW w:w="2268" w:type="dxa"/>
            <w:vMerge/>
            <w:tcBorders>
              <w:bottom w:val="single" w:sz="4" w:space="0" w:color="auto"/>
              <w:right w:val="nil"/>
            </w:tcBorders>
            <w:shd w:val="clear" w:color="auto" w:fill="F2DBDB" w:themeFill="accent2" w:themeFillTint="33"/>
          </w:tcPr>
          <w:p w:rsidR="00757EBC" w:rsidRPr="00757EBC" w:rsidRDefault="00757EBC" w:rsidP="00757EBC">
            <w:pPr>
              <w:tabs>
                <w:tab w:val="left" w:pos="3892"/>
              </w:tabs>
              <w:autoSpaceDE w:val="0"/>
              <w:autoSpaceDN w:val="0"/>
              <w:spacing w:line="240" w:lineRule="auto"/>
              <w:rPr>
                <w:rFonts w:eastAsia="Arial MT" w:cs="Times New Roman"/>
                <w:sz w:val="22"/>
              </w:rPr>
            </w:pPr>
          </w:p>
        </w:tc>
        <w:tc>
          <w:tcPr>
            <w:tcW w:w="1843" w:type="dxa"/>
            <w:tcBorders>
              <w:left w:val="nil"/>
              <w:bottom w:val="single" w:sz="4" w:space="0" w:color="auto"/>
            </w:tcBorders>
            <w:shd w:val="clear" w:color="auto" w:fill="F2DBDB" w:themeFill="accent2" w:themeFillTint="33"/>
          </w:tcPr>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Kelp.intervensi</w:t>
            </w: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(N=50)</w:t>
            </w:r>
          </w:p>
        </w:tc>
        <w:tc>
          <w:tcPr>
            <w:tcW w:w="1559" w:type="dxa"/>
            <w:tcBorders>
              <w:bottom w:val="single" w:sz="4" w:space="0" w:color="auto"/>
              <w:right w:val="nil"/>
            </w:tcBorders>
            <w:shd w:val="clear" w:color="auto" w:fill="F2DBDB" w:themeFill="accent2" w:themeFillTint="33"/>
          </w:tcPr>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Kelp.kontrol</w:t>
            </w: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(N=50)</w:t>
            </w:r>
          </w:p>
        </w:tc>
        <w:tc>
          <w:tcPr>
            <w:tcW w:w="1233" w:type="dxa"/>
            <w:vMerge/>
            <w:tcBorders>
              <w:left w:val="nil"/>
              <w:bottom w:val="single" w:sz="4" w:space="0" w:color="auto"/>
            </w:tcBorders>
            <w:shd w:val="clear" w:color="auto" w:fill="F2DBDB" w:themeFill="accent2" w:themeFillTint="33"/>
          </w:tcPr>
          <w:p w:rsidR="00757EBC" w:rsidRPr="00757EBC" w:rsidRDefault="00757EBC" w:rsidP="00757EBC">
            <w:pPr>
              <w:tabs>
                <w:tab w:val="left" w:pos="3892"/>
              </w:tabs>
              <w:autoSpaceDE w:val="0"/>
              <w:autoSpaceDN w:val="0"/>
              <w:spacing w:line="240" w:lineRule="auto"/>
              <w:rPr>
                <w:rFonts w:eastAsia="Arial MT" w:cs="Times New Roman"/>
                <w:sz w:val="22"/>
              </w:rPr>
            </w:pPr>
          </w:p>
        </w:tc>
      </w:tr>
      <w:tr w:rsidR="00757EBC" w:rsidRPr="00757EBC" w:rsidTr="00757EBC">
        <w:tc>
          <w:tcPr>
            <w:tcW w:w="575" w:type="dxa"/>
            <w:tcBorders>
              <w:bottom w:val="single" w:sz="4" w:space="0" w:color="auto"/>
              <w:right w:val="nil"/>
            </w:tcBorders>
          </w:tcPr>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1</w:t>
            </w:r>
          </w:p>
        </w:tc>
        <w:tc>
          <w:tcPr>
            <w:tcW w:w="2268" w:type="dxa"/>
            <w:tcBorders>
              <w:left w:val="nil"/>
              <w:bottom w:val="single" w:sz="4" w:space="0" w:color="auto"/>
              <w:right w:val="nil"/>
            </w:tcBorders>
          </w:tcPr>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Umur (tahun)</w:t>
            </w: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20-30</w:t>
            </w: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31-40</w:t>
            </w: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41-50</w:t>
            </w:r>
          </w:p>
        </w:tc>
        <w:tc>
          <w:tcPr>
            <w:tcW w:w="1843" w:type="dxa"/>
            <w:tcBorders>
              <w:left w:val="nil"/>
              <w:bottom w:val="single" w:sz="4" w:space="0" w:color="auto"/>
              <w:right w:val="nil"/>
            </w:tcBorders>
          </w:tcPr>
          <w:p w:rsidR="00757EBC" w:rsidRPr="00757EBC" w:rsidRDefault="00757EBC" w:rsidP="00757EBC">
            <w:pPr>
              <w:tabs>
                <w:tab w:val="left" w:pos="3892"/>
              </w:tabs>
              <w:autoSpaceDE w:val="0"/>
              <w:autoSpaceDN w:val="0"/>
              <w:spacing w:line="240" w:lineRule="auto"/>
              <w:jc w:val="center"/>
              <w:rPr>
                <w:rFonts w:eastAsia="Arial MT" w:cs="Times New Roman"/>
                <w:sz w:val="22"/>
              </w:rPr>
            </w:pPr>
            <w:r w:rsidRPr="00757EBC">
              <w:rPr>
                <w:rFonts w:eastAsia="Arial MT" w:cs="Times New Roman"/>
                <w:sz w:val="22"/>
              </w:rPr>
              <w:t>N</w:t>
            </w:r>
          </w:p>
          <w:p w:rsidR="00757EBC" w:rsidRPr="00757EBC" w:rsidRDefault="00757EBC" w:rsidP="00757EBC">
            <w:pPr>
              <w:tabs>
                <w:tab w:val="left" w:pos="3892"/>
              </w:tabs>
              <w:autoSpaceDE w:val="0"/>
              <w:autoSpaceDN w:val="0"/>
              <w:spacing w:line="240" w:lineRule="auto"/>
              <w:jc w:val="center"/>
              <w:rPr>
                <w:rFonts w:eastAsia="Arial MT" w:cs="Times New Roman"/>
                <w:sz w:val="22"/>
              </w:rPr>
            </w:pPr>
            <w:r w:rsidRPr="00757EBC">
              <w:rPr>
                <w:rFonts w:eastAsia="Arial MT" w:cs="Times New Roman"/>
                <w:sz w:val="22"/>
              </w:rPr>
              <w:t>8</w:t>
            </w:r>
          </w:p>
          <w:p w:rsidR="00757EBC" w:rsidRPr="00757EBC" w:rsidRDefault="00757EBC" w:rsidP="00757EBC">
            <w:pPr>
              <w:tabs>
                <w:tab w:val="left" w:pos="3892"/>
              </w:tabs>
              <w:autoSpaceDE w:val="0"/>
              <w:autoSpaceDN w:val="0"/>
              <w:spacing w:line="240" w:lineRule="auto"/>
              <w:jc w:val="center"/>
              <w:rPr>
                <w:rFonts w:eastAsia="Arial MT" w:cs="Times New Roman"/>
                <w:sz w:val="22"/>
              </w:rPr>
            </w:pPr>
            <w:r w:rsidRPr="00757EBC">
              <w:rPr>
                <w:rFonts w:eastAsia="Arial MT" w:cs="Times New Roman"/>
                <w:sz w:val="22"/>
              </w:rPr>
              <w:t>29</w:t>
            </w:r>
          </w:p>
          <w:p w:rsidR="00757EBC" w:rsidRPr="00757EBC" w:rsidRDefault="00757EBC" w:rsidP="00757EBC">
            <w:pPr>
              <w:tabs>
                <w:tab w:val="left" w:pos="3892"/>
              </w:tabs>
              <w:autoSpaceDE w:val="0"/>
              <w:autoSpaceDN w:val="0"/>
              <w:spacing w:line="240" w:lineRule="auto"/>
              <w:jc w:val="center"/>
              <w:rPr>
                <w:rFonts w:eastAsia="Arial MT" w:cs="Times New Roman"/>
                <w:sz w:val="22"/>
              </w:rPr>
            </w:pPr>
            <w:r w:rsidRPr="00757EBC">
              <w:rPr>
                <w:rFonts w:eastAsia="Arial MT" w:cs="Times New Roman"/>
                <w:sz w:val="22"/>
              </w:rPr>
              <w:t>13</w:t>
            </w:r>
          </w:p>
        </w:tc>
        <w:tc>
          <w:tcPr>
            <w:tcW w:w="1559" w:type="dxa"/>
            <w:tcBorders>
              <w:left w:val="nil"/>
              <w:bottom w:val="single" w:sz="4" w:space="0" w:color="auto"/>
              <w:right w:val="nil"/>
            </w:tcBorders>
          </w:tcPr>
          <w:p w:rsidR="00757EBC" w:rsidRPr="00757EBC" w:rsidRDefault="00757EBC" w:rsidP="00757EBC">
            <w:pPr>
              <w:tabs>
                <w:tab w:val="left" w:pos="3892"/>
              </w:tabs>
              <w:autoSpaceDE w:val="0"/>
              <w:autoSpaceDN w:val="0"/>
              <w:spacing w:line="240" w:lineRule="auto"/>
              <w:jc w:val="center"/>
              <w:rPr>
                <w:rFonts w:eastAsia="Arial MT" w:cs="Times New Roman"/>
                <w:sz w:val="22"/>
              </w:rPr>
            </w:pPr>
            <w:r w:rsidRPr="00757EBC">
              <w:rPr>
                <w:rFonts w:eastAsia="Arial MT" w:cs="Times New Roman"/>
                <w:sz w:val="22"/>
              </w:rPr>
              <w:t>N</w:t>
            </w:r>
          </w:p>
          <w:p w:rsidR="00757EBC" w:rsidRPr="00757EBC" w:rsidRDefault="00757EBC" w:rsidP="00757EBC">
            <w:pPr>
              <w:tabs>
                <w:tab w:val="left" w:pos="3892"/>
              </w:tabs>
              <w:autoSpaceDE w:val="0"/>
              <w:autoSpaceDN w:val="0"/>
              <w:spacing w:line="240" w:lineRule="auto"/>
              <w:jc w:val="center"/>
              <w:rPr>
                <w:rFonts w:eastAsia="Arial MT" w:cs="Times New Roman"/>
                <w:sz w:val="22"/>
              </w:rPr>
            </w:pPr>
            <w:r w:rsidRPr="00757EBC">
              <w:rPr>
                <w:rFonts w:eastAsia="Arial MT" w:cs="Times New Roman"/>
                <w:sz w:val="22"/>
              </w:rPr>
              <w:t>3</w:t>
            </w:r>
          </w:p>
          <w:p w:rsidR="00757EBC" w:rsidRPr="00757EBC" w:rsidRDefault="00757EBC" w:rsidP="00757EBC">
            <w:pPr>
              <w:tabs>
                <w:tab w:val="left" w:pos="3892"/>
              </w:tabs>
              <w:autoSpaceDE w:val="0"/>
              <w:autoSpaceDN w:val="0"/>
              <w:spacing w:line="240" w:lineRule="auto"/>
              <w:jc w:val="center"/>
              <w:rPr>
                <w:rFonts w:eastAsia="Arial MT" w:cs="Times New Roman"/>
                <w:sz w:val="22"/>
              </w:rPr>
            </w:pPr>
            <w:r w:rsidRPr="00757EBC">
              <w:rPr>
                <w:rFonts w:eastAsia="Arial MT" w:cs="Times New Roman"/>
                <w:sz w:val="22"/>
              </w:rPr>
              <w:t>24</w:t>
            </w:r>
          </w:p>
          <w:p w:rsidR="00757EBC" w:rsidRPr="00757EBC" w:rsidRDefault="00757EBC" w:rsidP="00757EBC">
            <w:pPr>
              <w:tabs>
                <w:tab w:val="left" w:pos="3892"/>
              </w:tabs>
              <w:autoSpaceDE w:val="0"/>
              <w:autoSpaceDN w:val="0"/>
              <w:spacing w:line="240" w:lineRule="auto"/>
              <w:jc w:val="center"/>
              <w:rPr>
                <w:rFonts w:eastAsia="Arial MT" w:cs="Times New Roman"/>
                <w:sz w:val="22"/>
              </w:rPr>
            </w:pPr>
            <w:r w:rsidRPr="00757EBC">
              <w:rPr>
                <w:rFonts w:eastAsia="Arial MT" w:cs="Times New Roman"/>
                <w:sz w:val="22"/>
              </w:rPr>
              <w:t>23</w:t>
            </w:r>
          </w:p>
        </w:tc>
        <w:tc>
          <w:tcPr>
            <w:tcW w:w="1233" w:type="dxa"/>
            <w:tcBorders>
              <w:left w:val="nil"/>
              <w:bottom w:val="single" w:sz="4" w:space="0" w:color="auto"/>
            </w:tcBorders>
            <w:vAlign w:val="center"/>
          </w:tcPr>
          <w:p w:rsidR="00757EBC" w:rsidRPr="00757EBC" w:rsidRDefault="00757EBC" w:rsidP="00757EBC">
            <w:pPr>
              <w:tabs>
                <w:tab w:val="left" w:pos="3892"/>
              </w:tabs>
              <w:autoSpaceDE w:val="0"/>
              <w:autoSpaceDN w:val="0"/>
              <w:spacing w:line="240" w:lineRule="auto"/>
              <w:jc w:val="center"/>
              <w:rPr>
                <w:rFonts w:eastAsia="Arial MT" w:cs="Times New Roman"/>
                <w:sz w:val="22"/>
              </w:rPr>
            </w:pPr>
            <w:r w:rsidRPr="00757EBC">
              <w:rPr>
                <w:rFonts w:eastAsia="Arial MT" w:cs="Times New Roman"/>
                <w:sz w:val="22"/>
              </w:rPr>
              <w:t>0.006</w:t>
            </w:r>
          </w:p>
        </w:tc>
      </w:tr>
      <w:tr w:rsidR="00757EBC" w:rsidRPr="00757EBC" w:rsidTr="00757EBC">
        <w:tc>
          <w:tcPr>
            <w:tcW w:w="575" w:type="dxa"/>
            <w:tcBorders>
              <w:bottom w:val="single" w:sz="4" w:space="0" w:color="auto"/>
              <w:right w:val="nil"/>
            </w:tcBorders>
          </w:tcPr>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2</w:t>
            </w:r>
          </w:p>
        </w:tc>
        <w:tc>
          <w:tcPr>
            <w:tcW w:w="2268" w:type="dxa"/>
            <w:tcBorders>
              <w:left w:val="nil"/>
              <w:bottom w:val="single" w:sz="4" w:space="0" w:color="auto"/>
              <w:right w:val="nil"/>
            </w:tcBorders>
          </w:tcPr>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 xml:space="preserve">Pendidikan </w:t>
            </w: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SD</w:t>
            </w: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SLTP</w:t>
            </w: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SMA / SMK</w:t>
            </w: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Perguruan tinggi</w:t>
            </w:r>
          </w:p>
        </w:tc>
        <w:tc>
          <w:tcPr>
            <w:tcW w:w="1843" w:type="dxa"/>
            <w:tcBorders>
              <w:left w:val="nil"/>
              <w:bottom w:val="single" w:sz="4" w:space="0" w:color="auto"/>
              <w:right w:val="nil"/>
            </w:tcBorders>
          </w:tcPr>
          <w:p w:rsidR="00757EBC" w:rsidRPr="00757EBC" w:rsidRDefault="00757EBC" w:rsidP="00757EBC">
            <w:pPr>
              <w:tabs>
                <w:tab w:val="left" w:pos="3892"/>
              </w:tabs>
              <w:autoSpaceDE w:val="0"/>
              <w:autoSpaceDN w:val="0"/>
              <w:spacing w:line="240" w:lineRule="auto"/>
              <w:jc w:val="center"/>
              <w:rPr>
                <w:rFonts w:eastAsia="Arial MT" w:cs="Times New Roman"/>
                <w:sz w:val="22"/>
              </w:rPr>
            </w:pPr>
          </w:p>
          <w:p w:rsidR="00757EBC" w:rsidRPr="00757EBC" w:rsidRDefault="00757EBC" w:rsidP="00757EBC">
            <w:pPr>
              <w:tabs>
                <w:tab w:val="left" w:pos="3892"/>
              </w:tabs>
              <w:autoSpaceDE w:val="0"/>
              <w:autoSpaceDN w:val="0"/>
              <w:spacing w:line="240" w:lineRule="auto"/>
              <w:jc w:val="center"/>
              <w:rPr>
                <w:rFonts w:eastAsia="Arial MT" w:cs="Times New Roman"/>
                <w:sz w:val="22"/>
              </w:rPr>
            </w:pPr>
            <w:r w:rsidRPr="00757EBC">
              <w:rPr>
                <w:rFonts w:eastAsia="Arial MT" w:cs="Times New Roman"/>
                <w:sz w:val="22"/>
              </w:rPr>
              <w:t>-</w:t>
            </w:r>
          </w:p>
          <w:p w:rsidR="00757EBC" w:rsidRPr="00757EBC" w:rsidRDefault="00757EBC" w:rsidP="00757EBC">
            <w:pPr>
              <w:tabs>
                <w:tab w:val="left" w:pos="3892"/>
              </w:tabs>
              <w:autoSpaceDE w:val="0"/>
              <w:autoSpaceDN w:val="0"/>
              <w:spacing w:line="240" w:lineRule="auto"/>
              <w:jc w:val="center"/>
              <w:rPr>
                <w:rFonts w:eastAsia="Arial MT" w:cs="Times New Roman"/>
                <w:sz w:val="22"/>
              </w:rPr>
            </w:pPr>
            <w:r w:rsidRPr="00757EBC">
              <w:rPr>
                <w:rFonts w:eastAsia="Arial MT" w:cs="Times New Roman"/>
                <w:sz w:val="22"/>
              </w:rPr>
              <w:t>4</w:t>
            </w:r>
          </w:p>
          <w:p w:rsidR="00757EBC" w:rsidRPr="00757EBC" w:rsidRDefault="00757EBC" w:rsidP="00757EBC">
            <w:pPr>
              <w:tabs>
                <w:tab w:val="left" w:pos="3892"/>
              </w:tabs>
              <w:autoSpaceDE w:val="0"/>
              <w:autoSpaceDN w:val="0"/>
              <w:spacing w:line="240" w:lineRule="auto"/>
              <w:jc w:val="center"/>
              <w:rPr>
                <w:rFonts w:eastAsia="Arial MT" w:cs="Times New Roman"/>
                <w:sz w:val="22"/>
              </w:rPr>
            </w:pPr>
            <w:r w:rsidRPr="00757EBC">
              <w:rPr>
                <w:rFonts w:eastAsia="Arial MT" w:cs="Times New Roman"/>
                <w:sz w:val="22"/>
              </w:rPr>
              <w:t>34</w:t>
            </w:r>
          </w:p>
          <w:p w:rsidR="00757EBC" w:rsidRPr="00757EBC" w:rsidRDefault="00757EBC" w:rsidP="00757EBC">
            <w:pPr>
              <w:tabs>
                <w:tab w:val="left" w:pos="3892"/>
              </w:tabs>
              <w:autoSpaceDE w:val="0"/>
              <w:autoSpaceDN w:val="0"/>
              <w:spacing w:line="240" w:lineRule="auto"/>
              <w:jc w:val="center"/>
              <w:rPr>
                <w:rFonts w:eastAsia="Arial MT" w:cs="Times New Roman"/>
                <w:sz w:val="22"/>
              </w:rPr>
            </w:pPr>
            <w:r w:rsidRPr="00757EBC">
              <w:rPr>
                <w:rFonts w:eastAsia="Arial MT" w:cs="Times New Roman"/>
                <w:sz w:val="22"/>
              </w:rPr>
              <w:t>12</w:t>
            </w:r>
          </w:p>
        </w:tc>
        <w:tc>
          <w:tcPr>
            <w:tcW w:w="1559" w:type="dxa"/>
            <w:tcBorders>
              <w:left w:val="nil"/>
              <w:bottom w:val="single" w:sz="4" w:space="0" w:color="auto"/>
              <w:right w:val="nil"/>
            </w:tcBorders>
          </w:tcPr>
          <w:p w:rsidR="00757EBC" w:rsidRPr="00757EBC" w:rsidRDefault="00757EBC" w:rsidP="00757EBC">
            <w:pPr>
              <w:tabs>
                <w:tab w:val="left" w:pos="3892"/>
              </w:tabs>
              <w:autoSpaceDE w:val="0"/>
              <w:autoSpaceDN w:val="0"/>
              <w:spacing w:line="240" w:lineRule="auto"/>
              <w:jc w:val="center"/>
              <w:rPr>
                <w:rFonts w:eastAsia="Arial MT" w:cs="Times New Roman"/>
                <w:sz w:val="22"/>
              </w:rPr>
            </w:pPr>
          </w:p>
          <w:p w:rsidR="00757EBC" w:rsidRPr="00757EBC" w:rsidRDefault="00757EBC" w:rsidP="00757EBC">
            <w:pPr>
              <w:tabs>
                <w:tab w:val="left" w:pos="3892"/>
              </w:tabs>
              <w:autoSpaceDE w:val="0"/>
              <w:autoSpaceDN w:val="0"/>
              <w:spacing w:line="240" w:lineRule="auto"/>
              <w:jc w:val="center"/>
              <w:rPr>
                <w:rFonts w:eastAsia="Arial MT" w:cs="Times New Roman"/>
                <w:sz w:val="22"/>
              </w:rPr>
            </w:pPr>
            <w:r w:rsidRPr="00757EBC">
              <w:rPr>
                <w:rFonts w:eastAsia="Arial MT" w:cs="Times New Roman"/>
                <w:sz w:val="22"/>
              </w:rPr>
              <w:t>1</w:t>
            </w:r>
          </w:p>
          <w:p w:rsidR="00757EBC" w:rsidRPr="00757EBC" w:rsidRDefault="00757EBC" w:rsidP="00757EBC">
            <w:pPr>
              <w:tabs>
                <w:tab w:val="left" w:pos="3892"/>
              </w:tabs>
              <w:autoSpaceDE w:val="0"/>
              <w:autoSpaceDN w:val="0"/>
              <w:spacing w:line="240" w:lineRule="auto"/>
              <w:jc w:val="center"/>
              <w:rPr>
                <w:rFonts w:eastAsia="Arial MT" w:cs="Times New Roman"/>
                <w:sz w:val="22"/>
              </w:rPr>
            </w:pPr>
            <w:r w:rsidRPr="00757EBC">
              <w:rPr>
                <w:rFonts w:eastAsia="Arial MT" w:cs="Times New Roman"/>
                <w:sz w:val="22"/>
              </w:rPr>
              <w:t>6</w:t>
            </w:r>
          </w:p>
          <w:p w:rsidR="00757EBC" w:rsidRPr="00757EBC" w:rsidRDefault="00757EBC" w:rsidP="00757EBC">
            <w:pPr>
              <w:tabs>
                <w:tab w:val="left" w:pos="3892"/>
              </w:tabs>
              <w:autoSpaceDE w:val="0"/>
              <w:autoSpaceDN w:val="0"/>
              <w:spacing w:line="240" w:lineRule="auto"/>
              <w:jc w:val="center"/>
              <w:rPr>
                <w:rFonts w:eastAsia="Arial MT" w:cs="Times New Roman"/>
                <w:sz w:val="22"/>
              </w:rPr>
            </w:pPr>
            <w:r w:rsidRPr="00757EBC">
              <w:rPr>
                <w:rFonts w:eastAsia="Arial MT" w:cs="Times New Roman"/>
                <w:sz w:val="22"/>
              </w:rPr>
              <w:t>41</w:t>
            </w:r>
          </w:p>
          <w:p w:rsidR="00757EBC" w:rsidRPr="00757EBC" w:rsidRDefault="00757EBC" w:rsidP="00757EBC">
            <w:pPr>
              <w:tabs>
                <w:tab w:val="left" w:pos="3892"/>
              </w:tabs>
              <w:autoSpaceDE w:val="0"/>
              <w:autoSpaceDN w:val="0"/>
              <w:spacing w:line="240" w:lineRule="auto"/>
              <w:jc w:val="center"/>
              <w:rPr>
                <w:rFonts w:eastAsia="Arial MT" w:cs="Times New Roman"/>
                <w:sz w:val="22"/>
              </w:rPr>
            </w:pPr>
            <w:r w:rsidRPr="00757EBC">
              <w:rPr>
                <w:rFonts w:eastAsia="Arial MT" w:cs="Times New Roman"/>
                <w:sz w:val="22"/>
              </w:rPr>
              <w:t>2</w:t>
            </w:r>
          </w:p>
        </w:tc>
        <w:tc>
          <w:tcPr>
            <w:tcW w:w="1233" w:type="dxa"/>
            <w:tcBorders>
              <w:left w:val="nil"/>
              <w:bottom w:val="single" w:sz="4" w:space="0" w:color="auto"/>
            </w:tcBorders>
            <w:vAlign w:val="center"/>
          </w:tcPr>
          <w:p w:rsidR="00757EBC" w:rsidRPr="00757EBC" w:rsidRDefault="00757EBC" w:rsidP="00757EBC">
            <w:pPr>
              <w:tabs>
                <w:tab w:val="left" w:pos="3892"/>
              </w:tabs>
              <w:autoSpaceDE w:val="0"/>
              <w:autoSpaceDN w:val="0"/>
              <w:spacing w:line="240" w:lineRule="auto"/>
              <w:jc w:val="center"/>
              <w:rPr>
                <w:rFonts w:eastAsia="Arial MT" w:cs="Times New Roman"/>
                <w:sz w:val="22"/>
              </w:rPr>
            </w:pPr>
          </w:p>
          <w:p w:rsidR="00757EBC" w:rsidRPr="00757EBC" w:rsidRDefault="00757EBC" w:rsidP="00757EBC">
            <w:pPr>
              <w:tabs>
                <w:tab w:val="left" w:pos="3892"/>
              </w:tabs>
              <w:autoSpaceDE w:val="0"/>
              <w:autoSpaceDN w:val="0"/>
              <w:spacing w:line="240" w:lineRule="auto"/>
              <w:jc w:val="center"/>
              <w:rPr>
                <w:rFonts w:eastAsia="Arial MT" w:cs="Times New Roman"/>
                <w:sz w:val="22"/>
              </w:rPr>
            </w:pPr>
            <w:r w:rsidRPr="00757EBC">
              <w:rPr>
                <w:rFonts w:eastAsia="Arial MT" w:cs="Times New Roman"/>
                <w:sz w:val="22"/>
              </w:rPr>
              <w:t>0.010</w:t>
            </w:r>
          </w:p>
          <w:p w:rsidR="00757EBC" w:rsidRPr="00757EBC" w:rsidRDefault="00757EBC" w:rsidP="00757EBC">
            <w:pPr>
              <w:tabs>
                <w:tab w:val="left" w:pos="3892"/>
              </w:tabs>
              <w:autoSpaceDE w:val="0"/>
              <w:autoSpaceDN w:val="0"/>
              <w:spacing w:line="240" w:lineRule="auto"/>
              <w:jc w:val="center"/>
              <w:rPr>
                <w:rFonts w:eastAsia="Arial MT" w:cs="Times New Roman"/>
                <w:sz w:val="22"/>
              </w:rPr>
            </w:pPr>
            <w:r w:rsidRPr="00757EBC">
              <w:rPr>
                <w:rFonts w:eastAsia="Arial MT" w:cs="Times New Roman"/>
                <w:sz w:val="22"/>
              </w:rPr>
              <w:t>.</w:t>
            </w:r>
          </w:p>
        </w:tc>
      </w:tr>
      <w:tr w:rsidR="00757EBC" w:rsidRPr="00757EBC" w:rsidTr="00757EBC">
        <w:tc>
          <w:tcPr>
            <w:tcW w:w="575" w:type="dxa"/>
            <w:tcBorders>
              <w:bottom w:val="single" w:sz="4" w:space="0" w:color="auto"/>
              <w:right w:val="nil"/>
            </w:tcBorders>
          </w:tcPr>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3</w:t>
            </w:r>
          </w:p>
        </w:tc>
        <w:tc>
          <w:tcPr>
            <w:tcW w:w="2268" w:type="dxa"/>
            <w:tcBorders>
              <w:left w:val="nil"/>
              <w:bottom w:val="single" w:sz="4" w:space="0" w:color="auto"/>
              <w:right w:val="nil"/>
            </w:tcBorders>
          </w:tcPr>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Jenis kelamin</w:t>
            </w: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Laki-laki</w:t>
            </w: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perempuan</w:t>
            </w:r>
          </w:p>
        </w:tc>
        <w:tc>
          <w:tcPr>
            <w:tcW w:w="1843" w:type="dxa"/>
            <w:tcBorders>
              <w:left w:val="nil"/>
              <w:bottom w:val="single" w:sz="4" w:space="0" w:color="auto"/>
              <w:right w:val="nil"/>
            </w:tcBorders>
          </w:tcPr>
          <w:p w:rsidR="00757EBC" w:rsidRPr="00757EBC" w:rsidRDefault="00757EBC" w:rsidP="00757EBC">
            <w:pPr>
              <w:tabs>
                <w:tab w:val="left" w:pos="3892"/>
              </w:tabs>
              <w:autoSpaceDE w:val="0"/>
              <w:autoSpaceDN w:val="0"/>
              <w:spacing w:line="240" w:lineRule="auto"/>
              <w:jc w:val="center"/>
              <w:rPr>
                <w:rFonts w:eastAsia="Arial MT" w:cs="Times New Roman"/>
                <w:sz w:val="22"/>
              </w:rPr>
            </w:pPr>
          </w:p>
          <w:p w:rsidR="00757EBC" w:rsidRPr="00757EBC" w:rsidRDefault="00757EBC" w:rsidP="00757EBC">
            <w:pPr>
              <w:tabs>
                <w:tab w:val="left" w:pos="3892"/>
              </w:tabs>
              <w:autoSpaceDE w:val="0"/>
              <w:autoSpaceDN w:val="0"/>
              <w:spacing w:line="240" w:lineRule="auto"/>
              <w:jc w:val="center"/>
              <w:rPr>
                <w:rFonts w:eastAsia="Arial MT" w:cs="Times New Roman"/>
                <w:sz w:val="22"/>
              </w:rPr>
            </w:pPr>
            <w:r w:rsidRPr="00757EBC">
              <w:rPr>
                <w:rFonts w:eastAsia="Arial MT" w:cs="Times New Roman"/>
                <w:sz w:val="22"/>
              </w:rPr>
              <w:t>15</w:t>
            </w:r>
          </w:p>
          <w:p w:rsidR="00757EBC" w:rsidRPr="00757EBC" w:rsidRDefault="00757EBC" w:rsidP="00757EBC">
            <w:pPr>
              <w:tabs>
                <w:tab w:val="left" w:pos="3892"/>
              </w:tabs>
              <w:autoSpaceDE w:val="0"/>
              <w:autoSpaceDN w:val="0"/>
              <w:spacing w:line="240" w:lineRule="auto"/>
              <w:jc w:val="center"/>
              <w:rPr>
                <w:rFonts w:eastAsia="Arial MT" w:cs="Times New Roman"/>
                <w:sz w:val="22"/>
              </w:rPr>
            </w:pPr>
            <w:r w:rsidRPr="00757EBC">
              <w:rPr>
                <w:rFonts w:eastAsia="Arial MT" w:cs="Times New Roman"/>
                <w:sz w:val="22"/>
              </w:rPr>
              <w:t>35</w:t>
            </w:r>
          </w:p>
        </w:tc>
        <w:tc>
          <w:tcPr>
            <w:tcW w:w="1559" w:type="dxa"/>
            <w:tcBorders>
              <w:left w:val="nil"/>
              <w:bottom w:val="single" w:sz="4" w:space="0" w:color="auto"/>
              <w:right w:val="nil"/>
            </w:tcBorders>
          </w:tcPr>
          <w:p w:rsidR="00757EBC" w:rsidRPr="00757EBC" w:rsidRDefault="00757EBC" w:rsidP="00757EBC">
            <w:pPr>
              <w:tabs>
                <w:tab w:val="left" w:pos="3892"/>
              </w:tabs>
              <w:autoSpaceDE w:val="0"/>
              <w:autoSpaceDN w:val="0"/>
              <w:spacing w:line="240" w:lineRule="auto"/>
              <w:jc w:val="center"/>
              <w:rPr>
                <w:rFonts w:eastAsia="Arial MT" w:cs="Times New Roman"/>
                <w:sz w:val="22"/>
              </w:rPr>
            </w:pPr>
          </w:p>
          <w:p w:rsidR="00757EBC" w:rsidRPr="00757EBC" w:rsidRDefault="00757EBC" w:rsidP="00757EBC">
            <w:pPr>
              <w:tabs>
                <w:tab w:val="left" w:pos="3892"/>
              </w:tabs>
              <w:autoSpaceDE w:val="0"/>
              <w:autoSpaceDN w:val="0"/>
              <w:spacing w:line="240" w:lineRule="auto"/>
              <w:jc w:val="center"/>
              <w:rPr>
                <w:rFonts w:eastAsia="Arial MT" w:cs="Times New Roman"/>
                <w:sz w:val="22"/>
              </w:rPr>
            </w:pPr>
            <w:r w:rsidRPr="00757EBC">
              <w:rPr>
                <w:rFonts w:eastAsia="Arial MT" w:cs="Times New Roman"/>
                <w:sz w:val="22"/>
              </w:rPr>
              <w:t>3</w:t>
            </w:r>
          </w:p>
          <w:p w:rsidR="00757EBC" w:rsidRPr="00757EBC" w:rsidRDefault="00757EBC" w:rsidP="00757EBC">
            <w:pPr>
              <w:tabs>
                <w:tab w:val="left" w:pos="3892"/>
              </w:tabs>
              <w:autoSpaceDE w:val="0"/>
              <w:autoSpaceDN w:val="0"/>
              <w:spacing w:line="240" w:lineRule="auto"/>
              <w:jc w:val="center"/>
              <w:rPr>
                <w:rFonts w:eastAsia="Arial MT" w:cs="Times New Roman"/>
                <w:sz w:val="22"/>
              </w:rPr>
            </w:pPr>
            <w:r w:rsidRPr="00757EBC">
              <w:rPr>
                <w:rFonts w:eastAsia="Arial MT" w:cs="Times New Roman"/>
                <w:sz w:val="22"/>
              </w:rPr>
              <w:t>47</w:t>
            </w:r>
          </w:p>
        </w:tc>
        <w:tc>
          <w:tcPr>
            <w:tcW w:w="1233" w:type="dxa"/>
            <w:tcBorders>
              <w:left w:val="nil"/>
              <w:bottom w:val="single" w:sz="4" w:space="0" w:color="auto"/>
            </w:tcBorders>
            <w:vAlign w:val="center"/>
          </w:tcPr>
          <w:p w:rsidR="00757EBC" w:rsidRPr="00757EBC" w:rsidRDefault="00757EBC" w:rsidP="00757EBC">
            <w:pPr>
              <w:tabs>
                <w:tab w:val="left" w:pos="3892"/>
              </w:tabs>
              <w:autoSpaceDE w:val="0"/>
              <w:autoSpaceDN w:val="0"/>
              <w:spacing w:line="240" w:lineRule="auto"/>
              <w:jc w:val="center"/>
              <w:rPr>
                <w:rFonts w:eastAsia="Arial MT" w:cs="Times New Roman"/>
                <w:sz w:val="22"/>
              </w:rPr>
            </w:pPr>
            <w:r w:rsidRPr="00757EBC">
              <w:rPr>
                <w:rFonts w:eastAsia="Arial MT" w:cs="Times New Roman"/>
                <w:sz w:val="22"/>
              </w:rPr>
              <w:t>0.036</w:t>
            </w:r>
          </w:p>
          <w:p w:rsidR="00757EBC" w:rsidRPr="00757EBC" w:rsidRDefault="00757EBC" w:rsidP="00757EBC">
            <w:pPr>
              <w:tabs>
                <w:tab w:val="left" w:pos="3892"/>
              </w:tabs>
              <w:autoSpaceDE w:val="0"/>
              <w:autoSpaceDN w:val="0"/>
              <w:spacing w:line="240" w:lineRule="auto"/>
              <w:jc w:val="center"/>
              <w:rPr>
                <w:rFonts w:eastAsia="Arial MT" w:cs="Times New Roman"/>
                <w:sz w:val="22"/>
              </w:rPr>
            </w:pPr>
          </w:p>
        </w:tc>
      </w:tr>
      <w:tr w:rsidR="00757EBC" w:rsidRPr="00757EBC" w:rsidTr="00757EBC">
        <w:tc>
          <w:tcPr>
            <w:tcW w:w="575" w:type="dxa"/>
            <w:tcBorders>
              <w:bottom w:val="single" w:sz="4" w:space="0" w:color="auto"/>
              <w:right w:val="nil"/>
            </w:tcBorders>
          </w:tcPr>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4</w:t>
            </w:r>
          </w:p>
        </w:tc>
        <w:tc>
          <w:tcPr>
            <w:tcW w:w="2268" w:type="dxa"/>
            <w:tcBorders>
              <w:left w:val="nil"/>
              <w:bottom w:val="single" w:sz="4" w:space="0" w:color="auto"/>
              <w:right w:val="nil"/>
            </w:tcBorders>
          </w:tcPr>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Status perkawinan</w:t>
            </w: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Belum kawin</w:t>
            </w: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Kawin</w:t>
            </w: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 xml:space="preserve">Duda / janda </w:t>
            </w:r>
          </w:p>
        </w:tc>
        <w:tc>
          <w:tcPr>
            <w:tcW w:w="1843" w:type="dxa"/>
            <w:tcBorders>
              <w:left w:val="nil"/>
              <w:bottom w:val="single" w:sz="4" w:space="0" w:color="auto"/>
              <w:right w:val="nil"/>
            </w:tcBorders>
          </w:tcPr>
          <w:p w:rsidR="00757EBC" w:rsidRPr="00757EBC" w:rsidRDefault="00757EBC" w:rsidP="00757EBC">
            <w:pPr>
              <w:tabs>
                <w:tab w:val="left" w:pos="3892"/>
              </w:tabs>
              <w:autoSpaceDE w:val="0"/>
              <w:autoSpaceDN w:val="0"/>
              <w:spacing w:line="240" w:lineRule="auto"/>
              <w:jc w:val="center"/>
              <w:rPr>
                <w:rFonts w:eastAsia="Arial MT" w:cs="Times New Roman"/>
                <w:sz w:val="22"/>
              </w:rPr>
            </w:pPr>
          </w:p>
          <w:p w:rsidR="00757EBC" w:rsidRPr="00757EBC" w:rsidRDefault="00757EBC" w:rsidP="00757EBC">
            <w:pPr>
              <w:tabs>
                <w:tab w:val="left" w:pos="3892"/>
              </w:tabs>
              <w:autoSpaceDE w:val="0"/>
              <w:autoSpaceDN w:val="0"/>
              <w:spacing w:line="240" w:lineRule="auto"/>
              <w:jc w:val="center"/>
              <w:rPr>
                <w:rFonts w:eastAsia="Arial MT" w:cs="Times New Roman"/>
                <w:sz w:val="22"/>
              </w:rPr>
            </w:pPr>
            <w:r w:rsidRPr="00757EBC">
              <w:rPr>
                <w:rFonts w:eastAsia="Arial MT" w:cs="Times New Roman"/>
                <w:sz w:val="22"/>
              </w:rPr>
              <w:t>7</w:t>
            </w:r>
          </w:p>
          <w:p w:rsidR="00757EBC" w:rsidRPr="00757EBC" w:rsidRDefault="00757EBC" w:rsidP="00757EBC">
            <w:pPr>
              <w:tabs>
                <w:tab w:val="left" w:pos="3892"/>
              </w:tabs>
              <w:autoSpaceDE w:val="0"/>
              <w:autoSpaceDN w:val="0"/>
              <w:spacing w:line="240" w:lineRule="auto"/>
              <w:jc w:val="center"/>
              <w:rPr>
                <w:rFonts w:eastAsia="Arial MT" w:cs="Times New Roman"/>
                <w:sz w:val="22"/>
              </w:rPr>
            </w:pPr>
            <w:r w:rsidRPr="00757EBC">
              <w:rPr>
                <w:rFonts w:eastAsia="Arial MT" w:cs="Times New Roman"/>
                <w:sz w:val="22"/>
              </w:rPr>
              <w:t>41</w:t>
            </w:r>
          </w:p>
          <w:p w:rsidR="00757EBC" w:rsidRPr="00757EBC" w:rsidRDefault="00757EBC" w:rsidP="00757EBC">
            <w:pPr>
              <w:tabs>
                <w:tab w:val="left" w:pos="3892"/>
              </w:tabs>
              <w:autoSpaceDE w:val="0"/>
              <w:autoSpaceDN w:val="0"/>
              <w:spacing w:line="240" w:lineRule="auto"/>
              <w:jc w:val="center"/>
              <w:rPr>
                <w:rFonts w:eastAsia="Arial MT" w:cs="Times New Roman"/>
                <w:sz w:val="22"/>
              </w:rPr>
            </w:pPr>
            <w:r w:rsidRPr="00757EBC">
              <w:rPr>
                <w:rFonts w:eastAsia="Arial MT" w:cs="Times New Roman"/>
                <w:sz w:val="22"/>
              </w:rPr>
              <w:t>2</w:t>
            </w:r>
          </w:p>
        </w:tc>
        <w:tc>
          <w:tcPr>
            <w:tcW w:w="1559" w:type="dxa"/>
            <w:tcBorders>
              <w:left w:val="nil"/>
              <w:bottom w:val="single" w:sz="4" w:space="0" w:color="auto"/>
              <w:right w:val="nil"/>
            </w:tcBorders>
          </w:tcPr>
          <w:p w:rsidR="00757EBC" w:rsidRPr="00757EBC" w:rsidRDefault="00757EBC" w:rsidP="00757EBC">
            <w:pPr>
              <w:tabs>
                <w:tab w:val="left" w:pos="3892"/>
              </w:tabs>
              <w:autoSpaceDE w:val="0"/>
              <w:autoSpaceDN w:val="0"/>
              <w:spacing w:line="240" w:lineRule="auto"/>
              <w:jc w:val="center"/>
              <w:rPr>
                <w:rFonts w:eastAsia="Arial MT" w:cs="Times New Roman"/>
                <w:sz w:val="22"/>
              </w:rPr>
            </w:pPr>
          </w:p>
          <w:p w:rsidR="00757EBC" w:rsidRPr="00757EBC" w:rsidRDefault="00757EBC" w:rsidP="00757EBC">
            <w:pPr>
              <w:tabs>
                <w:tab w:val="left" w:pos="3892"/>
              </w:tabs>
              <w:autoSpaceDE w:val="0"/>
              <w:autoSpaceDN w:val="0"/>
              <w:spacing w:line="240" w:lineRule="auto"/>
              <w:jc w:val="center"/>
              <w:rPr>
                <w:rFonts w:eastAsia="Arial MT" w:cs="Times New Roman"/>
                <w:sz w:val="22"/>
              </w:rPr>
            </w:pPr>
            <w:r w:rsidRPr="00757EBC">
              <w:rPr>
                <w:rFonts w:eastAsia="Arial MT" w:cs="Times New Roman"/>
                <w:sz w:val="22"/>
              </w:rPr>
              <w:t>-</w:t>
            </w:r>
          </w:p>
          <w:p w:rsidR="00757EBC" w:rsidRPr="00757EBC" w:rsidRDefault="00757EBC" w:rsidP="00757EBC">
            <w:pPr>
              <w:tabs>
                <w:tab w:val="left" w:pos="3892"/>
              </w:tabs>
              <w:autoSpaceDE w:val="0"/>
              <w:autoSpaceDN w:val="0"/>
              <w:spacing w:line="240" w:lineRule="auto"/>
              <w:jc w:val="center"/>
              <w:rPr>
                <w:rFonts w:eastAsia="Arial MT" w:cs="Times New Roman"/>
                <w:sz w:val="22"/>
              </w:rPr>
            </w:pPr>
            <w:r w:rsidRPr="00757EBC">
              <w:rPr>
                <w:rFonts w:eastAsia="Arial MT" w:cs="Times New Roman"/>
                <w:sz w:val="22"/>
              </w:rPr>
              <w:t>48</w:t>
            </w:r>
          </w:p>
          <w:p w:rsidR="00757EBC" w:rsidRPr="00757EBC" w:rsidRDefault="00757EBC" w:rsidP="00757EBC">
            <w:pPr>
              <w:tabs>
                <w:tab w:val="left" w:pos="3892"/>
              </w:tabs>
              <w:autoSpaceDE w:val="0"/>
              <w:autoSpaceDN w:val="0"/>
              <w:spacing w:line="240" w:lineRule="auto"/>
              <w:jc w:val="center"/>
              <w:rPr>
                <w:rFonts w:eastAsia="Arial MT" w:cs="Times New Roman"/>
                <w:sz w:val="22"/>
              </w:rPr>
            </w:pPr>
            <w:r w:rsidRPr="00757EBC">
              <w:rPr>
                <w:rFonts w:eastAsia="Arial MT" w:cs="Times New Roman"/>
                <w:sz w:val="22"/>
              </w:rPr>
              <w:t>2</w:t>
            </w:r>
          </w:p>
        </w:tc>
        <w:tc>
          <w:tcPr>
            <w:tcW w:w="1233" w:type="dxa"/>
            <w:tcBorders>
              <w:left w:val="nil"/>
              <w:bottom w:val="single" w:sz="4" w:space="0" w:color="auto"/>
            </w:tcBorders>
            <w:vAlign w:val="center"/>
          </w:tcPr>
          <w:p w:rsidR="00757EBC" w:rsidRPr="00757EBC" w:rsidRDefault="00757EBC" w:rsidP="00757EBC">
            <w:pPr>
              <w:tabs>
                <w:tab w:val="left" w:pos="3892"/>
              </w:tabs>
              <w:autoSpaceDE w:val="0"/>
              <w:autoSpaceDN w:val="0"/>
              <w:spacing w:line="240" w:lineRule="auto"/>
              <w:jc w:val="center"/>
              <w:rPr>
                <w:rFonts w:eastAsia="Arial MT" w:cs="Times New Roman"/>
                <w:sz w:val="22"/>
              </w:rPr>
            </w:pPr>
            <w:r w:rsidRPr="00757EBC">
              <w:rPr>
                <w:rFonts w:eastAsia="Arial MT" w:cs="Times New Roman"/>
                <w:sz w:val="22"/>
              </w:rPr>
              <w:t>0.011</w:t>
            </w:r>
          </w:p>
        </w:tc>
      </w:tr>
      <w:tr w:rsidR="00757EBC" w:rsidRPr="00757EBC" w:rsidTr="00757EBC">
        <w:tc>
          <w:tcPr>
            <w:tcW w:w="575" w:type="dxa"/>
            <w:tcBorders>
              <w:right w:val="nil"/>
            </w:tcBorders>
          </w:tcPr>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5</w:t>
            </w:r>
          </w:p>
        </w:tc>
        <w:tc>
          <w:tcPr>
            <w:tcW w:w="2268" w:type="dxa"/>
            <w:tcBorders>
              <w:left w:val="nil"/>
              <w:right w:val="nil"/>
            </w:tcBorders>
          </w:tcPr>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 xml:space="preserve">Pekerjaan </w:t>
            </w: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Pegawai Negeri</w:t>
            </w: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Karyawan swasta</w:t>
            </w: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Wiraswasta</w:t>
            </w: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Petani</w:t>
            </w:r>
          </w:p>
        </w:tc>
        <w:tc>
          <w:tcPr>
            <w:tcW w:w="1843" w:type="dxa"/>
            <w:tcBorders>
              <w:left w:val="nil"/>
              <w:right w:val="nil"/>
            </w:tcBorders>
          </w:tcPr>
          <w:p w:rsidR="00757EBC" w:rsidRPr="00757EBC" w:rsidRDefault="00757EBC" w:rsidP="00757EBC">
            <w:pPr>
              <w:tabs>
                <w:tab w:val="left" w:pos="3892"/>
              </w:tabs>
              <w:autoSpaceDE w:val="0"/>
              <w:autoSpaceDN w:val="0"/>
              <w:spacing w:line="240" w:lineRule="auto"/>
              <w:jc w:val="center"/>
              <w:rPr>
                <w:rFonts w:eastAsia="Arial MT" w:cs="Times New Roman"/>
                <w:sz w:val="22"/>
              </w:rPr>
            </w:pPr>
          </w:p>
          <w:p w:rsidR="00757EBC" w:rsidRPr="00757EBC" w:rsidRDefault="00757EBC" w:rsidP="00757EBC">
            <w:pPr>
              <w:tabs>
                <w:tab w:val="left" w:pos="3892"/>
              </w:tabs>
              <w:autoSpaceDE w:val="0"/>
              <w:autoSpaceDN w:val="0"/>
              <w:spacing w:line="240" w:lineRule="auto"/>
              <w:jc w:val="center"/>
              <w:rPr>
                <w:rFonts w:eastAsia="Arial MT" w:cs="Times New Roman"/>
                <w:sz w:val="22"/>
              </w:rPr>
            </w:pPr>
            <w:r w:rsidRPr="00757EBC">
              <w:rPr>
                <w:rFonts w:eastAsia="Arial MT" w:cs="Times New Roman"/>
                <w:sz w:val="22"/>
              </w:rPr>
              <w:t>5</w:t>
            </w:r>
          </w:p>
          <w:p w:rsidR="00757EBC" w:rsidRPr="00757EBC" w:rsidRDefault="00757EBC" w:rsidP="00757EBC">
            <w:pPr>
              <w:tabs>
                <w:tab w:val="left" w:pos="3892"/>
              </w:tabs>
              <w:autoSpaceDE w:val="0"/>
              <w:autoSpaceDN w:val="0"/>
              <w:spacing w:line="240" w:lineRule="auto"/>
              <w:jc w:val="center"/>
              <w:rPr>
                <w:rFonts w:eastAsia="Arial MT" w:cs="Times New Roman"/>
                <w:sz w:val="22"/>
              </w:rPr>
            </w:pPr>
            <w:r w:rsidRPr="00757EBC">
              <w:rPr>
                <w:rFonts w:eastAsia="Arial MT" w:cs="Times New Roman"/>
                <w:sz w:val="22"/>
              </w:rPr>
              <w:t>15</w:t>
            </w:r>
          </w:p>
          <w:p w:rsidR="00757EBC" w:rsidRPr="00757EBC" w:rsidRDefault="00757EBC" w:rsidP="00757EBC">
            <w:pPr>
              <w:tabs>
                <w:tab w:val="left" w:pos="3892"/>
              </w:tabs>
              <w:autoSpaceDE w:val="0"/>
              <w:autoSpaceDN w:val="0"/>
              <w:spacing w:line="240" w:lineRule="auto"/>
              <w:jc w:val="center"/>
              <w:rPr>
                <w:rFonts w:eastAsia="Arial MT" w:cs="Times New Roman"/>
                <w:sz w:val="22"/>
              </w:rPr>
            </w:pPr>
            <w:r w:rsidRPr="00757EBC">
              <w:rPr>
                <w:rFonts w:eastAsia="Arial MT" w:cs="Times New Roman"/>
                <w:sz w:val="22"/>
              </w:rPr>
              <w:t>28</w:t>
            </w:r>
          </w:p>
          <w:p w:rsidR="00757EBC" w:rsidRPr="00757EBC" w:rsidRDefault="00757EBC" w:rsidP="00757EBC">
            <w:pPr>
              <w:tabs>
                <w:tab w:val="left" w:pos="3892"/>
              </w:tabs>
              <w:autoSpaceDE w:val="0"/>
              <w:autoSpaceDN w:val="0"/>
              <w:spacing w:line="240" w:lineRule="auto"/>
              <w:jc w:val="center"/>
              <w:rPr>
                <w:rFonts w:eastAsia="Arial MT" w:cs="Times New Roman"/>
                <w:sz w:val="22"/>
              </w:rPr>
            </w:pPr>
            <w:r w:rsidRPr="00757EBC">
              <w:rPr>
                <w:rFonts w:eastAsia="Arial MT" w:cs="Times New Roman"/>
                <w:sz w:val="22"/>
              </w:rPr>
              <w:t>2</w:t>
            </w:r>
          </w:p>
        </w:tc>
        <w:tc>
          <w:tcPr>
            <w:tcW w:w="1559" w:type="dxa"/>
            <w:tcBorders>
              <w:left w:val="nil"/>
              <w:right w:val="nil"/>
            </w:tcBorders>
          </w:tcPr>
          <w:p w:rsidR="00757EBC" w:rsidRPr="00757EBC" w:rsidRDefault="00757EBC" w:rsidP="00757EBC">
            <w:pPr>
              <w:tabs>
                <w:tab w:val="left" w:pos="3892"/>
              </w:tabs>
              <w:autoSpaceDE w:val="0"/>
              <w:autoSpaceDN w:val="0"/>
              <w:spacing w:line="240" w:lineRule="auto"/>
              <w:jc w:val="center"/>
              <w:rPr>
                <w:rFonts w:eastAsia="Arial MT" w:cs="Times New Roman"/>
                <w:sz w:val="22"/>
              </w:rPr>
            </w:pPr>
          </w:p>
          <w:p w:rsidR="00757EBC" w:rsidRPr="00757EBC" w:rsidRDefault="00757EBC" w:rsidP="00757EBC">
            <w:pPr>
              <w:tabs>
                <w:tab w:val="left" w:pos="3892"/>
              </w:tabs>
              <w:autoSpaceDE w:val="0"/>
              <w:autoSpaceDN w:val="0"/>
              <w:spacing w:line="240" w:lineRule="auto"/>
              <w:jc w:val="center"/>
              <w:rPr>
                <w:rFonts w:eastAsia="Arial MT" w:cs="Times New Roman"/>
                <w:sz w:val="22"/>
              </w:rPr>
            </w:pPr>
            <w:r w:rsidRPr="00757EBC">
              <w:rPr>
                <w:rFonts w:eastAsia="Arial MT" w:cs="Times New Roman"/>
                <w:sz w:val="22"/>
              </w:rPr>
              <w:t>-</w:t>
            </w:r>
          </w:p>
          <w:p w:rsidR="00757EBC" w:rsidRPr="00757EBC" w:rsidRDefault="00757EBC" w:rsidP="00757EBC">
            <w:pPr>
              <w:tabs>
                <w:tab w:val="left" w:pos="3892"/>
              </w:tabs>
              <w:autoSpaceDE w:val="0"/>
              <w:autoSpaceDN w:val="0"/>
              <w:spacing w:line="240" w:lineRule="auto"/>
              <w:jc w:val="center"/>
              <w:rPr>
                <w:rFonts w:eastAsia="Arial MT" w:cs="Times New Roman"/>
                <w:sz w:val="22"/>
              </w:rPr>
            </w:pPr>
            <w:r w:rsidRPr="00757EBC">
              <w:rPr>
                <w:rFonts w:eastAsia="Arial MT" w:cs="Times New Roman"/>
                <w:sz w:val="22"/>
              </w:rPr>
              <w:t>3</w:t>
            </w:r>
          </w:p>
          <w:p w:rsidR="00757EBC" w:rsidRPr="00757EBC" w:rsidRDefault="00757EBC" w:rsidP="00757EBC">
            <w:pPr>
              <w:tabs>
                <w:tab w:val="left" w:pos="3892"/>
              </w:tabs>
              <w:autoSpaceDE w:val="0"/>
              <w:autoSpaceDN w:val="0"/>
              <w:spacing w:line="240" w:lineRule="auto"/>
              <w:jc w:val="center"/>
              <w:rPr>
                <w:rFonts w:eastAsia="Arial MT" w:cs="Times New Roman"/>
                <w:sz w:val="22"/>
              </w:rPr>
            </w:pPr>
            <w:r w:rsidRPr="00757EBC">
              <w:rPr>
                <w:rFonts w:eastAsia="Arial MT" w:cs="Times New Roman"/>
                <w:sz w:val="22"/>
              </w:rPr>
              <w:t>27</w:t>
            </w:r>
          </w:p>
          <w:p w:rsidR="00757EBC" w:rsidRPr="00757EBC" w:rsidRDefault="00757EBC" w:rsidP="00757EBC">
            <w:pPr>
              <w:tabs>
                <w:tab w:val="left" w:pos="3892"/>
              </w:tabs>
              <w:autoSpaceDE w:val="0"/>
              <w:autoSpaceDN w:val="0"/>
              <w:spacing w:line="240" w:lineRule="auto"/>
              <w:jc w:val="center"/>
              <w:rPr>
                <w:rFonts w:eastAsia="Arial MT" w:cs="Times New Roman"/>
                <w:sz w:val="22"/>
              </w:rPr>
            </w:pPr>
            <w:r w:rsidRPr="00757EBC">
              <w:rPr>
                <w:rFonts w:eastAsia="Arial MT" w:cs="Times New Roman"/>
                <w:sz w:val="22"/>
              </w:rPr>
              <w:t>20</w:t>
            </w:r>
          </w:p>
        </w:tc>
        <w:tc>
          <w:tcPr>
            <w:tcW w:w="1233" w:type="dxa"/>
            <w:tcBorders>
              <w:left w:val="nil"/>
            </w:tcBorders>
            <w:vAlign w:val="center"/>
          </w:tcPr>
          <w:p w:rsidR="00757EBC" w:rsidRPr="00757EBC" w:rsidRDefault="00757EBC" w:rsidP="00757EBC">
            <w:pPr>
              <w:tabs>
                <w:tab w:val="left" w:pos="3892"/>
              </w:tabs>
              <w:autoSpaceDE w:val="0"/>
              <w:autoSpaceDN w:val="0"/>
              <w:spacing w:line="240" w:lineRule="auto"/>
              <w:jc w:val="center"/>
              <w:rPr>
                <w:rFonts w:eastAsia="Arial MT" w:cs="Times New Roman"/>
                <w:sz w:val="22"/>
              </w:rPr>
            </w:pPr>
            <w:r w:rsidRPr="00757EBC">
              <w:rPr>
                <w:rFonts w:eastAsia="Arial MT" w:cs="Times New Roman"/>
                <w:sz w:val="22"/>
              </w:rPr>
              <w:t>0.040</w:t>
            </w:r>
          </w:p>
        </w:tc>
      </w:tr>
    </w:tbl>
    <w:p w:rsidR="002D4B27" w:rsidRPr="00AC7598" w:rsidRDefault="002D4B27" w:rsidP="002D4B27">
      <w:pPr>
        <w:widowControl w:val="0"/>
        <w:autoSpaceDE w:val="0"/>
        <w:autoSpaceDN w:val="0"/>
        <w:spacing w:before="77" w:line="240" w:lineRule="auto"/>
        <w:ind w:left="102"/>
        <w:jc w:val="left"/>
        <w:rPr>
          <w:rFonts w:eastAsia="Arial MT" w:cs="Times New Roman"/>
          <w:i/>
          <w:sz w:val="22"/>
          <w:lang w:val="id"/>
        </w:rPr>
      </w:pPr>
      <w:r w:rsidRPr="00AC7598">
        <w:rPr>
          <w:rFonts w:eastAsia="Arial MT" w:cs="Times New Roman"/>
          <w:i/>
          <w:sz w:val="22"/>
          <w:lang w:val="id"/>
        </w:rPr>
        <w:t>* P&lt;0,05 based on pearson Chi-SquareTest</w:t>
      </w:r>
    </w:p>
    <w:p w:rsidR="002D4B27" w:rsidRPr="00AC7598" w:rsidRDefault="002D4B27" w:rsidP="002D4B27">
      <w:pPr>
        <w:widowControl w:val="0"/>
        <w:autoSpaceDE w:val="0"/>
        <w:autoSpaceDN w:val="0"/>
        <w:spacing w:before="77" w:line="240" w:lineRule="auto"/>
        <w:ind w:left="102"/>
        <w:jc w:val="left"/>
        <w:rPr>
          <w:rFonts w:eastAsia="Arial MT" w:cs="Times New Roman"/>
          <w:i/>
          <w:sz w:val="22"/>
          <w:lang w:val="id"/>
        </w:rPr>
      </w:pPr>
      <w:r w:rsidRPr="00AC7598">
        <w:rPr>
          <w:rFonts w:eastAsia="Arial MT" w:cs="Times New Roman"/>
          <w:i/>
          <w:sz w:val="22"/>
          <w:lang w:val="id"/>
        </w:rPr>
        <w:t>** P&lt;0,05 based on pearson Chi-SquareTest fisher”Exact test</w:t>
      </w:r>
    </w:p>
    <w:p w:rsidR="002D4B27" w:rsidRPr="00AC7598" w:rsidRDefault="002D4B27" w:rsidP="002D4B27">
      <w:pPr>
        <w:widowControl w:val="0"/>
        <w:autoSpaceDE w:val="0"/>
        <w:autoSpaceDN w:val="0"/>
        <w:spacing w:before="77" w:line="240" w:lineRule="auto"/>
        <w:ind w:left="102"/>
        <w:jc w:val="left"/>
        <w:rPr>
          <w:rFonts w:eastAsia="Arial MT" w:cs="Times New Roman"/>
          <w:i/>
          <w:sz w:val="22"/>
          <w:highlight w:val="yellow"/>
          <w:lang w:val="id"/>
        </w:rPr>
      </w:pPr>
      <w:r>
        <w:rPr>
          <w:rFonts w:eastAsia="Arial MT" w:cs="Times New Roman"/>
          <w:i/>
          <w:sz w:val="22"/>
          <w:lang w:val="id"/>
        </w:rPr>
        <w:t>Table 4.</w:t>
      </w:r>
      <w:r w:rsidRPr="00AC7598">
        <w:rPr>
          <w:rFonts w:eastAsia="Arial MT" w:cs="Times New Roman"/>
          <w:i/>
          <w:sz w:val="22"/>
          <w:lang w:val="id"/>
        </w:rPr>
        <w:t xml:space="preserve"> memperlihatkan bahwa tidah terdapat hubungan yang signifikan anatara karakteristik responden dengan kemampuan kader kesehatan dalam melaksanakan deteksi dini risiko preeclampsia post intervensi dengan nilai p &gt;0,05.</w:t>
      </w:r>
    </w:p>
    <w:p w:rsidR="00757EBC" w:rsidRDefault="00757EBC" w:rsidP="00757EBC">
      <w:pPr>
        <w:tabs>
          <w:tab w:val="left" w:pos="3892"/>
        </w:tabs>
        <w:spacing w:before="77" w:after="120" w:line="240" w:lineRule="auto"/>
        <w:ind w:left="100"/>
        <w:rPr>
          <w:rFonts w:eastAsia="Calibri" w:cs="Times New Roman"/>
          <w:i/>
          <w:sz w:val="22"/>
        </w:rPr>
      </w:pPr>
    </w:p>
    <w:p w:rsidR="00095068" w:rsidRPr="00757EBC" w:rsidRDefault="00095068" w:rsidP="00757EBC">
      <w:pPr>
        <w:tabs>
          <w:tab w:val="left" w:pos="3892"/>
        </w:tabs>
        <w:spacing w:before="77" w:after="120" w:line="240" w:lineRule="auto"/>
        <w:ind w:left="100"/>
        <w:rPr>
          <w:rFonts w:eastAsia="Calibri" w:cs="Times New Roman"/>
          <w:i/>
          <w:sz w:val="22"/>
        </w:rPr>
      </w:pPr>
    </w:p>
    <w:p w:rsidR="00757EBC" w:rsidRPr="00757EBC" w:rsidRDefault="00757EBC" w:rsidP="00757EBC">
      <w:pPr>
        <w:tabs>
          <w:tab w:val="left" w:pos="3892"/>
        </w:tabs>
        <w:spacing w:before="77" w:after="120" w:line="240" w:lineRule="auto"/>
        <w:ind w:left="851" w:right="1230" w:hanging="751"/>
        <w:rPr>
          <w:rFonts w:eastAsia="Calibri" w:cs="Times New Roman"/>
          <w:i/>
          <w:sz w:val="22"/>
        </w:rPr>
      </w:pPr>
      <w:proofErr w:type="gramStart"/>
      <w:r w:rsidRPr="00757EBC">
        <w:rPr>
          <w:rFonts w:eastAsia="Calibri" w:cs="Times New Roman"/>
          <w:b/>
          <w:i/>
          <w:sz w:val="22"/>
        </w:rPr>
        <w:t>Tabel 5.</w:t>
      </w:r>
      <w:proofErr w:type="gramEnd"/>
      <w:r w:rsidRPr="00757EBC">
        <w:rPr>
          <w:rFonts w:eastAsia="Calibri" w:cs="Times New Roman"/>
          <w:i/>
          <w:sz w:val="22"/>
        </w:rPr>
        <w:t xml:space="preserve"> Hubungan karakteristik responden dengan kemampuan Responden menggunakan metode </w:t>
      </w:r>
      <w:proofErr w:type="gramStart"/>
      <w:r w:rsidRPr="00757EBC">
        <w:rPr>
          <w:rFonts w:eastAsia="Calibri" w:cs="Times New Roman"/>
          <w:i/>
          <w:sz w:val="22"/>
        </w:rPr>
        <w:t>KSDS  post</w:t>
      </w:r>
      <w:proofErr w:type="gramEnd"/>
      <w:r w:rsidRPr="00757EBC">
        <w:rPr>
          <w:rFonts w:eastAsia="Calibri" w:cs="Times New Roman"/>
          <w:i/>
          <w:sz w:val="22"/>
        </w:rPr>
        <w:t xml:space="preserve"> perlakuan penelitian pada kelompok intervensi dan kelompok kontrol (N=100)</w:t>
      </w:r>
    </w:p>
    <w:tbl>
      <w:tblPr>
        <w:tblStyle w:val="TableGrid2"/>
        <w:tblW w:w="7740" w:type="dxa"/>
        <w:tblInd w:w="108" w:type="dxa"/>
        <w:tblBorders>
          <w:left w:val="none" w:sz="0" w:space="0" w:color="auto"/>
          <w:right w:val="none" w:sz="0" w:space="0" w:color="auto"/>
        </w:tblBorders>
        <w:tblLayout w:type="fixed"/>
        <w:tblLook w:val="04A0" w:firstRow="1" w:lastRow="0" w:firstColumn="1" w:lastColumn="0" w:noHBand="0" w:noVBand="1"/>
      </w:tblPr>
      <w:tblGrid>
        <w:gridCol w:w="567"/>
        <w:gridCol w:w="2268"/>
        <w:gridCol w:w="1843"/>
        <w:gridCol w:w="1559"/>
        <w:gridCol w:w="1503"/>
      </w:tblGrid>
      <w:tr w:rsidR="00757EBC" w:rsidRPr="00757EBC" w:rsidTr="00757EBC">
        <w:tc>
          <w:tcPr>
            <w:tcW w:w="567" w:type="dxa"/>
            <w:vMerge w:val="restart"/>
            <w:tcBorders>
              <w:right w:val="nil"/>
            </w:tcBorders>
            <w:shd w:val="clear" w:color="auto" w:fill="F2DBDB" w:themeFill="accent2" w:themeFillTint="33"/>
          </w:tcPr>
          <w:p w:rsidR="00757EBC" w:rsidRPr="00757EBC" w:rsidRDefault="00757EBC" w:rsidP="00757EBC">
            <w:pPr>
              <w:tabs>
                <w:tab w:val="left" w:pos="3892"/>
              </w:tabs>
              <w:autoSpaceDE w:val="0"/>
              <w:autoSpaceDN w:val="0"/>
              <w:spacing w:line="240" w:lineRule="auto"/>
              <w:rPr>
                <w:rFonts w:eastAsia="Arial MT" w:cs="Times New Roman"/>
                <w:sz w:val="22"/>
              </w:rPr>
            </w:pPr>
          </w:p>
          <w:p w:rsidR="00757EBC" w:rsidRPr="00757EBC" w:rsidRDefault="00757EBC" w:rsidP="00757EBC">
            <w:pPr>
              <w:tabs>
                <w:tab w:val="left" w:pos="3892"/>
              </w:tabs>
              <w:autoSpaceDE w:val="0"/>
              <w:autoSpaceDN w:val="0"/>
              <w:spacing w:line="240" w:lineRule="auto"/>
              <w:rPr>
                <w:rFonts w:eastAsia="Arial MT" w:cs="Times New Roman"/>
                <w:sz w:val="22"/>
              </w:rPr>
            </w:pP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No</w:t>
            </w:r>
          </w:p>
        </w:tc>
        <w:tc>
          <w:tcPr>
            <w:tcW w:w="2268" w:type="dxa"/>
            <w:vMerge w:val="restart"/>
            <w:tcBorders>
              <w:left w:val="nil"/>
              <w:right w:val="nil"/>
            </w:tcBorders>
            <w:shd w:val="clear" w:color="auto" w:fill="F2DBDB" w:themeFill="accent2" w:themeFillTint="33"/>
          </w:tcPr>
          <w:p w:rsidR="00757EBC" w:rsidRPr="00757EBC" w:rsidRDefault="00757EBC" w:rsidP="00757EBC">
            <w:pPr>
              <w:tabs>
                <w:tab w:val="left" w:pos="3892"/>
              </w:tabs>
              <w:autoSpaceDE w:val="0"/>
              <w:autoSpaceDN w:val="0"/>
              <w:spacing w:line="240" w:lineRule="auto"/>
              <w:rPr>
                <w:rFonts w:eastAsia="Arial MT" w:cs="Times New Roman"/>
                <w:sz w:val="22"/>
              </w:rPr>
            </w:pPr>
          </w:p>
          <w:p w:rsidR="00757EBC" w:rsidRPr="00757EBC" w:rsidRDefault="00757EBC" w:rsidP="00757EBC">
            <w:pPr>
              <w:tabs>
                <w:tab w:val="left" w:pos="3892"/>
              </w:tabs>
              <w:autoSpaceDE w:val="0"/>
              <w:autoSpaceDN w:val="0"/>
              <w:spacing w:line="240" w:lineRule="auto"/>
              <w:rPr>
                <w:rFonts w:eastAsia="Arial MT" w:cs="Times New Roman"/>
                <w:sz w:val="22"/>
              </w:rPr>
            </w:pP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Karakteristik</w:t>
            </w:r>
          </w:p>
        </w:tc>
        <w:tc>
          <w:tcPr>
            <w:tcW w:w="3402" w:type="dxa"/>
            <w:gridSpan w:val="2"/>
            <w:tcBorders>
              <w:left w:val="nil"/>
              <w:bottom w:val="single" w:sz="4" w:space="0" w:color="auto"/>
              <w:right w:val="nil"/>
            </w:tcBorders>
            <w:shd w:val="clear" w:color="auto" w:fill="F2DBDB" w:themeFill="accent2" w:themeFillTint="33"/>
          </w:tcPr>
          <w:p w:rsidR="00757EBC" w:rsidRPr="00757EBC" w:rsidRDefault="00757EBC" w:rsidP="00757EBC">
            <w:pPr>
              <w:tabs>
                <w:tab w:val="left" w:pos="3892"/>
              </w:tabs>
              <w:autoSpaceDE w:val="0"/>
              <w:autoSpaceDN w:val="0"/>
              <w:spacing w:line="240" w:lineRule="auto"/>
              <w:jc w:val="center"/>
              <w:rPr>
                <w:rFonts w:eastAsia="Arial MT" w:cs="Times New Roman"/>
                <w:sz w:val="22"/>
              </w:rPr>
            </w:pPr>
            <w:r w:rsidRPr="00757EBC">
              <w:rPr>
                <w:rFonts w:eastAsia="Arial MT" w:cs="Times New Roman"/>
                <w:sz w:val="22"/>
              </w:rPr>
              <w:t>Tingkat pengetahuan Responden  Post Perlakuan penelitian</w:t>
            </w:r>
          </w:p>
        </w:tc>
        <w:tc>
          <w:tcPr>
            <w:tcW w:w="1503" w:type="dxa"/>
            <w:vMerge w:val="restart"/>
            <w:tcBorders>
              <w:left w:val="nil"/>
            </w:tcBorders>
            <w:shd w:val="clear" w:color="auto" w:fill="F2DBDB" w:themeFill="accent2" w:themeFillTint="33"/>
          </w:tcPr>
          <w:p w:rsidR="00757EBC" w:rsidRPr="00757EBC" w:rsidRDefault="00757EBC" w:rsidP="00757EBC">
            <w:pPr>
              <w:tabs>
                <w:tab w:val="left" w:pos="3892"/>
              </w:tabs>
              <w:autoSpaceDE w:val="0"/>
              <w:autoSpaceDN w:val="0"/>
              <w:spacing w:line="240" w:lineRule="auto"/>
              <w:rPr>
                <w:rFonts w:eastAsia="Arial MT" w:cs="Times New Roman"/>
                <w:sz w:val="22"/>
              </w:rPr>
            </w:pPr>
          </w:p>
          <w:p w:rsidR="00757EBC" w:rsidRPr="00757EBC" w:rsidRDefault="00757EBC" w:rsidP="00757EBC">
            <w:pPr>
              <w:tabs>
                <w:tab w:val="left" w:pos="3892"/>
              </w:tabs>
              <w:autoSpaceDE w:val="0"/>
              <w:autoSpaceDN w:val="0"/>
              <w:spacing w:line="240" w:lineRule="auto"/>
              <w:jc w:val="center"/>
              <w:rPr>
                <w:rFonts w:eastAsia="Arial MT" w:cs="Times New Roman"/>
                <w:sz w:val="22"/>
              </w:rPr>
            </w:pPr>
            <w:r w:rsidRPr="00757EBC">
              <w:rPr>
                <w:rFonts w:eastAsia="Arial MT" w:cs="Times New Roman"/>
                <w:sz w:val="22"/>
              </w:rPr>
              <w:t>P</w:t>
            </w:r>
          </w:p>
        </w:tc>
      </w:tr>
      <w:tr w:rsidR="00757EBC" w:rsidRPr="00757EBC" w:rsidTr="00757EBC">
        <w:tc>
          <w:tcPr>
            <w:tcW w:w="567" w:type="dxa"/>
            <w:vMerge/>
            <w:tcBorders>
              <w:bottom w:val="single" w:sz="4" w:space="0" w:color="auto"/>
            </w:tcBorders>
            <w:shd w:val="clear" w:color="auto" w:fill="F2DBDB" w:themeFill="accent2" w:themeFillTint="33"/>
          </w:tcPr>
          <w:p w:rsidR="00757EBC" w:rsidRPr="00757EBC" w:rsidRDefault="00757EBC" w:rsidP="00757EBC">
            <w:pPr>
              <w:tabs>
                <w:tab w:val="left" w:pos="3892"/>
              </w:tabs>
              <w:autoSpaceDE w:val="0"/>
              <w:autoSpaceDN w:val="0"/>
              <w:spacing w:line="240" w:lineRule="auto"/>
              <w:rPr>
                <w:rFonts w:eastAsia="Arial MT" w:cs="Times New Roman"/>
                <w:sz w:val="22"/>
              </w:rPr>
            </w:pPr>
          </w:p>
        </w:tc>
        <w:tc>
          <w:tcPr>
            <w:tcW w:w="2268" w:type="dxa"/>
            <w:vMerge/>
            <w:tcBorders>
              <w:bottom w:val="single" w:sz="4" w:space="0" w:color="auto"/>
              <w:right w:val="nil"/>
            </w:tcBorders>
            <w:shd w:val="clear" w:color="auto" w:fill="F2DBDB" w:themeFill="accent2" w:themeFillTint="33"/>
          </w:tcPr>
          <w:p w:rsidR="00757EBC" w:rsidRPr="00757EBC" w:rsidRDefault="00757EBC" w:rsidP="00757EBC">
            <w:pPr>
              <w:tabs>
                <w:tab w:val="left" w:pos="3892"/>
              </w:tabs>
              <w:autoSpaceDE w:val="0"/>
              <w:autoSpaceDN w:val="0"/>
              <w:spacing w:line="240" w:lineRule="auto"/>
              <w:rPr>
                <w:rFonts w:eastAsia="Arial MT" w:cs="Times New Roman"/>
                <w:sz w:val="22"/>
              </w:rPr>
            </w:pPr>
          </w:p>
        </w:tc>
        <w:tc>
          <w:tcPr>
            <w:tcW w:w="1843" w:type="dxa"/>
            <w:tcBorders>
              <w:left w:val="nil"/>
              <w:bottom w:val="single" w:sz="4" w:space="0" w:color="auto"/>
            </w:tcBorders>
            <w:shd w:val="clear" w:color="auto" w:fill="F2DBDB" w:themeFill="accent2" w:themeFillTint="33"/>
          </w:tcPr>
          <w:p w:rsidR="00757EBC" w:rsidRPr="00757EBC" w:rsidRDefault="00757EBC" w:rsidP="00757EBC">
            <w:pPr>
              <w:tabs>
                <w:tab w:val="left" w:pos="3892"/>
              </w:tabs>
              <w:spacing w:line="240" w:lineRule="auto"/>
              <w:rPr>
                <w:rFonts w:eastAsia="Calibri" w:cs="Times New Roman"/>
                <w:sz w:val="22"/>
              </w:rPr>
            </w:pPr>
            <w:r w:rsidRPr="00757EBC">
              <w:rPr>
                <w:rFonts w:eastAsia="Calibri" w:cs="Times New Roman"/>
                <w:sz w:val="22"/>
              </w:rPr>
              <w:t xml:space="preserve">Kelp.intervensi </w:t>
            </w:r>
          </w:p>
          <w:p w:rsidR="00757EBC" w:rsidRPr="00757EBC" w:rsidRDefault="00757EBC" w:rsidP="00757EBC">
            <w:pPr>
              <w:tabs>
                <w:tab w:val="left" w:pos="3892"/>
              </w:tabs>
              <w:spacing w:line="240" w:lineRule="auto"/>
              <w:rPr>
                <w:rFonts w:eastAsia="Calibri" w:cs="Times New Roman"/>
                <w:sz w:val="22"/>
              </w:rPr>
            </w:pPr>
            <w:r w:rsidRPr="00757EBC">
              <w:rPr>
                <w:rFonts w:eastAsia="Calibri" w:cs="Times New Roman"/>
                <w:sz w:val="22"/>
              </w:rPr>
              <w:t>(N=50)</w:t>
            </w:r>
          </w:p>
        </w:tc>
        <w:tc>
          <w:tcPr>
            <w:tcW w:w="1559" w:type="dxa"/>
            <w:tcBorders>
              <w:bottom w:val="single" w:sz="4" w:space="0" w:color="auto"/>
              <w:right w:val="nil"/>
            </w:tcBorders>
            <w:shd w:val="clear" w:color="auto" w:fill="F2DBDB" w:themeFill="accent2" w:themeFillTint="33"/>
          </w:tcPr>
          <w:p w:rsidR="00757EBC" w:rsidRPr="00757EBC" w:rsidRDefault="00757EBC" w:rsidP="00757EBC">
            <w:pPr>
              <w:tabs>
                <w:tab w:val="left" w:pos="3892"/>
              </w:tabs>
              <w:spacing w:line="240" w:lineRule="auto"/>
              <w:rPr>
                <w:rFonts w:eastAsia="Calibri" w:cs="Times New Roman"/>
                <w:sz w:val="22"/>
              </w:rPr>
            </w:pPr>
            <w:r w:rsidRPr="00757EBC">
              <w:rPr>
                <w:rFonts w:eastAsia="Calibri" w:cs="Times New Roman"/>
                <w:sz w:val="22"/>
              </w:rPr>
              <w:t xml:space="preserve">Kelp.kontrol </w:t>
            </w:r>
          </w:p>
          <w:p w:rsidR="00757EBC" w:rsidRPr="00757EBC" w:rsidRDefault="00757EBC" w:rsidP="00757EBC">
            <w:pPr>
              <w:tabs>
                <w:tab w:val="left" w:pos="3892"/>
              </w:tabs>
              <w:spacing w:line="240" w:lineRule="auto"/>
              <w:rPr>
                <w:rFonts w:eastAsia="Calibri" w:cs="Times New Roman"/>
                <w:sz w:val="22"/>
              </w:rPr>
            </w:pPr>
            <w:r w:rsidRPr="00757EBC">
              <w:rPr>
                <w:rFonts w:eastAsia="Calibri" w:cs="Times New Roman"/>
                <w:sz w:val="22"/>
              </w:rPr>
              <w:t>(N=50)</w:t>
            </w:r>
          </w:p>
        </w:tc>
        <w:tc>
          <w:tcPr>
            <w:tcW w:w="1503" w:type="dxa"/>
            <w:vMerge/>
            <w:tcBorders>
              <w:left w:val="nil"/>
              <w:bottom w:val="single" w:sz="4" w:space="0" w:color="auto"/>
            </w:tcBorders>
            <w:shd w:val="clear" w:color="auto" w:fill="F2DBDB" w:themeFill="accent2" w:themeFillTint="33"/>
          </w:tcPr>
          <w:p w:rsidR="00757EBC" w:rsidRPr="00757EBC" w:rsidRDefault="00757EBC" w:rsidP="00757EBC">
            <w:pPr>
              <w:tabs>
                <w:tab w:val="left" w:pos="3892"/>
              </w:tabs>
              <w:autoSpaceDE w:val="0"/>
              <w:autoSpaceDN w:val="0"/>
              <w:spacing w:line="240" w:lineRule="auto"/>
              <w:rPr>
                <w:rFonts w:eastAsia="Arial MT" w:cs="Times New Roman"/>
                <w:sz w:val="22"/>
              </w:rPr>
            </w:pPr>
          </w:p>
        </w:tc>
      </w:tr>
      <w:tr w:rsidR="00757EBC" w:rsidRPr="00757EBC" w:rsidTr="00757EBC">
        <w:tc>
          <w:tcPr>
            <w:tcW w:w="567" w:type="dxa"/>
            <w:tcBorders>
              <w:bottom w:val="single" w:sz="4" w:space="0" w:color="auto"/>
              <w:right w:val="nil"/>
            </w:tcBorders>
          </w:tcPr>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1</w:t>
            </w:r>
          </w:p>
        </w:tc>
        <w:tc>
          <w:tcPr>
            <w:tcW w:w="2268" w:type="dxa"/>
            <w:tcBorders>
              <w:left w:val="nil"/>
              <w:bottom w:val="single" w:sz="4" w:space="0" w:color="auto"/>
              <w:right w:val="nil"/>
            </w:tcBorders>
          </w:tcPr>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Umur (tahun)</w:t>
            </w: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20-30</w:t>
            </w: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31-40</w:t>
            </w: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41-50</w:t>
            </w:r>
          </w:p>
        </w:tc>
        <w:tc>
          <w:tcPr>
            <w:tcW w:w="1843" w:type="dxa"/>
            <w:tcBorders>
              <w:left w:val="nil"/>
              <w:bottom w:val="single" w:sz="4" w:space="0" w:color="auto"/>
              <w:right w:val="nil"/>
            </w:tcBorders>
          </w:tcPr>
          <w:p w:rsidR="00757EBC" w:rsidRPr="00757EBC" w:rsidRDefault="00757EBC" w:rsidP="00757EBC">
            <w:pPr>
              <w:tabs>
                <w:tab w:val="left" w:pos="3892"/>
              </w:tabs>
              <w:autoSpaceDE w:val="0"/>
              <w:autoSpaceDN w:val="0"/>
              <w:spacing w:line="240" w:lineRule="auto"/>
              <w:jc w:val="center"/>
              <w:rPr>
                <w:rFonts w:eastAsia="Arial MT" w:cs="Times New Roman"/>
                <w:sz w:val="22"/>
              </w:rPr>
            </w:pPr>
            <w:r w:rsidRPr="00757EBC">
              <w:rPr>
                <w:rFonts w:eastAsia="Arial MT" w:cs="Times New Roman"/>
                <w:sz w:val="22"/>
              </w:rPr>
              <w:t>N</w:t>
            </w:r>
          </w:p>
          <w:p w:rsidR="00757EBC" w:rsidRPr="00757EBC" w:rsidRDefault="00757EBC" w:rsidP="00757EBC">
            <w:pPr>
              <w:tabs>
                <w:tab w:val="left" w:pos="3892"/>
              </w:tabs>
              <w:autoSpaceDE w:val="0"/>
              <w:autoSpaceDN w:val="0"/>
              <w:spacing w:line="240" w:lineRule="auto"/>
              <w:jc w:val="center"/>
              <w:rPr>
                <w:rFonts w:eastAsia="Arial MT" w:cs="Times New Roman"/>
                <w:sz w:val="22"/>
              </w:rPr>
            </w:pPr>
            <w:r w:rsidRPr="00757EBC">
              <w:rPr>
                <w:rFonts w:eastAsia="Arial MT" w:cs="Times New Roman"/>
                <w:sz w:val="22"/>
              </w:rPr>
              <w:t>8</w:t>
            </w:r>
          </w:p>
          <w:p w:rsidR="00757EBC" w:rsidRPr="00757EBC" w:rsidRDefault="00757EBC" w:rsidP="00757EBC">
            <w:pPr>
              <w:tabs>
                <w:tab w:val="left" w:pos="3892"/>
              </w:tabs>
              <w:autoSpaceDE w:val="0"/>
              <w:autoSpaceDN w:val="0"/>
              <w:spacing w:line="240" w:lineRule="auto"/>
              <w:jc w:val="center"/>
              <w:rPr>
                <w:rFonts w:eastAsia="Arial MT" w:cs="Times New Roman"/>
                <w:sz w:val="22"/>
              </w:rPr>
            </w:pPr>
            <w:r w:rsidRPr="00757EBC">
              <w:rPr>
                <w:rFonts w:eastAsia="Arial MT" w:cs="Times New Roman"/>
                <w:sz w:val="22"/>
              </w:rPr>
              <w:t>29</w:t>
            </w:r>
          </w:p>
          <w:p w:rsidR="00757EBC" w:rsidRPr="00757EBC" w:rsidRDefault="00757EBC" w:rsidP="00757EBC">
            <w:pPr>
              <w:tabs>
                <w:tab w:val="left" w:pos="3892"/>
              </w:tabs>
              <w:autoSpaceDE w:val="0"/>
              <w:autoSpaceDN w:val="0"/>
              <w:spacing w:line="240" w:lineRule="auto"/>
              <w:jc w:val="center"/>
              <w:rPr>
                <w:rFonts w:eastAsia="Arial MT" w:cs="Times New Roman"/>
                <w:sz w:val="22"/>
              </w:rPr>
            </w:pPr>
            <w:r w:rsidRPr="00757EBC">
              <w:rPr>
                <w:rFonts w:eastAsia="Arial MT" w:cs="Times New Roman"/>
                <w:sz w:val="22"/>
              </w:rPr>
              <w:t>13</w:t>
            </w:r>
          </w:p>
        </w:tc>
        <w:tc>
          <w:tcPr>
            <w:tcW w:w="1559" w:type="dxa"/>
            <w:tcBorders>
              <w:left w:val="nil"/>
              <w:bottom w:val="single" w:sz="4" w:space="0" w:color="auto"/>
              <w:right w:val="nil"/>
            </w:tcBorders>
          </w:tcPr>
          <w:p w:rsidR="00757EBC" w:rsidRPr="00757EBC" w:rsidRDefault="00757EBC" w:rsidP="00757EBC">
            <w:pPr>
              <w:tabs>
                <w:tab w:val="left" w:pos="3892"/>
              </w:tabs>
              <w:autoSpaceDE w:val="0"/>
              <w:autoSpaceDN w:val="0"/>
              <w:spacing w:line="240" w:lineRule="auto"/>
              <w:jc w:val="center"/>
              <w:rPr>
                <w:rFonts w:eastAsia="Arial MT" w:cs="Times New Roman"/>
                <w:sz w:val="22"/>
              </w:rPr>
            </w:pPr>
            <w:r w:rsidRPr="00757EBC">
              <w:rPr>
                <w:rFonts w:eastAsia="Arial MT" w:cs="Times New Roman"/>
                <w:sz w:val="22"/>
              </w:rPr>
              <w:t>N</w:t>
            </w:r>
          </w:p>
          <w:p w:rsidR="00757EBC" w:rsidRPr="00757EBC" w:rsidRDefault="00757EBC" w:rsidP="00757EBC">
            <w:pPr>
              <w:tabs>
                <w:tab w:val="left" w:pos="3892"/>
              </w:tabs>
              <w:autoSpaceDE w:val="0"/>
              <w:autoSpaceDN w:val="0"/>
              <w:spacing w:line="240" w:lineRule="auto"/>
              <w:jc w:val="center"/>
              <w:rPr>
                <w:rFonts w:eastAsia="Arial MT" w:cs="Times New Roman"/>
                <w:sz w:val="22"/>
              </w:rPr>
            </w:pPr>
            <w:r w:rsidRPr="00757EBC">
              <w:rPr>
                <w:rFonts w:eastAsia="Arial MT" w:cs="Times New Roman"/>
                <w:sz w:val="22"/>
              </w:rPr>
              <w:t>3</w:t>
            </w:r>
          </w:p>
          <w:p w:rsidR="00757EBC" w:rsidRPr="00757EBC" w:rsidRDefault="00757EBC" w:rsidP="00757EBC">
            <w:pPr>
              <w:tabs>
                <w:tab w:val="left" w:pos="3892"/>
              </w:tabs>
              <w:autoSpaceDE w:val="0"/>
              <w:autoSpaceDN w:val="0"/>
              <w:spacing w:line="240" w:lineRule="auto"/>
              <w:jc w:val="center"/>
              <w:rPr>
                <w:rFonts w:eastAsia="Arial MT" w:cs="Times New Roman"/>
                <w:sz w:val="22"/>
              </w:rPr>
            </w:pPr>
            <w:r w:rsidRPr="00757EBC">
              <w:rPr>
                <w:rFonts w:eastAsia="Arial MT" w:cs="Times New Roman"/>
                <w:sz w:val="22"/>
              </w:rPr>
              <w:t>24</w:t>
            </w:r>
          </w:p>
          <w:p w:rsidR="00757EBC" w:rsidRPr="00757EBC" w:rsidRDefault="00757EBC" w:rsidP="00757EBC">
            <w:pPr>
              <w:tabs>
                <w:tab w:val="left" w:pos="3892"/>
              </w:tabs>
              <w:autoSpaceDE w:val="0"/>
              <w:autoSpaceDN w:val="0"/>
              <w:spacing w:line="240" w:lineRule="auto"/>
              <w:jc w:val="center"/>
              <w:rPr>
                <w:rFonts w:eastAsia="Arial MT" w:cs="Times New Roman"/>
                <w:sz w:val="22"/>
              </w:rPr>
            </w:pPr>
            <w:r w:rsidRPr="00757EBC">
              <w:rPr>
                <w:rFonts w:eastAsia="Arial MT" w:cs="Times New Roman"/>
                <w:sz w:val="22"/>
              </w:rPr>
              <w:t>23</w:t>
            </w:r>
          </w:p>
        </w:tc>
        <w:tc>
          <w:tcPr>
            <w:tcW w:w="1503" w:type="dxa"/>
            <w:tcBorders>
              <w:left w:val="nil"/>
              <w:bottom w:val="single" w:sz="4" w:space="0" w:color="auto"/>
            </w:tcBorders>
            <w:vAlign w:val="center"/>
          </w:tcPr>
          <w:p w:rsidR="00757EBC" w:rsidRPr="00757EBC" w:rsidRDefault="00757EBC" w:rsidP="00757EBC">
            <w:pPr>
              <w:tabs>
                <w:tab w:val="left" w:pos="3892"/>
              </w:tabs>
              <w:autoSpaceDE w:val="0"/>
              <w:autoSpaceDN w:val="0"/>
              <w:spacing w:line="240" w:lineRule="auto"/>
              <w:jc w:val="center"/>
              <w:rPr>
                <w:rFonts w:eastAsia="Arial MT" w:cs="Times New Roman"/>
                <w:sz w:val="22"/>
              </w:rPr>
            </w:pPr>
            <w:r w:rsidRPr="00757EBC">
              <w:rPr>
                <w:rFonts w:eastAsia="Arial MT" w:cs="Times New Roman"/>
                <w:sz w:val="22"/>
              </w:rPr>
              <w:t>0.006</w:t>
            </w:r>
          </w:p>
        </w:tc>
      </w:tr>
      <w:tr w:rsidR="00757EBC" w:rsidRPr="00757EBC" w:rsidTr="00757EBC">
        <w:tc>
          <w:tcPr>
            <w:tcW w:w="567" w:type="dxa"/>
            <w:tcBorders>
              <w:bottom w:val="single" w:sz="4" w:space="0" w:color="auto"/>
              <w:right w:val="nil"/>
            </w:tcBorders>
          </w:tcPr>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2</w:t>
            </w:r>
          </w:p>
        </w:tc>
        <w:tc>
          <w:tcPr>
            <w:tcW w:w="2268" w:type="dxa"/>
            <w:tcBorders>
              <w:left w:val="nil"/>
              <w:bottom w:val="single" w:sz="4" w:space="0" w:color="auto"/>
              <w:right w:val="nil"/>
            </w:tcBorders>
          </w:tcPr>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 xml:space="preserve">Pendidikan </w:t>
            </w: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SD</w:t>
            </w: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SLTP</w:t>
            </w: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lastRenderedPageBreak/>
              <w:t>SMA / SMK</w:t>
            </w: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Perguruan tinggi</w:t>
            </w:r>
          </w:p>
        </w:tc>
        <w:tc>
          <w:tcPr>
            <w:tcW w:w="1843" w:type="dxa"/>
            <w:tcBorders>
              <w:left w:val="nil"/>
              <w:bottom w:val="single" w:sz="4" w:space="0" w:color="auto"/>
              <w:right w:val="nil"/>
            </w:tcBorders>
          </w:tcPr>
          <w:p w:rsidR="00757EBC" w:rsidRPr="00757EBC" w:rsidRDefault="00757EBC" w:rsidP="00757EBC">
            <w:pPr>
              <w:tabs>
                <w:tab w:val="left" w:pos="3892"/>
              </w:tabs>
              <w:autoSpaceDE w:val="0"/>
              <w:autoSpaceDN w:val="0"/>
              <w:spacing w:line="240" w:lineRule="auto"/>
              <w:jc w:val="center"/>
              <w:rPr>
                <w:rFonts w:eastAsia="Arial MT" w:cs="Times New Roman"/>
                <w:sz w:val="22"/>
              </w:rPr>
            </w:pPr>
          </w:p>
          <w:p w:rsidR="00757EBC" w:rsidRPr="00757EBC" w:rsidRDefault="00757EBC" w:rsidP="00757EBC">
            <w:pPr>
              <w:tabs>
                <w:tab w:val="left" w:pos="3892"/>
              </w:tabs>
              <w:autoSpaceDE w:val="0"/>
              <w:autoSpaceDN w:val="0"/>
              <w:spacing w:line="240" w:lineRule="auto"/>
              <w:jc w:val="center"/>
              <w:rPr>
                <w:rFonts w:eastAsia="Arial MT" w:cs="Times New Roman"/>
                <w:sz w:val="22"/>
              </w:rPr>
            </w:pPr>
            <w:r w:rsidRPr="00757EBC">
              <w:rPr>
                <w:rFonts w:eastAsia="Arial MT" w:cs="Times New Roman"/>
                <w:sz w:val="22"/>
              </w:rPr>
              <w:t>-</w:t>
            </w:r>
          </w:p>
          <w:p w:rsidR="00757EBC" w:rsidRPr="00757EBC" w:rsidRDefault="00757EBC" w:rsidP="00757EBC">
            <w:pPr>
              <w:tabs>
                <w:tab w:val="left" w:pos="3892"/>
              </w:tabs>
              <w:autoSpaceDE w:val="0"/>
              <w:autoSpaceDN w:val="0"/>
              <w:spacing w:line="240" w:lineRule="auto"/>
              <w:jc w:val="center"/>
              <w:rPr>
                <w:rFonts w:eastAsia="Arial MT" w:cs="Times New Roman"/>
                <w:sz w:val="22"/>
              </w:rPr>
            </w:pPr>
            <w:r w:rsidRPr="00757EBC">
              <w:rPr>
                <w:rFonts w:eastAsia="Arial MT" w:cs="Times New Roman"/>
                <w:sz w:val="22"/>
              </w:rPr>
              <w:t>4</w:t>
            </w:r>
          </w:p>
          <w:p w:rsidR="00757EBC" w:rsidRPr="00757EBC" w:rsidRDefault="00757EBC" w:rsidP="00757EBC">
            <w:pPr>
              <w:tabs>
                <w:tab w:val="left" w:pos="3892"/>
              </w:tabs>
              <w:autoSpaceDE w:val="0"/>
              <w:autoSpaceDN w:val="0"/>
              <w:spacing w:line="240" w:lineRule="auto"/>
              <w:jc w:val="center"/>
              <w:rPr>
                <w:rFonts w:eastAsia="Arial MT" w:cs="Times New Roman"/>
                <w:sz w:val="22"/>
              </w:rPr>
            </w:pPr>
            <w:r w:rsidRPr="00757EBC">
              <w:rPr>
                <w:rFonts w:eastAsia="Arial MT" w:cs="Times New Roman"/>
                <w:sz w:val="22"/>
              </w:rPr>
              <w:lastRenderedPageBreak/>
              <w:t>34</w:t>
            </w:r>
          </w:p>
          <w:p w:rsidR="00757EBC" w:rsidRPr="00757EBC" w:rsidRDefault="00757EBC" w:rsidP="00757EBC">
            <w:pPr>
              <w:tabs>
                <w:tab w:val="left" w:pos="3892"/>
              </w:tabs>
              <w:autoSpaceDE w:val="0"/>
              <w:autoSpaceDN w:val="0"/>
              <w:spacing w:line="240" w:lineRule="auto"/>
              <w:jc w:val="center"/>
              <w:rPr>
                <w:rFonts w:eastAsia="Arial MT" w:cs="Times New Roman"/>
                <w:sz w:val="22"/>
              </w:rPr>
            </w:pPr>
            <w:r w:rsidRPr="00757EBC">
              <w:rPr>
                <w:rFonts w:eastAsia="Arial MT" w:cs="Times New Roman"/>
                <w:sz w:val="22"/>
              </w:rPr>
              <w:t>12</w:t>
            </w:r>
          </w:p>
        </w:tc>
        <w:tc>
          <w:tcPr>
            <w:tcW w:w="1559" w:type="dxa"/>
            <w:tcBorders>
              <w:left w:val="nil"/>
              <w:bottom w:val="single" w:sz="4" w:space="0" w:color="auto"/>
              <w:right w:val="nil"/>
            </w:tcBorders>
          </w:tcPr>
          <w:p w:rsidR="00757EBC" w:rsidRPr="00757EBC" w:rsidRDefault="00757EBC" w:rsidP="00757EBC">
            <w:pPr>
              <w:tabs>
                <w:tab w:val="left" w:pos="3892"/>
              </w:tabs>
              <w:autoSpaceDE w:val="0"/>
              <w:autoSpaceDN w:val="0"/>
              <w:spacing w:line="240" w:lineRule="auto"/>
              <w:jc w:val="center"/>
              <w:rPr>
                <w:rFonts w:eastAsia="Arial MT" w:cs="Times New Roman"/>
                <w:sz w:val="22"/>
              </w:rPr>
            </w:pPr>
          </w:p>
          <w:p w:rsidR="00757EBC" w:rsidRPr="00757EBC" w:rsidRDefault="00757EBC" w:rsidP="00757EBC">
            <w:pPr>
              <w:tabs>
                <w:tab w:val="left" w:pos="3892"/>
              </w:tabs>
              <w:autoSpaceDE w:val="0"/>
              <w:autoSpaceDN w:val="0"/>
              <w:spacing w:line="240" w:lineRule="auto"/>
              <w:jc w:val="center"/>
              <w:rPr>
                <w:rFonts w:eastAsia="Arial MT" w:cs="Times New Roman"/>
                <w:sz w:val="22"/>
              </w:rPr>
            </w:pPr>
            <w:r w:rsidRPr="00757EBC">
              <w:rPr>
                <w:rFonts w:eastAsia="Arial MT" w:cs="Times New Roman"/>
                <w:sz w:val="22"/>
              </w:rPr>
              <w:t>1</w:t>
            </w:r>
          </w:p>
          <w:p w:rsidR="00757EBC" w:rsidRPr="00757EBC" w:rsidRDefault="00757EBC" w:rsidP="00757EBC">
            <w:pPr>
              <w:tabs>
                <w:tab w:val="left" w:pos="3892"/>
              </w:tabs>
              <w:autoSpaceDE w:val="0"/>
              <w:autoSpaceDN w:val="0"/>
              <w:spacing w:line="240" w:lineRule="auto"/>
              <w:jc w:val="center"/>
              <w:rPr>
                <w:rFonts w:eastAsia="Arial MT" w:cs="Times New Roman"/>
                <w:sz w:val="22"/>
              </w:rPr>
            </w:pPr>
            <w:r w:rsidRPr="00757EBC">
              <w:rPr>
                <w:rFonts w:eastAsia="Arial MT" w:cs="Times New Roman"/>
                <w:sz w:val="22"/>
              </w:rPr>
              <w:t>6</w:t>
            </w:r>
          </w:p>
          <w:p w:rsidR="00757EBC" w:rsidRPr="00757EBC" w:rsidRDefault="00757EBC" w:rsidP="00757EBC">
            <w:pPr>
              <w:tabs>
                <w:tab w:val="left" w:pos="3892"/>
              </w:tabs>
              <w:autoSpaceDE w:val="0"/>
              <w:autoSpaceDN w:val="0"/>
              <w:spacing w:line="240" w:lineRule="auto"/>
              <w:jc w:val="center"/>
              <w:rPr>
                <w:rFonts w:eastAsia="Arial MT" w:cs="Times New Roman"/>
                <w:sz w:val="22"/>
              </w:rPr>
            </w:pPr>
            <w:r w:rsidRPr="00757EBC">
              <w:rPr>
                <w:rFonts w:eastAsia="Arial MT" w:cs="Times New Roman"/>
                <w:sz w:val="22"/>
              </w:rPr>
              <w:lastRenderedPageBreak/>
              <w:t>41</w:t>
            </w:r>
          </w:p>
          <w:p w:rsidR="00757EBC" w:rsidRPr="00757EBC" w:rsidRDefault="00757EBC" w:rsidP="00757EBC">
            <w:pPr>
              <w:tabs>
                <w:tab w:val="left" w:pos="3892"/>
              </w:tabs>
              <w:autoSpaceDE w:val="0"/>
              <w:autoSpaceDN w:val="0"/>
              <w:spacing w:line="240" w:lineRule="auto"/>
              <w:jc w:val="center"/>
              <w:rPr>
                <w:rFonts w:eastAsia="Arial MT" w:cs="Times New Roman"/>
                <w:sz w:val="22"/>
              </w:rPr>
            </w:pPr>
            <w:r w:rsidRPr="00757EBC">
              <w:rPr>
                <w:rFonts w:eastAsia="Arial MT" w:cs="Times New Roman"/>
                <w:sz w:val="22"/>
              </w:rPr>
              <w:t>2</w:t>
            </w:r>
          </w:p>
        </w:tc>
        <w:tc>
          <w:tcPr>
            <w:tcW w:w="1503" w:type="dxa"/>
            <w:tcBorders>
              <w:left w:val="nil"/>
              <w:bottom w:val="single" w:sz="4" w:space="0" w:color="auto"/>
            </w:tcBorders>
            <w:vAlign w:val="center"/>
          </w:tcPr>
          <w:p w:rsidR="00757EBC" w:rsidRPr="00757EBC" w:rsidRDefault="00757EBC" w:rsidP="00757EBC">
            <w:pPr>
              <w:tabs>
                <w:tab w:val="left" w:pos="3892"/>
              </w:tabs>
              <w:autoSpaceDE w:val="0"/>
              <w:autoSpaceDN w:val="0"/>
              <w:spacing w:line="240" w:lineRule="auto"/>
              <w:jc w:val="center"/>
              <w:rPr>
                <w:rFonts w:eastAsia="Arial MT" w:cs="Times New Roman"/>
                <w:sz w:val="22"/>
              </w:rPr>
            </w:pPr>
          </w:p>
          <w:p w:rsidR="00757EBC" w:rsidRPr="00757EBC" w:rsidRDefault="00757EBC" w:rsidP="00757EBC">
            <w:pPr>
              <w:tabs>
                <w:tab w:val="left" w:pos="3892"/>
              </w:tabs>
              <w:autoSpaceDE w:val="0"/>
              <w:autoSpaceDN w:val="0"/>
              <w:spacing w:line="240" w:lineRule="auto"/>
              <w:jc w:val="center"/>
              <w:rPr>
                <w:rFonts w:eastAsia="Arial MT" w:cs="Times New Roman"/>
                <w:sz w:val="22"/>
              </w:rPr>
            </w:pPr>
          </w:p>
          <w:p w:rsidR="00757EBC" w:rsidRPr="00757EBC" w:rsidRDefault="00757EBC" w:rsidP="00757EBC">
            <w:pPr>
              <w:tabs>
                <w:tab w:val="left" w:pos="3892"/>
              </w:tabs>
              <w:autoSpaceDE w:val="0"/>
              <w:autoSpaceDN w:val="0"/>
              <w:spacing w:line="240" w:lineRule="auto"/>
              <w:jc w:val="center"/>
              <w:rPr>
                <w:rFonts w:eastAsia="Arial MT" w:cs="Times New Roman"/>
                <w:sz w:val="22"/>
              </w:rPr>
            </w:pPr>
            <w:r w:rsidRPr="00757EBC">
              <w:rPr>
                <w:rFonts w:eastAsia="Arial MT" w:cs="Times New Roman"/>
                <w:sz w:val="22"/>
              </w:rPr>
              <w:t>0.000</w:t>
            </w:r>
          </w:p>
        </w:tc>
      </w:tr>
      <w:tr w:rsidR="00757EBC" w:rsidRPr="00757EBC" w:rsidTr="00757EBC">
        <w:tc>
          <w:tcPr>
            <w:tcW w:w="567" w:type="dxa"/>
            <w:tcBorders>
              <w:bottom w:val="single" w:sz="4" w:space="0" w:color="auto"/>
              <w:right w:val="nil"/>
            </w:tcBorders>
          </w:tcPr>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lastRenderedPageBreak/>
              <w:t>3</w:t>
            </w:r>
          </w:p>
        </w:tc>
        <w:tc>
          <w:tcPr>
            <w:tcW w:w="2268" w:type="dxa"/>
            <w:tcBorders>
              <w:left w:val="nil"/>
              <w:bottom w:val="single" w:sz="4" w:space="0" w:color="auto"/>
              <w:right w:val="nil"/>
            </w:tcBorders>
          </w:tcPr>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Jenis kelamin</w:t>
            </w: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Laki-laki</w:t>
            </w: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perempuan</w:t>
            </w:r>
          </w:p>
        </w:tc>
        <w:tc>
          <w:tcPr>
            <w:tcW w:w="1843" w:type="dxa"/>
            <w:tcBorders>
              <w:left w:val="nil"/>
              <w:bottom w:val="single" w:sz="4" w:space="0" w:color="auto"/>
              <w:right w:val="nil"/>
            </w:tcBorders>
          </w:tcPr>
          <w:p w:rsidR="00757EBC" w:rsidRPr="00757EBC" w:rsidRDefault="00757EBC" w:rsidP="00757EBC">
            <w:pPr>
              <w:tabs>
                <w:tab w:val="left" w:pos="3892"/>
              </w:tabs>
              <w:autoSpaceDE w:val="0"/>
              <w:autoSpaceDN w:val="0"/>
              <w:spacing w:line="240" w:lineRule="auto"/>
              <w:jc w:val="center"/>
              <w:rPr>
                <w:rFonts w:eastAsia="Arial MT" w:cs="Times New Roman"/>
                <w:sz w:val="22"/>
              </w:rPr>
            </w:pPr>
          </w:p>
          <w:p w:rsidR="00757EBC" w:rsidRPr="00757EBC" w:rsidRDefault="00757EBC" w:rsidP="00757EBC">
            <w:pPr>
              <w:tabs>
                <w:tab w:val="left" w:pos="3892"/>
              </w:tabs>
              <w:autoSpaceDE w:val="0"/>
              <w:autoSpaceDN w:val="0"/>
              <w:spacing w:line="240" w:lineRule="auto"/>
              <w:jc w:val="center"/>
              <w:rPr>
                <w:rFonts w:eastAsia="Arial MT" w:cs="Times New Roman"/>
                <w:sz w:val="22"/>
              </w:rPr>
            </w:pPr>
            <w:r w:rsidRPr="00757EBC">
              <w:rPr>
                <w:rFonts w:eastAsia="Arial MT" w:cs="Times New Roman"/>
                <w:sz w:val="22"/>
              </w:rPr>
              <w:t>15</w:t>
            </w:r>
          </w:p>
          <w:p w:rsidR="00757EBC" w:rsidRPr="00757EBC" w:rsidRDefault="00757EBC" w:rsidP="00757EBC">
            <w:pPr>
              <w:tabs>
                <w:tab w:val="left" w:pos="3892"/>
              </w:tabs>
              <w:autoSpaceDE w:val="0"/>
              <w:autoSpaceDN w:val="0"/>
              <w:spacing w:line="240" w:lineRule="auto"/>
              <w:jc w:val="center"/>
              <w:rPr>
                <w:rFonts w:eastAsia="Arial MT" w:cs="Times New Roman"/>
                <w:sz w:val="22"/>
              </w:rPr>
            </w:pPr>
            <w:r w:rsidRPr="00757EBC">
              <w:rPr>
                <w:rFonts w:eastAsia="Arial MT" w:cs="Times New Roman"/>
                <w:sz w:val="22"/>
              </w:rPr>
              <w:t>35</w:t>
            </w:r>
          </w:p>
        </w:tc>
        <w:tc>
          <w:tcPr>
            <w:tcW w:w="1559" w:type="dxa"/>
            <w:tcBorders>
              <w:left w:val="nil"/>
              <w:bottom w:val="single" w:sz="4" w:space="0" w:color="auto"/>
              <w:right w:val="nil"/>
            </w:tcBorders>
          </w:tcPr>
          <w:p w:rsidR="00757EBC" w:rsidRPr="00757EBC" w:rsidRDefault="00757EBC" w:rsidP="00757EBC">
            <w:pPr>
              <w:tabs>
                <w:tab w:val="left" w:pos="3892"/>
              </w:tabs>
              <w:autoSpaceDE w:val="0"/>
              <w:autoSpaceDN w:val="0"/>
              <w:spacing w:line="240" w:lineRule="auto"/>
              <w:jc w:val="center"/>
              <w:rPr>
                <w:rFonts w:eastAsia="Arial MT" w:cs="Times New Roman"/>
                <w:sz w:val="22"/>
              </w:rPr>
            </w:pPr>
          </w:p>
          <w:p w:rsidR="00757EBC" w:rsidRPr="00757EBC" w:rsidRDefault="00757EBC" w:rsidP="00757EBC">
            <w:pPr>
              <w:tabs>
                <w:tab w:val="left" w:pos="3892"/>
              </w:tabs>
              <w:autoSpaceDE w:val="0"/>
              <w:autoSpaceDN w:val="0"/>
              <w:spacing w:line="240" w:lineRule="auto"/>
              <w:jc w:val="center"/>
              <w:rPr>
                <w:rFonts w:eastAsia="Arial MT" w:cs="Times New Roman"/>
                <w:sz w:val="22"/>
              </w:rPr>
            </w:pPr>
            <w:r w:rsidRPr="00757EBC">
              <w:rPr>
                <w:rFonts w:eastAsia="Arial MT" w:cs="Times New Roman"/>
                <w:sz w:val="22"/>
              </w:rPr>
              <w:t>3</w:t>
            </w:r>
          </w:p>
          <w:p w:rsidR="00757EBC" w:rsidRPr="00757EBC" w:rsidRDefault="00757EBC" w:rsidP="00757EBC">
            <w:pPr>
              <w:tabs>
                <w:tab w:val="left" w:pos="3892"/>
              </w:tabs>
              <w:autoSpaceDE w:val="0"/>
              <w:autoSpaceDN w:val="0"/>
              <w:spacing w:line="240" w:lineRule="auto"/>
              <w:jc w:val="center"/>
              <w:rPr>
                <w:rFonts w:eastAsia="Arial MT" w:cs="Times New Roman"/>
                <w:sz w:val="22"/>
              </w:rPr>
            </w:pPr>
            <w:r w:rsidRPr="00757EBC">
              <w:rPr>
                <w:rFonts w:eastAsia="Arial MT" w:cs="Times New Roman"/>
                <w:sz w:val="22"/>
              </w:rPr>
              <w:t>47</w:t>
            </w:r>
          </w:p>
        </w:tc>
        <w:tc>
          <w:tcPr>
            <w:tcW w:w="1503" w:type="dxa"/>
            <w:tcBorders>
              <w:left w:val="nil"/>
              <w:bottom w:val="single" w:sz="4" w:space="0" w:color="auto"/>
            </w:tcBorders>
            <w:vAlign w:val="center"/>
          </w:tcPr>
          <w:p w:rsidR="00757EBC" w:rsidRPr="00757EBC" w:rsidRDefault="00757EBC" w:rsidP="00757EBC">
            <w:pPr>
              <w:tabs>
                <w:tab w:val="left" w:pos="3892"/>
              </w:tabs>
              <w:autoSpaceDE w:val="0"/>
              <w:autoSpaceDN w:val="0"/>
              <w:spacing w:line="240" w:lineRule="auto"/>
              <w:jc w:val="center"/>
              <w:rPr>
                <w:rFonts w:eastAsia="Arial MT" w:cs="Times New Roman"/>
                <w:sz w:val="22"/>
              </w:rPr>
            </w:pPr>
          </w:p>
          <w:p w:rsidR="00757EBC" w:rsidRPr="00757EBC" w:rsidRDefault="00757EBC" w:rsidP="00757EBC">
            <w:pPr>
              <w:tabs>
                <w:tab w:val="left" w:pos="3892"/>
              </w:tabs>
              <w:autoSpaceDE w:val="0"/>
              <w:autoSpaceDN w:val="0"/>
              <w:spacing w:line="240" w:lineRule="auto"/>
              <w:jc w:val="center"/>
              <w:rPr>
                <w:rFonts w:eastAsia="Arial MT" w:cs="Times New Roman"/>
                <w:sz w:val="22"/>
              </w:rPr>
            </w:pPr>
            <w:r w:rsidRPr="00757EBC">
              <w:rPr>
                <w:rFonts w:eastAsia="Arial MT" w:cs="Times New Roman"/>
                <w:sz w:val="22"/>
              </w:rPr>
              <w:t>0,039</w:t>
            </w:r>
          </w:p>
        </w:tc>
      </w:tr>
      <w:tr w:rsidR="00757EBC" w:rsidRPr="00757EBC" w:rsidTr="00757EBC">
        <w:tc>
          <w:tcPr>
            <w:tcW w:w="567" w:type="dxa"/>
            <w:tcBorders>
              <w:bottom w:val="single" w:sz="4" w:space="0" w:color="auto"/>
              <w:right w:val="nil"/>
            </w:tcBorders>
          </w:tcPr>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4</w:t>
            </w:r>
          </w:p>
        </w:tc>
        <w:tc>
          <w:tcPr>
            <w:tcW w:w="2268" w:type="dxa"/>
            <w:tcBorders>
              <w:left w:val="nil"/>
              <w:bottom w:val="single" w:sz="4" w:space="0" w:color="auto"/>
              <w:right w:val="nil"/>
            </w:tcBorders>
          </w:tcPr>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Status perkawinan</w:t>
            </w: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Belum kawin</w:t>
            </w: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Kawin</w:t>
            </w: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 xml:space="preserve">Duda / janda </w:t>
            </w:r>
          </w:p>
        </w:tc>
        <w:tc>
          <w:tcPr>
            <w:tcW w:w="1843" w:type="dxa"/>
            <w:tcBorders>
              <w:left w:val="nil"/>
              <w:bottom w:val="single" w:sz="4" w:space="0" w:color="auto"/>
              <w:right w:val="nil"/>
            </w:tcBorders>
          </w:tcPr>
          <w:p w:rsidR="00757EBC" w:rsidRPr="00757EBC" w:rsidRDefault="00757EBC" w:rsidP="00757EBC">
            <w:pPr>
              <w:tabs>
                <w:tab w:val="left" w:pos="3892"/>
              </w:tabs>
              <w:autoSpaceDE w:val="0"/>
              <w:autoSpaceDN w:val="0"/>
              <w:spacing w:line="240" w:lineRule="auto"/>
              <w:jc w:val="center"/>
              <w:rPr>
                <w:rFonts w:eastAsia="Arial MT" w:cs="Times New Roman"/>
                <w:sz w:val="22"/>
              </w:rPr>
            </w:pPr>
          </w:p>
          <w:p w:rsidR="00757EBC" w:rsidRPr="00757EBC" w:rsidRDefault="00757EBC" w:rsidP="00757EBC">
            <w:pPr>
              <w:tabs>
                <w:tab w:val="left" w:pos="3892"/>
              </w:tabs>
              <w:autoSpaceDE w:val="0"/>
              <w:autoSpaceDN w:val="0"/>
              <w:spacing w:line="240" w:lineRule="auto"/>
              <w:jc w:val="center"/>
              <w:rPr>
                <w:rFonts w:eastAsia="Arial MT" w:cs="Times New Roman"/>
                <w:sz w:val="22"/>
              </w:rPr>
            </w:pPr>
            <w:r w:rsidRPr="00757EBC">
              <w:rPr>
                <w:rFonts w:eastAsia="Arial MT" w:cs="Times New Roman"/>
                <w:sz w:val="22"/>
              </w:rPr>
              <w:t>7</w:t>
            </w:r>
          </w:p>
          <w:p w:rsidR="00757EBC" w:rsidRPr="00757EBC" w:rsidRDefault="00757EBC" w:rsidP="00757EBC">
            <w:pPr>
              <w:tabs>
                <w:tab w:val="left" w:pos="3892"/>
              </w:tabs>
              <w:autoSpaceDE w:val="0"/>
              <w:autoSpaceDN w:val="0"/>
              <w:spacing w:line="240" w:lineRule="auto"/>
              <w:jc w:val="center"/>
              <w:rPr>
                <w:rFonts w:eastAsia="Arial MT" w:cs="Times New Roman"/>
                <w:sz w:val="22"/>
              </w:rPr>
            </w:pPr>
            <w:r w:rsidRPr="00757EBC">
              <w:rPr>
                <w:rFonts w:eastAsia="Arial MT" w:cs="Times New Roman"/>
                <w:sz w:val="22"/>
              </w:rPr>
              <w:t>41</w:t>
            </w:r>
          </w:p>
          <w:p w:rsidR="00757EBC" w:rsidRPr="00757EBC" w:rsidRDefault="00757EBC" w:rsidP="00757EBC">
            <w:pPr>
              <w:tabs>
                <w:tab w:val="left" w:pos="3892"/>
              </w:tabs>
              <w:autoSpaceDE w:val="0"/>
              <w:autoSpaceDN w:val="0"/>
              <w:spacing w:line="240" w:lineRule="auto"/>
              <w:jc w:val="center"/>
              <w:rPr>
                <w:rFonts w:eastAsia="Arial MT" w:cs="Times New Roman"/>
                <w:sz w:val="22"/>
              </w:rPr>
            </w:pPr>
            <w:r w:rsidRPr="00757EBC">
              <w:rPr>
                <w:rFonts w:eastAsia="Arial MT" w:cs="Times New Roman"/>
                <w:sz w:val="22"/>
              </w:rPr>
              <w:t>2</w:t>
            </w:r>
          </w:p>
        </w:tc>
        <w:tc>
          <w:tcPr>
            <w:tcW w:w="1559" w:type="dxa"/>
            <w:tcBorders>
              <w:left w:val="nil"/>
              <w:bottom w:val="single" w:sz="4" w:space="0" w:color="auto"/>
              <w:right w:val="nil"/>
            </w:tcBorders>
          </w:tcPr>
          <w:p w:rsidR="00757EBC" w:rsidRPr="00757EBC" w:rsidRDefault="00757EBC" w:rsidP="00757EBC">
            <w:pPr>
              <w:tabs>
                <w:tab w:val="left" w:pos="3892"/>
              </w:tabs>
              <w:autoSpaceDE w:val="0"/>
              <w:autoSpaceDN w:val="0"/>
              <w:spacing w:line="240" w:lineRule="auto"/>
              <w:jc w:val="center"/>
              <w:rPr>
                <w:rFonts w:eastAsia="Arial MT" w:cs="Times New Roman"/>
                <w:sz w:val="22"/>
              </w:rPr>
            </w:pPr>
          </w:p>
          <w:p w:rsidR="00757EBC" w:rsidRPr="00757EBC" w:rsidRDefault="00757EBC" w:rsidP="00757EBC">
            <w:pPr>
              <w:tabs>
                <w:tab w:val="left" w:pos="3892"/>
              </w:tabs>
              <w:autoSpaceDE w:val="0"/>
              <w:autoSpaceDN w:val="0"/>
              <w:spacing w:line="240" w:lineRule="auto"/>
              <w:jc w:val="center"/>
              <w:rPr>
                <w:rFonts w:eastAsia="Arial MT" w:cs="Times New Roman"/>
                <w:sz w:val="22"/>
              </w:rPr>
            </w:pPr>
            <w:r w:rsidRPr="00757EBC">
              <w:rPr>
                <w:rFonts w:eastAsia="Arial MT" w:cs="Times New Roman"/>
                <w:sz w:val="22"/>
              </w:rPr>
              <w:t>-</w:t>
            </w:r>
          </w:p>
          <w:p w:rsidR="00757EBC" w:rsidRPr="00757EBC" w:rsidRDefault="00757EBC" w:rsidP="00757EBC">
            <w:pPr>
              <w:tabs>
                <w:tab w:val="left" w:pos="3892"/>
              </w:tabs>
              <w:autoSpaceDE w:val="0"/>
              <w:autoSpaceDN w:val="0"/>
              <w:spacing w:line="240" w:lineRule="auto"/>
              <w:jc w:val="center"/>
              <w:rPr>
                <w:rFonts w:eastAsia="Arial MT" w:cs="Times New Roman"/>
                <w:sz w:val="22"/>
              </w:rPr>
            </w:pPr>
            <w:r w:rsidRPr="00757EBC">
              <w:rPr>
                <w:rFonts w:eastAsia="Arial MT" w:cs="Times New Roman"/>
                <w:sz w:val="22"/>
              </w:rPr>
              <w:t>48</w:t>
            </w:r>
          </w:p>
          <w:p w:rsidR="00757EBC" w:rsidRPr="00757EBC" w:rsidRDefault="00757EBC" w:rsidP="00757EBC">
            <w:pPr>
              <w:tabs>
                <w:tab w:val="left" w:pos="3892"/>
              </w:tabs>
              <w:autoSpaceDE w:val="0"/>
              <w:autoSpaceDN w:val="0"/>
              <w:spacing w:line="240" w:lineRule="auto"/>
              <w:jc w:val="center"/>
              <w:rPr>
                <w:rFonts w:eastAsia="Arial MT" w:cs="Times New Roman"/>
                <w:sz w:val="22"/>
              </w:rPr>
            </w:pPr>
            <w:r w:rsidRPr="00757EBC">
              <w:rPr>
                <w:rFonts w:eastAsia="Arial MT" w:cs="Times New Roman"/>
                <w:sz w:val="22"/>
              </w:rPr>
              <w:t>2</w:t>
            </w:r>
          </w:p>
        </w:tc>
        <w:tc>
          <w:tcPr>
            <w:tcW w:w="1503" w:type="dxa"/>
            <w:tcBorders>
              <w:left w:val="nil"/>
              <w:bottom w:val="single" w:sz="4" w:space="0" w:color="auto"/>
            </w:tcBorders>
            <w:vAlign w:val="center"/>
          </w:tcPr>
          <w:p w:rsidR="00757EBC" w:rsidRPr="00757EBC" w:rsidRDefault="00757EBC" w:rsidP="00757EBC">
            <w:pPr>
              <w:tabs>
                <w:tab w:val="left" w:pos="3892"/>
              </w:tabs>
              <w:autoSpaceDE w:val="0"/>
              <w:autoSpaceDN w:val="0"/>
              <w:spacing w:line="240" w:lineRule="auto"/>
              <w:jc w:val="center"/>
              <w:rPr>
                <w:rFonts w:eastAsia="Arial MT" w:cs="Times New Roman"/>
                <w:sz w:val="22"/>
              </w:rPr>
            </w:pPr>
            <w:r w:rsidRPr="00757EBC">
              <w:rPr>
                <w:rFonts w:eastAsia="Arial MT" w:cs="Times New Roman"/>
                <w:sz w:val="22"/>
              </w:rPr>
              <w:t>0.003</w:t>
            </w:r>
          </w:p>
        </w:tc>
      </w:tr>
      <w:tr w:rsidR="00757EBC" w:rsidRPr="00757EBC" w:rsidTr="00757EBC">
        <w:tc>
          <w:tcPr>
            <w:tcW w:w="567" w:type="dxa"/>
            <w:tcBorders>
              <w:right w:val="nil"/>
            </w:tcBorders>
          </w:tcPr>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5</w:t>
            </w:r>
          </w:p>
        </w:tc>
        <w:tc>
          <w:tcPr>
            <w:tcW w:w="2268" w:type="dxa"/>
            <w:tcBorders>
              <w:left w:val="nil"/>
              <w:right w:val="nil"/>
            </w:tcBorders>
          </w:tcPr>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 xml:space="preserve">Pekerjaan </w:t>
            </w: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Pegawai Negeri</w:t>
            </w: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Karyawan swasta</w:t>
            </w: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Pensiunan</w:t>
            </w: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Wiraswasta</w:t>
            </w: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Petani</w:t>
            </w:r>
          </w:p>
        </w:tc>
        <w:tc>
          <w:tcPr>
            <w:tcW w:w="1843" w:type="dxa"/>
            <w:tcBorders>
              <w:left w:val="nil"/>
              <w:right w:val="nil"/>
            </w:tcBorders>
          </w:tcPr>
          <w:p w:rsidR="00757EBC" w:rsidRPr="00757EBC" w:rsidRDefault="00757EBC" w:rsidP="00757EBC">
            <w:pPr>
              <w:tabs>
                <w:tab w:val="left" w:pos="3892"/>
              </w:tabs>
              <w:autoSpaceDE w:val="0"/>
              <w:autoSpaceDN w:val="0"/>
              <w:spacing w:line="240" w:lineRule="auto"/>
              <w:jc w:val="center"/>
              <w:rPr>
                <w:rFonts w:eastAsia="Arial MT" w:cs="Times New Roman"/>
                <w:sz w:val="22"/>
              </w:rPr>
            </w:pPr>
          </w:p>
          <w:p w:rsidR="00757EBC" w:rsidRPr="00757EBC" w:rsidRDefault="00757EBC" w:rsidP="00757EBC">
            <w:pPr>
              <w:tabs>
                <w:tab w:val="left" w:pos="3892"/>
              </w:tabs>
              <w:autoSpaceDE w:val="0"/>
              <w:autoSpaceDN w:val="0"/>
              <w:spacing w:line="240" w:lineRule="auto"/>
              <w:jc w:val="center"/>
              <w:rPr>
                <w:rFonts w:eastAsia="Arial MT" w:cs="Times New Roman"/>
                <w:sz w:val="22"/>
              </w:rPr>
            </w:pPr>
            <w:r w:rsidRPr="00757EBC">
              <w:rPr>
                <w:rFonts w:eastAsia="Arial MT" w:cs="Times New Roman"/>
                <w:sz w:val="22"/>
              </w:rPr>
              <w:t>5</w:t>
            </w:r>
          </w:p>
          <w:p w:rsidR="00757EBC" w:rsidRPr="00757EBC" w:rsidRDefault="00757EBC" w:rsidP="00757EBC">
            <w:pPr>
              <w:tabs>
                <w:tab w:val="left" w:pos="3892"/>
              </w:tabs>
              <w:autoSpaceDE w:val="0"/>
              <w:autoSpaceDN w:val="0"/>
              <w:spacing w:line="240" w:lineRule="auto"/>
              <w:jc w:val="center"/>
              <w:rPr>
                <w:rFonts w:eastAsia="Arial MT" w:cs="Times New Roman"/>
                <w:sz w:val="22"/>
              </w:rPr>
            </w:pPr>
            <w:r w:rsidRPr="00757EBC">
              <w:rPr>
                <w:rFonts w:eastAsia="Arial MT" w:cs="Times New Roman"/>
                <w:sz w:val="22"/>
              </w:rPr>
              <w:t>15</w:t>
            </w:r>
          </w:p>
          <w:p w:rsidR="00757EBC" w:rsidRPr="00757EBC" w:rsidRDefault="00757EBC" w:rsidP="00757EBC">
            <w:pPr>
              <w:tabs>
                <w:tab w:val="left" w:pos="3892"/>
              </w:tabs>
              <w:autoSpaceDE w:val="0"/>
              <w:autoSpaceDN w:val="0"/>
              <w:spacing w:line="240" w:lineRule="auto"/>
              <w:jc w:val="center"/>
              <w:rPr>
                <w:rFonts w:eastAsia="Arial MT" w:cs="Times New Roman"/>
                <w:sz w:val="22"/>
              </w:rPr>
            </w:pPr>
            <w:r w:rsidRPr="00757EBC">
              <w:rPr>
                <w:rFonts w:eastAsia="Arial MT" w:cs="Times New Roman"/>
                <w:sz w:val="22"/>
              </w:rPr>
              <w:t>19</w:t>
            </w:r>
          </w:p>
          <w:p w:rsidR="00757EBC" w:rsidRPr="00757EBC" w:rsidRDefault="00757EBC" w:rsidP="00757EBC">
            <w:pPr>
              <w:tabs>
                <w:tab w:val="left" w:pos="3892"/>
              </w:tabs>
              <w:autoSpaceDE w:val="0"/>
              <w:autoSpaceDN w:val="0"/>
              <w:spacing w:line="240" w:lineRule="auto"/>
              <w:jc w:val="center"/>
              <w:rPr>
                <w:rFonts w:eastAsia="Arial MT" w:cs="Times New Roman"/>
                <w:sz w:val="22"/>
              </w:rPr>
            </w:pPr>
            <w:r w:rsidRPr="00757EBC">
              <w:rPr>
                <w:rFonts w:eastAsia="Arial MT" w:cs="Times New Roman"/>
                <w:sz w:val="22"/>
              </w:rPr>
              <w:t>9</w:t>
            </w:r>
          </w:p>
          <w:p w:rsidR="00757EBC" w:rsidRPr="00757EBC" w:rsidRDefault="00757EBC" w:rsidP="00757EBC">
            <w:pPr>
              <w:tabs>
                <w:tab w:val="left" w:pos="3892"/>
              </w:tabs>
              <w:autoSpaceDE w:val="0"/>
              <w:autoSpaceDN w:val="0"/>
              <w:spacing w:line="240" w:lineRule="auto"/>
              <w:jc w:val="center"/>
              <w:rPr>
                <w:rFonts w:eastAsia="Arial MT" w:cs="Times New Roman"/>
                <w:sz w:val="22"/>
              </w:rPr>
            </w:pPr>
            <w:r w:rsidRPr="00757EBC">
              <w:rPr>
                <w:rFonts w:eastAsia="Arial MT" w:cs="Times New Roman"/>
                <w:sz w:val="22"/>
              </w:rPr>
              <w:t>2</w:t>
            </w:r>
          </w:p>
        </w:tc>
        <w:tc>
          <w:tcPr>
            <w:tcW w:w="1559" w:type="dxa"/>
            <w:tcBorders>
              <w:left w:val="nil"/>
              <w:right w:val="nil"/>
            </w:tcBorders>
          </w:tcPr>
          <w:p w:rsidR="00757EBC" w:rsidRPr="00757EBC" w:rsidRDefault="00757EBC" w:rsidP="00757EBC">
            <w:pPr>
              <w:tabs>
                <w:tab w:val="left" w:pos="3892"/>
              </w:tabs>
              <w:autoSpaceDE w:val="0"/>
              <w:autoSpaceDN w:val="0"/>
              <w:spacing w:line="240" w:lineRule="auto"/>
              <w:jc w:val="center"/>
              <w:rPr>
                <w:rFonts w:eastAsia="Arial MT" w:cs="Times New Roman"/>
                <w:sz w:val="22"/>
              </w:rPr>
            </w:pPr>
          </w:p>
          <w:p w:rsidR="00757EBC" w:rsidRPr="00757EBC" w:rsidRDefault="00757EBC" w:rsidP="00757EBC">
            <w:pPr>
              <w:tabs>
                <w:tab w:val="left" w:pos="3892"/>
              </w:tabs>
              <w:autoSpaceDE w:val="0"/>
              <w:autoSpaceDN w:val="0"/>
              <w:spacing w:line="240" w:lineRule="auto"/>
              <w:jc w:val="center"/>
              <w:rPr>
                <w:rFonts w:eastAsia="Arial MT" w:cs="Times New Roman"/>
                <w:sz w:val="22"/>
              </w:rPr>
            </w:pPr>
            <w:r w:rsidRPr="00757EBC">
              <w:rPr>
                <w:rFonts w:eastAsia="Arial MT" w:cs="Times New Roman"/>
                <w:sz w:val="22"/>
              </w:rPr>
              <w:t>-</w:t>
            </w:r>
          </w:p>
          <w:p w:rsidR="00757EBC" w:rsidRPr="00757EBC" w:rsidRDefault="00757EBC" w:rsidP="00757EBC">
            <w:pPr>
              <w:tabs>
                <w:tab w:val="left" w:pos="3892"/>
              </w:tabs>
              <w:autoSpaceDE w:val="0"/>
              <w:autoSpaceDN w:val="0"/>
              <w:spacing w:line="240" w:lineRule="auto"/>
              <w:jc w:val="center"/>
              <w:rPr>
                <w:rFonts w:eastAsia="Arial MT" w:cs="Times New Roman"/>
                <w:sz w:val="22"/>
              </w:rPr>
            </w:pPr>
            <w:r w:rsidRPr="00757EBC">
              <w:rPr>
                <w:rFonts w:eastAsia="Arial MT" w:cs="Times New Roman"/>
                <w:sz w:val="22"/>
              </w:rPr>
              <w:t>3</w:t>
            </w:r>
          </w:p>
          <w:p w:rsidR="00757EBC" w:rsidRPr="00757EBC" w:rsidRDefault="00757EBC" w:rsidP="00757EBC">
            <w:pPr>
              <w:tabs>
                <w:tab w:val="left" w:pos="3892"/>
              </w:tabs>
              <w:autoSpaceDE w:val="0"/>
              <w:autoSpaceDN w:val="0"/>
              <w:spacing w:line="240" w:lineRule="auto"/>
              <w:jc w:val="center"/>
              <w:rPr>
                <w:rFonts w:eastAsia="Arial MT" w:cs="Times New Roman"/>
                <w:sz w:val="22"/>
              </w:rPr>
            </w:pPr>
            <w:r w:rsidRPr="00757EBC">
              <w:rPr>
                <w:rFonts w:eastAsia="Arial MT" w:cs="Times New Roman"/>
                <w:sz w:val="22"/>
              </w:rPr>
              <w:t>27</w:t>
            </w:r>
          </w:p>
          <w:p w:rsidR="00757EBC" w:rsidRPr="00757EBC" w:rsidRDefault="00757EBC" w:rsidP="00757EBC">
            <w:pPr>
              <w:tabs>
                <w:tab w:val="left" w:pos="3892"/>
              </w:tabs>
              <w:autoSpaceDE w:val="0"/>
              <w:autoSpaceDN w:val="0"/>
              <w:spacing w:line="240" w:lineRule="auto"/>
              <w:jc w:val="center"/>
              <w:rPr>
                <w:rFonts w:eastAsia="Arial MT" w:cs="Times New Roman"/>
                <w:sz w:val="22"/>
              </w:rPr>
            </w:pPr>
            <w:r w:rsidRPr="00757EBC">
              <w:rPr>
                <w:rFonts w:eastAsia="Arial MT" w:cs="Times New Roman"/>
                <w:sz w:val="22"/>
              </w:rPr>
              <w:t>-</w:t>
            </w:r>
          </w:p>
          <w:p w:rsidR="00757EBC" w:rsidRPr="00757EBC" w:rsidRDefault="00757EBC" w:rsidP="00757EBC">
            <w:pPr>
              <w:tabs>
                <w:tab w:val="left" w:pos="3892"/>
              </w:tabs>
              <w:autoSpaceDE w:val="0"/>
              <w:autoSpaceDN w:val="0"/>
              <w:spacing w:line="240" w:lineRule="auto"/>
              <w:jc w:val="center"/>
              <w:rPr>
                <w:rFonts w:eastAsia="Arial MT" w:cs="Times New Roman"/>
                <w:sz w:val="22"/>
              </w:rPr>
            </w:pPr>
            <w:r w:rsidRPr="00757EBC">
              <w:rPr>
                <w:rFonts w:eastAsia="Arial MT" w:cs="Times New Roman"/>
                <w:sz w:val="22"/>
              </w:rPr>
              <w:t>20</w:t>
            </w:r>
          </w:p>
        </w:tc>
        <w:tc>
          <w:tcPr>
            <w:tcW w:w="1503" w:type="dxa"/>
            <w:tcBorders>
              <w:left w:val="nil"/>
            </w:tcBorders>
            <w:vAlign w:val="center"/>
          </w:tcPr>
          <w:p w:rsidR="00757EBC" w:rsidRPr="00757EBC" w:rsidRDefault="00757EBC" w:rsidP="00757EBC">
            <w:pPr>
              <w:tabs>
                <w:tab w:val="left" w:pos="3892"/>
              </w:tabs>
              <w:autoSpaceDE w:val="0"/>
              <w:autoSpaceDN w:val="0"/>
              <w:spacing w:line="240" w:lineRule="auto"/>
              <w:jc w:val="center"/>
              <w:rPr>
                <w:rFonts w:eastAsia="Arial MT" w:cs="Times New Roman"/>
                <w:sz w:val="22"/>
              </w:rPr>
            </w:pPr>
            <w:r w:rsidRPr="00757EBC">
              <w:rPr>
                <w:rFonts w:eastAsia="Arial MT" w:cs="Times New Roman"/>
                <w:sz w:val="22"/>
              </w:rPr>
              <w:t>0.034</w:t>
            </w:r>
          </w:p>
        </w:tc>
      </w:tr>
    </w:tbl>
    <w:p w:rsidR="002D4B27" w:rsidRPr="00AC7598" w:rsidRDefault="002D4B27" w:rsidP="002D4B27">
      <w:pPr>
        <w:widowControl w:val="0"/>
        <w:autoSpaceDE w:val="0"/>
        <w:autoSpaceDN w:val="0"/>
        <w:spacing w:before="77" w:line="240" w:lineRule="auto"/>
        <w:ind w:left="100"/>
        <w:jc w:val="left"/>
        <w:rPr>
          <w:rFonts w:eastAsia="Arial MT" w:cs="Times New Roman"/>
          <w:i/>
          <w:sz w:val="22"/>
          <w:lang w:val="id"/>
        </w:rPr>
      </w:pPr>
      <w:r w:rsidRPr="00AC7598">
        <w:rPr>
          <w:rFonts w:eastAsia="Arial MT" w:cs="Times New Roman"/>
          <w:i/>
          <w:sz w:val="22"/>
          <w:lang w:val="id"/>
        </w:rPr>
        <w:t>*p&lt;0,05 baset on wilcokxon test</w:t>
      </w:r>
    </w:p>
    <w:p w:rsidR="002D4B27" w:rsidRPr="00AC7598" w:rsidRDefault="002D4B27" w:rsidP="002D4B27">
      <w:pPr>
        <w:widowControl w:val="0"/>
        <w:autoSpaceDE w:val="0"/>
        <w:autoSpaceDN w:val="0"/>
        <w:spacing w:before="77" w:line="240" w:lineRule="auto"/>
        <w:ind w:left="720"/>
        <w:jc w:val="left"/>
        <w:rPr>
          <w:rFonts w:eastAsia="Arial MT" w:cs="Times New Roman"/>
          <w:i/>
          <w:sz w:val="22"/>
          <w:lang w:val="id"/>
        </w:rPr>
      </w:pPr>
      <w:r w:rsidRPr="00AC7598">
        <w:rPr>
          <w:rFonts w:eastAsia="Arial MT" w:cs="Times New Roman"/>
          <w:i/>
          <w:sz w:val="22"/>
          <w:lang w:val="id"/>
        </w:rPr>
        <w:t xml:space="preserve">Table </w:t>
      </w:r>
      <w:r>
        <w:rPr>
          <w:rFonts w:eastAsia="Arial MT" w:cs="Times New Roman"/>
          <w:i/>
          <w:sz w:val="22"/>
          <w:lang w:val="id"/>
        </w:rPr>
        <w:t>5</w:t>
      </w:r>
      <w:r w:rsidRPr="00AC7598">
        <w:rPr>
          <w:rFonts w:eastAsia="Arial MT" w:cs="Times New Roman"/>
          <w:i/>
          <w:sz w:val="22"/>
          <w:lang w:val="id"/>
        </w:rPr>
        <w:t xml:space="preserve">. berdasarkan uji wilkoxon test diperoleh nilai signifikan 0,000 pada kelompok intervensi dan 0,008 pada kelompok control menunjukan lebih kecil dari taraf signifikan 95 %.(p-value&lt;0,05) </w:t>
      </w:r>
    </w:p>
    <w:p w:rsidR="00757EBC" w:rsidRPr="00757EBC" w:rsidRDefault="00757EBC" w:rsidP="00757EBC">
      <w:pPr>
        <w:tabs>
          <w:tab w:val="left" w:pos="3892"/>
        </w:tabs>
        <w:spacing w:before="77" w:after="120" w:line="240" w:lineRule="auto"/>
        <w:ind w:left="100"/>
        <w:rPr>
          <w:rFonts w:eastAsia="Calibri" w:cs="Times New Roman"/>
          <w:i/>
          <w:sz w:val="22"/>
        </w:rPr>
      </w:pPr>
    </w:p>
    <w:p w:rsidR="00757EBC" w:rsidRPr="00757EBC" w:rsidRDefault="00757EBC" w:rsidP="00757EBC">
      <w:pPr>
        <w:tabs>
          <w:tab w:val="left" w:pos="3892"/>
        </w:tabs>
        <w:spacing w:before="77" w:after="120" w:line="240" w:lineRule="auto"/>
        <w:ind w:left="851" w:right="522" w:hanging="751"/>
        <w:rPr>
          <w:rFonts w:eastAsia="Calibri" w:cs="Times New Roman"/>
          <w:i/>
          <w:sz w:val="22"/>
        </w:rPr>
      </w:pPr>
      <w:proofErr w:type="gramStart"/>
      <w:r w:rsidRPr="00757EBC">
        <w:rPr>
          <w:rFonts w:eastAsia="Calibri" w:cs="Times New Roman"/>
          <w:b/>
          <w:i/>
          <w:sz w:val="22"/>
        </w:rPr>
        <w:t>Tabel 6.</w:t>
      </w:r>
      <w:proofErr w:type="gramEnd"/>
      <w:r w:rsidRPr="00757EBC">
        <w:rPr>
          <w:rFonts w:eastAsia="Calibri" w:cs="Times New Roman"/>
          <w:i/>
          <w:sz w:val="22"/>
        </w:rPr>
        <w:t xml:space="preserve"> </w:t>
      </w:r>
      <w:proofErr w:type="gramStart"/>
      <w:r w:rsidRPr="00757EBC">
        <w:rPr>
          <w:rFonts w:eastAsia="Calibri" w:cs="Times New Roman"/>
          <w:i/>
          <w:sz w:val="22"/>
        </w:rPr>
        <w:t>Perbedaan  tingkat</w:t>
      </w:r>
      <w:proofErr w:type="gramEnd"/>
      <w:r w:rsidRPr="00757EBC">
        <w:rPr>
          <w:rFonts w:eastAsia="Calibri" w:cs="Times New Roman"/>
          <w:i/>
          <w:sz w:val="22"/>
        </w:rPr>
        <w:t xml:space="preserve"> pengetahuan responden tentang  metode KSDS  Pre- post perlakuan penelitian pada kelompok intervensi dan kelompok kontrol (N=100)</w:t>
      </w:r>
    </w:p>
    <w:tbl>
      <w:tblPr>
        <w:tblStyle w:val="TableGrid2"/>
        <w:tblW w:w="8513" w:type="dxa"/>
        <w:tblInd w:w="100" w:type="dxa"/>
        <w:tblBorders>
          <w:left w:val="none" w:sz="0" w:space="0" w:color="auto"/>
          <w:right w:val="none" w:sz="0" w:space="0" w:color="auto"/>
        </w:tblBorders>
        <w:tblLayout w:type="fixed"/>
        <w:tblLook w:val="04A0" w:firstRow="1" w:lastRow="0" w:firstColumn="1" w:lastColumn="0" w:noHBand="0" w:noVBand="1"/>
      </w:tblPr>
      <w:tblGrid>
        <w:gridCol w:w="1851"/>
        <w:gridCol w:w="567"/>
        <w:gridCol w:w="3119"/>
        <w:gridCol w:w="850"/>
        <w:gridCol w:w="1271"/>
        <w:gridCol w:w="855"/>
      </w:tblGrid>
      <w:tr w:rsidR="00757EBC" w:rsidRPr="00757EBC" w:rsidTr="00757EBC">
        <w:tc>
          <w:tcPr>
            <w:tcW w:w="1851" w:type="dxa"/>
            <w:tcBorders>
              <w:bottom w:val="single" w:sz="4" w:space="0" w:color="auto"/>
              <w:right w:val="nil"/>
            </w:tcBorders>
            <w:shd w:val="clear" w:color="auto" w:fill="F2DBDB" w:themeFill="accent2" w:themeFillTint="33"/>
          </w:tcPr>
          <w:p w:rsidR="00757EBC" w:rsidRPr="00757EBC" w:rsidRDefault="00757EBC" w:rsidP="00757EBC">
            <w:pPr>
              <w:tabs>
                <w:tab w:val="left" w:pos="3892"/>
              </w:tabs>
              <w:autoSpaceDE w:val="0"/>
              <w:autoSpaceDN w:val="0"/>
              <w:spacing w:line="240" w:lineRule="auto"/>
              <w:jc w:val="center"/>
              <w:rPr>
                <w:rFonts w:eastAsia="Arial MT" w:cs="Times New Roman"/>
                <w:b/>
                <w:sz w:val="22"/>
              </w:rPr>
            </w:pPr>
            <w:r w:rsidRPr="00757EBC">
              <w:rPr>
                <w:rFonts w:eastAsia="Arial MT" w:cs="Times New Roman"/>
                <w:b/>
                <w:sz w:val="22"/>
              </w:rPr>
              <w:t>Kelompok</w:t>
            </w:r>
          </w:p>
        </w:tc>
        <w:tc>
          <w:tcPr>
            <w:tcW w:w="567" w:type="dxa"/>
            <w:tcBorders>
              <w:left w:val="nil"/>
              <w:bottom w:val="single" w:sz="4" w:space="0" w:color="auto"/>
              <w:right w:val="nil"/>
            </w:tcBorders>
            <w:shd w:val="clear" w:color="auto" w:fill="F2DBDB" w:themeFill="accent2" w:themeFillTint="33"/>
          </w:tcPr>
          <w:p w:rsidR="00757EBC" w:rsidRPr="00757EBC" w:rsidRDefault="00757EBC" w:rsidP="00757EBC">
            <w:pPr>
              <w:tabs>
                <w:tab w:val="left" w:pos="3892"/>
              </w:tabs>
              <w:autoSpaceDE w:val="0"/>
              <w:autoSpaceDN w:val="0"/>
              <w:spacing w:line="240" w:lineRule="auto"/>
              <w:jc w:val="center"/>
              <w:rPr>
                <w:rFonts w:eastAsia="Arial MT" w:cs="Times New Roman"/>
                <w:b/>
                <w:sz w:val="22"/>
              </w:rPr>
            </w:pPr>
            <w:r w:rsidRPr="00757EBC">
              <w:rPr>
                <w:rFonts w:eastAsia="Arial MT" w:cs="Times New Roman"/>
                <w:b/>
                <w:sz w:val="22"/>
              </w:rPr>
              <w:t>N</w:t>
            </w:r>
          </w:p>
        </w:tc>
        <w:tc>
          <w:tcPr>
            <w:tcW w:w="3119" w:type="dxa"/>
            <w:tcBorders>
              <w:left w:val="nil"/>
              <w:bottom w:val="single" w:sz="4" w:space="0" w:color="auto"/>
              <w:right w:val="nil"/>
            </w:tcBorders>
            <w:shd w:val="clear" w:color="auto" w:fill="F2DBDB" w:themeFill="accent2" w:themeFillTint="33"/>
          </w:tcPr>
          <w:p w:rsidR="00757EBC" w:rsidRPr="00757EBC" w:rsidRDefault="00757EBC" w:rsidP="00757EBC">
            <w:pPr>
              <w:tabs>
                <w:tab w:val="left" w:pos="3892"/>
              </w:tabs>
              <w:autoSpaceDE w:val="0"/>
              <w:autoSpaceDN w:val="0"/>
              <w:spacing w:line="240" w:lineRule="auto"/>
              <w:jc w:val="center"/>
              <w:rPr>
                <w:rFonts w:eastAsia="Arial MT" w:cs="Times New Roman"/>
                <w:b/>
                <w:sz w:val="22"/>
              </w:rPr>
            </w:pPr>
            <w:r w:rsidRPr="00757EBC">
              <w:rPr>
                <w:rFonts w:eastAsia="Arial MT" w:cs="Times New Roman"/>
                <w:b/>
                <w:sz w:val="22"/>
              </w:rPr>
              <w:t>Variabel</w:t>
            </w:r>
          </w:p>
        </w:tc>
        <w:tc>
          <w:tcPr>
            <w:tcW w:w="850" w:type="dxa"/>
            <w:tcBorders>
              <w:left w:val="nil"/>
              <w:bottom w:val="single" w:sz="4" w:space="0" w:color="auto"/>
              <w:right w:val="nil"/>
            </w:tcBorders>
            <w:shd w:val="clear" w:color="auto" w:fill="F2DBDB" w:themeFill="accent2" w:themeFillTint="33"/>
          </w:tcPr>
          <w:p w:rsidR="00757EBC" w:rsidRPr="00757EBC" w:rsidRDefault="00757EBC" w:rsidP="00757EBC">
            <w:pPr>
              <w:tabs>
                <w:tab w:val="left" w:pos="3892"/>
              </w:tabs>
              <w:autoSpaceDE w:val="0"/>
              <w:autoSpaceDN w:val="0"/>
              <w:spacing w:line="240" w:lineRule="auto"/>
              <w:jc w:val="center"/>
              <w:rPr>
                <w:rFonts w:eastAsia="Arial MT" w:cs="Times New Roman"/>
                <w:b/>
                <w:sz w:val="22"/>
              </w:rPr>
            </w:pPr>
            <w:r w:rsidRPr="00757EBC">
              <w:rPr>
                <w:rFonts w:eastAsia="Arial MT" w:cs="Times New Roman"/>
                <w:b/>
                <w:sz w:val="22"/>
              </w:rPr>
              <w:t>Mean</w:t>
            </w:r>
          </w:p>
        </w:tc>
        <w:tc>
          <w:tcPr>
            <w:tcW w:w="1271" w:type="dxa"/>
            <w:tcBorders>
              <w:left w:val="nil"/>
              <w:bottom w:val="single" w:sz="4" w:space="0" w:color="auto"/>
              <w:right w:val="nil"/>
            </w:tcBorders>
            <w:shd w:val="clear" w:color="auto" w:fill="F2DBDB" w:themeFill="accent2" w:themeFillTint="33"/>
          </w:tcPr>
          <w:p w:rsidR="00757EBC" w:rsidRPr="00757EBC" w:rsidRDefault="00757EBC" w:rsidP="00757EBC">
            <w:pPr>
              <w:tabs>
                <w:tab w:val="left" w:pos="3892"/>
              </w:tabs>
              <w:autoSpaceDE w:val="0"/>
              <w:autoSpaceDN w:val="0"/>
              <w:spacing w:line="240" w:lineRule="auto"/>
              <w:jc w:val="center"/>
              <w:rPr>
                <w:rFonts w:eastAsia="Arial MT" w:cs="Times New Roman"/>
                <w:b/>
                <w:sz w:val="22"/>
              </w:rPr>
            </w:pPr>
            <w:r w:rsidRPr="00757EBC">
              <w:rPr>
                <w:rFonts w:eastAsia="Arial MT" w:cs="Times New Roman"/>
                <w:b/>
                <w:sz w:val="22"/>
              </w:rPr>
              <w:t>Z</w:t>
            </w:r>
          </w:p>
        </w:tc>
        <w:tc>
          <w:tcPr>
            <w:tcW w:w="855" w:type="dxa"/>
            <w:tcBorders>
              <w:left w:val="nil"/>
              <w:bottom w:val="single" w:sz="4" w:space="0" w:color="auto"/>
            </w:tcBorders>
            <w:shd w:val="clear" w:color="auto" w:fill="F2DBDB" w:themeFill="accent2" w:themeFillTint="33"/>
          </w:tcPr>
          <w:p w:rsidR="00757EBC" w:rsidRPr="00757EBC" w:rsidRDefault="00757EBC" w:rsidP="00757EBC">
            <w:pPr>
              <w:tabs>
                <w:tab w:val="left" w:pos="3892"/>
              </w:tabs>
              <w:autoSpaceDE w:val="0"/>
              <w:autoSpaceDN w:val="0"/>
              <w:spacing w:line="240" w:lineRule="auto"/>
              <w:jc w:val="center"/>
              <w:rPr>
                <w:rFonts w:eastAsia="Arial MT" w:cs="Times New Roman"/>
                <w:b/>
                <w:sz w:val="22"/>
              </w:rPr>
            </w:pPr>
            <w:r w:rsidRPr="00757EBC">
              <w:rPr>
                <w:rFonts w:eastAsia="Arial MT" w:cs="Times New Roman"/>
                <w:b/>
                <w:sz w:val="22"/>
              </w:rPr>
              <w:t>P</w:t>
            </w:r>
          </w:p>
        </w:tc>
      </w:tr>
      <w:tr w:rsidR="00757EBC" w:rsidRPr="00757EBC" w:rsidTr="00757EBC">
        <w:tc>
          <w:tcPr>
            <w:tcW w:w="1851" w:type="dxa"/>
            <w:tcBorders>
              <w:bottom w:val="single" w:sz="4" w:space="0" w:color="auto"/>
              <w:right w:val="nil"/>
            </w:tcBorders>
          </w:tcPr>
          <w:p w:rsidR="00757EBC" w:rsidRPr="00757EBC" w:rsidRDefault="00757EBC" w:rsidP="00757EBC">
            <w:pPr>
              <w:tabs>
                <w:tab w:val="left" w:pos="3892"/>
              </w:tabs>
              <w:autoSpaceDE w:val="0"/>
              <w:autoSpaceDN w:val="0"/>
              <w:spacing w:line="240" w:lineRule="auto"/>
              <w:rPr>
                <w:rFonts w:eastAsia="Arial MT" w:cs="Times New Roman"/>
                <w:sz w:val="22"/>
              </w:rPr>
            </w:pP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 xml:space="preserve">Perlakuan </w:t>
            </w:r>
          </w:p>
        </w:tc>
        <w:tc>
          <w:tcPr>
            <w:tcW w:w="567" w:type="dxa"/>
            <w:tcBorders>
              <w:left w:val="nil"/>
              <w:bottom w:val="single" w:sz="4" w:space="0" w:color="auto"/>
              <w:right w:val="nil"/>
            </w:tcBorders>
          </w:tcPr>
          <w:p w:rsidR="00757EBC" w:rsidRPr="00757EBC" w:rsidRDefault="00757EBC" w:rsidP="00757EBC">
            <w:pPr>
              <w:tabs>
                <w:tab w:val="left" w:pos="3892"/>
              </w:tabs>
              <w:autoSpaceDE w:val="0"/>
              <w:autoSpaceDN w:val="0"/>
              <w:spacing w:line="240" w:lineRule="auto"/>
              <w:rPr>
                <w:rFonts w:eastAsia="Arial MT" w:cs="Times New Roman"/>
                <w:sz w:val="22"/>
              </w:rPr>
            </w:pP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 xml:space="preserve"> 50</w:t>
            </w:r>
          </w:p>
        </w:tc>
        <w:tc>
          <w:tcPr>
            <w:tcW w:w="3119" w:type="dxa"/>
            <w:tcBorders>
              <w:left w:val="nil"/>
              <w:bottom w:val="single" w:sz="4" w:space="0" w:color="auto"/>
              <w:right w:val="nil"/>
            </w:tcBorders>
          </w:tcPr>
          <w:p w:rsidR="00757EBC" w:rsidRPr="00757EBC" w:rsidRDefault="00757EBC" w:rsidP="00757EBC">
            <w:pPr>
              <w:tabs>
                <w:tab w:val="left" w:pos="3892"/>
              </w:tabs>
              <w:autoSpaceDE w:val="0"/>
              <w:autoSpaceDN w:val="0"/>
              <w:spacing w:line="240" w:lineRule="auto"/>
              <w:ind w:right="-108" w:hanging="108"/>
              <w:rPr>
                <w:rFonts w:eastAsia="Arial MT" w:cs="Times New Roman"/>
                <w:sz w:val="22"/>
              </w:rPr>
            </w:pPr>
            <w:r w:rsidRPr="00757EBC">
              <w:rPr>
                <w:rFonts w:eastAsia="Arial MT" w:cs="Times New Roman"/>
                <w:sz w:val="22"/>
              </w:rPr>
              <w:t>Tingkat pengetahuan Pre-test</w:t>
            </w:r>
          </w:p>
          <w:p w:rsidR="00757EBC" w:rsidRPr="00757EBC" w:rsidRDefault="00757EBC" w:rsidP="00757EBC">
            <w:pPr>
              <w:tabs>
                <w:tab w:val="left" w:pos="3892"/>
              </w:tabs>
              <w:autoSpaceDE w:val="0"/>
              <w:autoSpaceDN w:val="0"/>
              <w:spacing w:line="240" w:lineRule="auto"/>
              <w:ind w:right="-108" w:hanging="108"/>
              <w:rPr>
                <w:rFonts w:eastAsia="Arial MT" w:cs="Times New Roman"/>
                <w:sz w:val="22"/>
              </w:rPr>
            </w:pPr>
            <w:r w:rsidRPr="00757EBC">
              <w:rPr>
                <w:rFonts w:eastAsia="Arial MT" w:cs="Times New Roman"/>
                <w:sz w:val="22"/>
              </w:rPr>
              <w:t>Tingkat pengetahuan Post-test</w:t>
            </w:r>
          </w:p>
          <w:p w:rsidR="00757EBC" w:rsidRPr="00757EBC" w:rsidRDefault="00757EBC" w:rsidP="00757EBC">
            <w:pPr>
              <w:tabs>
                <w:tab w:val="left" w:pos="3892"/>
              </w:tabs>
              <w:autoSpaceDE w:val="0"/>
              <w:autoSpaceDN w:val="0"/>
              <w:spacing w:line="240" w:lineRule="auto"/>
              <w:rPr>
                <w:rFonts w:eastAsia="Arial MT" w:cs="Times New Roman"/>
                <w:sz w:val="22"/>
              </w:rPr>
            </w:pPr>
          </w:p>
        </w:tc>
        <w:tc>
          <w:tcPr>
            <w:tcW w:w="850" w:type="dxa"/>
            <w:tcBorders>
              <w:left w:val="nil"/>
              <w:bottom w:val="single" w:sz="4" w:space="0" w:color="auto"/>
              <w:right w:val="nil"/>
            </w:tcBorders>
          </w:tcPr>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1.24</w:t>
            </w:r>
          </w:p>
        </w:tc>
        <w:tc>
          <w:tcPr>
            <w:tcW w:w="1271" w:type="dxa"/>
            <w:tcBorders>
              <w:left w:val="nil"/>
              <w:bottom w:val="single" w:sz="4" w:space="0" w:color="auto"/>
              <w:right w:val="nil"/>
            </w:tcBorders>
          </w:tcPr>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6.179</w:t>
            </w:r>
          </w:p>
        </w:tc>
        <w:tc>
          <w:tcPr>
            <w:tcW w:w="855" w:type="dxa"/>
            <w:tcBorders>
              <w:left w:val="nil"/>
              <w:bottom w:val="single" w:sz="4" w:space="0" w:color="auto"/>
            </w:tcBorders>
          </w:tcPr>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0.000</w:t>
            </w:r>
          </w:p>
        </w:tc>
      </w:tr>
      <w:tr w:rsidR="00757EBC" w:rsidRPr="00757EBC" w:rsidTr="00757EBC">
        <w:tc>
          <w:tcPr>
            <w:tcW w:w="1851" w:type="dxa"/>
            <w:tcBorders>
              <w:right w:val="nil"/>
            </w:tcBorders>
          </w:tcPr>
          <w:p w:rsidR="00757EBC" w:rsidRPr="00757EBC" w:rsidRDefault="00757EBC" w:rsidP="00757EBC">
            <w:pPr>
              <w:tabs>
                <w:tab w:val="left" w:pos="3892"/>
              </w:tabs>
              <w:autoSpaceDE w:val="0"/>
              <w:autoSpaceDN w:val="0"/>
              <w:spacing w:line="240" w:lineRule="auto"/>
              <w:rPr>
                <w:rFonts w:eastAsia="Arial MT" w:cs="Times New Roman"/>
                <w:sz w:val="22"/>
              </w:rPr>
            </w:pP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 xml:space="preserve">Kontrol </w:t>
            </w:r>
          </w:p>
        </w:tc>
        <w:tc>
          <w:tcPr>
            <w:tcW w:w="567" w:type="dxa"/>
            <w:tcBorders>
              <w:left w:val="nil"/>
              <w:right w:val="nil"/>
            </w:tcBorders>
          </w:tcPr>
          <w:p w:rsidR="00757EBC" w:rsidRPr="00757EBC" w:rsidRDefault="00757EBC" w:rsidP="00757EBC">
            <w:pPr>
              <w:tabs>
                <w:tab w:val="left" w:pos="3892"/>
              </w:tabs>
              <w:autoSpaceDE w:val="0"/>
              <w:autoSpaceDN w:val="0"/>
              <w:spacing w:line="240" w:lineRule="auto"/>
              <w:rPr>
                <w:rFonts w:eastAsia="Arial MT" w:cs="Times New Roman"/>
                <w:sz w:val="22"/>
              </w:rPr>
            </w:pP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50</w:t>
            </w:r>
          </w:p>
          <w:p w:rsidR="00757EBC" w:rsidRPr="00757EBC" w:rsidRDefault="00757EBC" w:rsidP="00757EBC">
            <w:pPr>
              <w:tabs>
                <w:tab w:val="left" w:pos="3892"/>
              </w:tabs>
              <w:autoSpaceDE w:val="0"/>
              <w:autoSpaceDN w:val="0"/>
              <w:spacing w:line="240" w:lineRule="auto"/>
              <w:rPr>
                <w:rFonts w:eastAsia="Arial MT" w:cs="Times New Roman"/>
                <w:sz w:val="22"/>
              </w:rPr>
            </w:pPr>
          </w:p>
        </w:tc>
        <w:tc>
          <w:tcPr>
            <w:tcW w:w="3119" w:type="dxa"/>
            <w:tcBorders>
              <w:left w:val="nil"/>
              <w:right w:val="nil"/>
            </w:tcBorders>
          </w:tcPr>
          <w:p w:rsidR="00757EBC" w:rsidRPr="00757EBC" w:rsidRDefault="00757EBC" w:rsidP="00757EBC">
            <w:pPr>
              <w:tabs>
                <w:tab w:val="left" w:pos="3892"/>
              </w:tabs>
              <w:autoSpaceDE w:val="0"/>
              <w:autoSpaceDN w:val="0"/>
              <w:spacing w:line="240" w:lineRule="auto"/>
              <w:ind w:right="-108" w:hanging="108"/>
              <w:rPr>
                <w:rFonts w:eastAsia="Arial MT" w:cs="Times New Roman"/>
                <w:sz w:val="22"/>
              </w:rPr>
            </w:pPr>
            <w:r w:rsidRPr="00757EBC">
              <w:rPr>
                <w:rFonts w:eastAsia="Arial MT" w:cs="Times New Roman"/>
                <w:sz w:val="22"/>
              </w:rPr>
              <w:t>Tingkat pengetahuan Pre-test</w:t>
            </w:r>
          </w:p>
          <w:p w:rsidR="00757EBC" w:rsidRPr="00757EBC" w:rsidRDefault="00757EBC" w:rsidP="00757EBC">
            <w:pPr>
              <w:tabs>
                <w:tab w:val="left" w:pos="3892"/>
              </w:tabs>
              <w:autoSpaceDE w:val="0"/>
              <w:autoSpaceDN w:val="0"/>
              <w:spacing w:line="240" w:lineRule="auto"/>
              <w:ind w:hanging="108"/>
              <w:rPr>
                <w:rFonts w:eastAsia="Arial MT" w:cs="Times New Roman"/>
                <w:sz w:val="22"/>
              </w:rPr>
            </w:pPr>
            <w:r w:rsidRPr="00757EBC">
              <w:rPr>
                <w:rFonts w:eastAsia="Arial MT" w:cs="Times New Roman"/>
                <w:sz w:val="22"/>
              </w:rPr>
              <w:t xml:space="preserve">Tingkat pengetahuan Post-test </w:t>
            </w:r>
          </w:p>
        </w:tc>
        <w:tc>
          <w:tcPr>
            <w:tcW w:w="850" w:type="dxa"/>
            <w:tcBorders>
              <w:left w:val="nil"/>
              <w:right w:val="nil"/>
            </w:tcBorders>
          </w:tcPr>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1.20</w:t>
            </w:r>
          </w:p>
          <w:p w:rsidR="00757EBC" w:rsidRPr="00757EBC" w:rsidRDefault="00757EBC" w:rsidP="00757EBC">
            <w:pPr>
              <w:tabs>
                <w:tab w:val="left" w:pos="3892"/>
              </w:tabs>
              <w:autoSpaceDE w:val="0"/>
              <w:autoSpaceDN w:val="0"/>
              <w:spacing w:line="240" w:lineRule="auto"/>
              <w:rPr>
                <w:rFonts w:eastAsia="Arial MT" w:cs="Times New Roman"/>
                <w:sz w:val="22"/>
              </w:rPr>
            </w:pPr>
          </w:p>
        </w:tc>
        <w:tc>
          <w:tcPr>
            <w:tcW w:w="1271" w:type="dxa"/>
            <w:tcBorders>
              <w:left w:val="nil"/>
              <w:right w:val="nil"/>
            </w:tcBorders>
          </w:tcPr>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243</w:t>
            </w:r>
          </w:p>
        </w:tc>
        <w:tc>
          <w:tcPr>
            <w:tcW w:w="855" w:type="dxa"/>
            <w:tcBorders>
              <w:left w:val="nil"/>
            </w:tcBorders>
          </w:tcPr>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0.808</w:t>
            </w:r>
          </w:p>
        </w:tc>
      </w:tr>
    </w:tbl>
    <w:p w:rsidR="002D4B27" w:rsidRPr="00AC7598" w:rsidRDefault="002D4B27" w:rsidP="002D4B27">
      <w:pPr>
        <w:widowControl w:val="0"/>
        <w:autoSpaceDE w:val="0"/>
        <w:autoSpaceDN w:val="0"/>
        <w:spacing w:before="77" w:line="240" w:lineRule="auto"/>
        <w:ind w:left="100"/>
        <w:jc w:val="left"/>
        <w:rPr>
          <w:rFonts w:eastAsia="Arial MT" w:cs="Times New Roman"/>
          <w:i/>
          <w:sz w:val="22"/>
          <w:lang w:val="id"/>
        </w:rPr>
      </w:pPr>
      <w:r w:rsidRPr="00AC7598">
        <w:rPr>
          <w:rFonts w:eastAsia="Arial MT" w:cs="Times New Roman"/>
          <w:i/>
          <w:sz w:val="22"/>
          <w:lang w:val="id"/>
        </w:rPr>
        <w:t>*p&lt;0,05 baset on wilcokxon test</w:t>
      </w:r>
    </w:p>
    <w:p w:rsidR="002D4B27" w:rsidRPr="00AC7598" w:rsidRDefault="002D4B27" w:rsidP="00AD7134">
      <w:pPr>
        <w:widowControl w:val="0"/>
        <w:autoSpaceDE w:val="0"/>
        <w:autoSpaceDN w:val="0"/>
        <w:spacing w:before="77" w:line="240" w:lineRule="auto"/>
        <w:ind w:left="100"/>
        <w:rPr>
          <w:rFonts w:eastAsia="Arial MT" w:cs="Times New Roman"/>
          <w:i/>
          <w:sz w:val="22"/>
          <w:highlight w:val="yellow"/>
          <w:lang w:val="id"/>
        </w:rPr>
      </w:pPr>
      <w:r>
        <w:rPr>
          <w:rFonts w:eastAsia="Arial MT" w:cs="Times New Roman"/>
          <w:i/>
          <w:sz w:val="22"/>
          <w:lang w:val="id"/>
        </w:rPr>
        <w:t>Table 6</w:t>
      </w:r>
      <w:r w:rsidRPr="00AC7598">
        <w:rPr>
          <w:rFonts w:eastAsia="Arial MT" w:cs="Times New Roman"/>
          <w:i/>
          <w:sz w:val="22"/>
          <w:lang w:val="id"/>
        </w:rPr>
        <w:t xml:space="preserve">. berdasarkan uji wilkoxon test diperoleh nilai signifikan 0,000 </w:t>
      </w:r>
      <w:r>
        <w:rPr>
          <w:rFonts w:eastAsia="Arial MT" w:cs="Times New Roman"/>
          <w:i/>
          <w:sz w:val="22"/>
          <w:lang w:val="id"/>
        </w:rPr>
        <w:t>pada kelompok intervensi dan 0,8</w:t>
      </w:r>
      <w:r w:rsidRPr="00AC7598">
        <w:rPr>
          <w:rFonts w:eastAsia="Arial MT" w:cs="Times New Roman"/>
          <w:i/>
          <w:sz w:val="22"/>
          <w:lang w:val="id"/>
        </w:rPr>
        <w:t>08 pada kelompok control menunjukan lebih kecil dari taraf signifikan 95 %.(p-value&lt;0,05)</w:t>
      </w:r>
    </w:p>
    <w:p w:rsidR="002D4B27" w:rsidRPr="00757EBC" w:rsidRDefault="002D4B27" w:rsidP="00757EBC">
      <w:pPr>
        <w:tabs>
          <w:tab w:val="left" w:pos="3892"/>
        </w:tabs>
        <w:spacing w:before="77" w:after="120" w:line="240" w:lineRule="auto"/>
        <w:ind w:left="100"/>
        <w:rPr>
          <w:rFonts w:eastAsia="Calibri" w:cs="Times New Roman"/>
          <w:i/>
          <w:sz w:val="22"/>
        </w:rPr>
      </w:pPr>
    </w:p>
    <w:p w:rsidR="00757EBC" w:rsidRPr="00757EBC" w:rsidRDefault="00757EBC" w:rsidP="00AD7134">
      <w:pPr>
        <w:tabs>
          <w:tab w:val="left" w:pos="3892"/>
          <w:tab w:val="left" w:pos="8505"/>
        </w:tabs>
        <w:spacing w:before="77" w:after="120" w:line="240" w:lineRule="auto"/>
        <w:ind w:left="851" w:hanging="751"/>
        <w:rPr>
          <w:rFonts w:eastAsia="Calibri" w:cs="Times New Roman"/>
          <w:i/>
          <w:sz w:val="22"/>
        </w:rPr>
      </w:pPr>
      <w:proofErr w:type="gramStart"/>
      <w:r w:rsidRPr="00757EBC">
        <w:rPr>
          <w:rFonts w:eastAsia="Calibri" w:cs="Times New Roman"/>
          <w:b/>
          <w:i/>
          <w:sz w:val="22"/>
        </w:rPr>
        <w:t>Tabel 7.</w:t>
      </w:r>
      <w:proofErr w:type="gramEnd"/>
      <w:r w:rsidRPr="00757EBC">
        <w:rPr>
          <w:rFonts w:eastAsia="Calibri" w:cs="Times New Roman"/>
          <w:i/>
          <w:sz w:val="22"/>
        </w:rPr>
        <w:t xml:space="preserve"> </w:t>
      </w:r>
      <w:proofErr w:type="gramStart"/>
      <w:r w:rsidRPr="00757EBC">
        <w:rPr>
          <w:rFonts w:eastAsia="Calibri" w:cs="Times New Roman"/>
          <w:i/>
          <w:sz w:val="22"/>
        </w:rPr>
        <w:t>Perbedaan  kemampuan</w:t>
      </w:r>
      <w:proofErr w:type="gramEnd"/>
      <w:r w:rsidRPr="00757EBC">
        <w:rPr>
          <w:rFonts w:eastAsia="Calibri" w:cs="Times New Roman"/>
          <w:i/>
          <w:sz w:val="22"/>
        </w:rPr>
        <w:t xml:space="preserve"> responden menggunakan metode  SDS  Pre- post perlakuan penelitian pada kelompok intervensi dan kelompok kontrol (N=100)</w:t>
      </w:r>
    </w:p>
    <w:tbl>
      <w:tblPr>
        <w:tblStyle w:val="TableGrid2"/>
        <w:tblW w:w="8513" w:type="dxa"/>
        <w:tblInd w:w="100" w:type="dxa"/>
        <w:tblBorders>
          <w:left w:val="none" w:sz="0" w:space="0" w:color="auto"/>
          <w:right w:val="none" w:sz="0" w:space="0" w:color="auto"/>
        </w:tblBorders>
        <w:tblLayout w:type="fixed"/>
        <w:tblLook w:val="04A0" w:firstRow="1" w:lastRow="0" w:firstColumn="1" w:lastColumn="0" w:noHBand="0" w:noVBand="1"/>
      </w:tblPr>
      <w:tblGrid>
        <w:gridCol w:w="1851"/>
        <w:gridCol w:w="567"/>
        <w:gridCol w:w="3119"/>
        <w:gridCol w:w="850"/>
        <w:gridCol w:w="1271"/>
        <w:gridCol w:w="855"/>
      </w:tblGrid>
      <w:tr w:rsidR="00757EBC" w:rsidRPr="00757EBC" w:rsidTr="00757EBC">
        <w:tc>
          <w:tcPr>
            <w:tcW w:w="1851" w:type="dxa"/>
            <w:tcBorders>
              <w:bottom w:val="single" w:sz="4" w:space="0" w:color="auto"/>
              <w:right w:val="nil"/>
            </w:tcBorders>
            <w:shd w:val="clear" w:color="auto" w:fill="F2DBDB" w:themeFill="accent2" w:themeFillTint="33"/>
          </w:tcPr>
          <w:p w:rsidR="00757EBC" w:rsidRPr="00757EBC" w:rsidRDefault="00757EBC" w:rsidP="00757EBC">
            <w:pPr>
              <w:tabs>
                <w:tab w:val="left" w:pos="3892"/>
              </w:tabs>
              <w:autoSpaceDE w:val="0"/>
              <w:autoSpaceDN w:val="0"/>
              <w:spacing w:line="240" w:lineRule="auto"/>
              <w:jc w:val="center"/>
              <w:rPr>
                <w:rFonts w:eastAsia="Arial MT" w:cs="Times New Roman"/>
                <w:b/>
                <w:sz w:val="22"/>
              </w:rPr>
            </w:pPr>
            <w:r w:rsidRPr="00757EBC">
              <w:rPr>
                <w:rFonts w:eastAsia="Arial MT" w:cs="Times New Roman"/>
                <w:b/>
                <w:sz w:val="22"/>
              </w:rPr>
              <w:t>Kelompok</w:t>
            </w:r>
          </w:p>
        </w:tc>
        <w:tc>
          <w:tcPr>
            <w:tcW w:w="567" w:type="dxa"/>
            <w:tcBorders>
              <w:left w:val="nil"/>
              <w:bottom w:val="single" w:sz="4" w:space="0" w:color="auto"/>
              <w:right w:val="nil"/>
            </w:tcBorders>
            <w:shd w:val="clear" w:color="auto" w:fill="F2DBDB" w:themeFill="accent2" w:themeFillTint="33"/>
          </w:tcPr>
          <w:p w:rsidR="00757EBC" w:rsidRPr="00757EBC" w:rsidRDefault="00757EBC" w:rsidP="00757EBC">
            <w:pPr>
              <w:tabs>
                <w:tab w:val="left" w:pos="3892"/>
              </w:tabs>
              <w:autoSpaceDE w:val="0"/>
              <w:autoSpaceDN w:val="0"/>
              <w:spacing w:line="240" w:lineRule="auto"/>
              <w:jc w:val="center"/>
              <w:rPr>
                <w:rFonts w:eastAsia="Arial MT" w:cs="Times New Roman"/>
                <w:b/>
                <w:sz w:val="22"/>
              </w:rPr>
            </w:pPr>
            <w:r w:rsidRPr="00757EBC">
              <w:rPr>
                <w:rFonts w:eastAsia="Arial MT" w:cs="Times New Roman"/>
                <w:b/>
                <w:sz w:val="22"/>
              </w:rPr>
              <w:t>N</w:t>
            </w:r>
          </w:p>
        </w:tc>
        <w:tc>
          <w:tcPr>
            <w:tcW w:w="3119" w:type="dxa"/>
            <w:tcBorders>
              <w:left w:val="nil"/>
              <w:bottom w:val="single" w:sz="4" w:space="0" w:color="auto"/>
              <w:right w:val="nil"/>
            </w:tcBorders>
            <w:shd w:val="clear" w:color="auto" w:fill="F2DBDB" w:themeFill="accent2" w:themeFillTint="33"/>
          </w:tcPr>
          <w:p w:rsidR="00757EBC" w:rsidRPr="00757EBC" w:rsidRDefault="00757EBC" w:rsidP="00757EBC">
            <w:pPr>
              <w:tabs>
                <w:tab w:val="left" w:pos="3892"/>
              </w:tabs>
              <w:autoSpaceDE w:val="0"/>
              <w:autoSpaceDN w:val="0"/>
              <w:spacing w:line="240" w:lineRule="auto"/>
              <w:jc w:val="center"/>
              <w:rPr>
                <w:rFonts w:eastAsia="Arial MT" w:cs="Times New Roman"/>
                <w:b/>
                <w:sz w:val="22"/>
              </w:rPr>
            </w:pPr>
            <w:r w:rsidRPr="00757EBC">
              <w:rPr>
                <w:rFonts w:eastAsia="Arial MT" w:cs="Times New Roman"/>
                <w:b/>
                <w:sz w:val="22"/>
              </w:rPr>
              <w:t>Variabel</w:t>
            </w:r>
          </w:p>
        </w:tc>
        <w:tc>
          <w:tcPr>
            <w:tcW w:w="850" w:type="dxa"/>
            <w:tcBorders>
              <w:left w:val="nil"/>
              <w:bottom w:val="single" w:sz="4" w:space="0" w:color="auto"/>
              <w:right w:val="nil"/>
            </w:tcBorders>
            <w:shd w:val="clear" w:color="auto" w:fill="F2DBDB" w:themeFill="accent2" w:themeFillTint="33"/>
          </w:tcPr>
          <w:p w:rsidR="00757EBC" w:rsidRPr="00757EBC" w:rsidRDefault="00757EBC" w:rsidP="00757EBC">
            <w:pPr>
              <w:tabs>
                <w:tab w:val="left" w:pos="3892"/>
              </w:tabs>
              <w:autoSpaceDE w:val="0"/>
              <w:autoSpaceDN w:val="0"/>
              <w:spacing w:line="240" w:lineRule="auto"/>
              <w:jc w:val="center"/>
              <w:rPr>
                <w:rFonts w:eastAsia="Arial MT" w:cs="Times New Roman"/>
                <w:b/>
                <w:sz w:val="22"/>
              </w:rPr>
            </w:pPr>
            <w:r w:rsidRPr="00757EBC">
              <w:rPr>
                <w:rFonts w:eastAsia="Arial MT" w:cs="Times New Roman"/>
                <w:b/>
                <w:sz w:val="22"/>
              </w:rPr>
              <w:t>Mean</w:t>
            </w:r>
          </w:p>
        </w:tc>
        <w:tc>
          <w:tcPr>
            <w:tcW w:w="1271" w:type="dxa"/>
            <w:tcBorders>
              <w:left w:val="nil"/>
              <w:bottom w:val="single" w:sz="4" w:space="0" w:color="auto"/>
              <w:right w:val="nil"/>
            </w:tcBorders>
            <w:shd w:val="clear" w:color="auto" w:fill="F2DBDB" w:themeFill="accent2" w:themeFillTint="33"/>
          </w:tcPr>
          <w:p w:rsidR="00757EBC" w:rsidRPr="00757EBC" w:rsidRDefault="00757EBC" w:rsidP="00757EBC">
            <w:pPr>
              <w:tabs>
                <w:tab w:val="left" w:pos="3892"/>
              </w:tabs>
              <w:autoSpaceDE w:val="0"/>
              <w:autoSpaceDN w:val="0"/>
              <w:spacing w:line="240" w:lineRule="auto"/>
              <w:jc w:val="center"/>
              <w:rPr>
                <w:rFonts w:eastAsia="Arial MT" w:cs="Times New Roman"/>
                <w:b/>
                <w:sz w:val="22"/>
              </w:rPr>
            </w:pPr>
            <w:r w:rsidRPr="00757EBC">
              <w:rPr>
                <w:rFonts w:eastAsia="Arial MT" w:cs="Times New Roman"/>
                <w:b/>
                <w:sz w:val="22"/>
              </w:rPr>
              <w:t>Z</w:t>
            </w:r>
          </w:p>
        </w:tc>
        <w:tc>
          <w:tcPr>
            <w:tcW w:w="855" w:type="dxa"/>
            <w:tcBorders>
              <w:left w:val="nil"/>
              <w:bottom w:val="single" w:sz="4" w:space="0" w:color="auto"/>
            </w:tcBorders>
            <w:shd w:val="clear" w:color="auto" w:fill="F2DBDB" w:themeFill="accent2" w:themeFillTint="33"/>
          </w:tcPr>
          <w:p w:rsidR="00757EBC" w:rsidRPr="00757EBC" w:rsidRDefault="00757EBC" w:rsidP="00757EBC">
            <w:pPr>
              <w:tabs>
                <w:tab w:val="left" w:pos="3892"/>
              </w:tabs>
              <w:autoSpaceDE w:val="0"/>
              <w:autoSpaceDN w:val="0"/>
              <w:spacing w:line="240" w:lineRule="auto"/>
              <w:jc w:val="center"/>
              <w:rPr>
                <w:rFonts w:eastAsia="Arial MT" w:cs="Times New Roman"/>
                <w:b/>
                <w:sz w:val="22"/>
              </w:rPr>
            </w:pPr>
            <w:r w:rsidRPr="00757EBC">
              <w:rPr>
                <w:rFonts w:eastAsia="Arial MT" w:cs="Times New Roman"/>
                <w:b/>
                <w:sz w:val="22"/>
              </w:rPr>
              <w:t>P</w:t>
            </w:r>
          </w:p>
        </w:tc>
      </w:tr>
      <w:tr w:rsidR="00757EBC" w:rsidRPr="00757EBC" w:rsidTr="00757EBC">
        <w:tc>
          <w:tcPr>
            <w:tcW w:w="1851" w:type="dxa"/>
            <w:tcBorders>
              <w:bottom w:val="single" w:sz="4" w:space="0" w:color="auto"/>
              <w:right w:val="nil"/>
            </w:tcBorders>
          </w:tcPr>
          <w:p w:rsidR="00757EBC" w:rsidRPr="00757EBC" w:rsidRDefault="00757EBC" w:rsidP="00757EBC">
            <w:pPr>
              <w:tabs>
                <w:tab w:val="left" w:pos="3892"/>
              </w:tabs>
              <w:autoSpaceDE w:val="0"/>
              <w:autoSpaceDN w:val="0"/>
              <w:spacing w:line="240" w:lineRule="auto"/>
              <w:rPr>
                <w:rFonts w:eastAsia="Arial MT" w:cs="Times New Roman"/>
                <w:sz w:val="22"/>
              </w:rPr>
            </w:pP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 xml:space="preserve">Perlakuan </w:t>
            </w:r>
          </w:p>
        </w:tc>
        <w:tc>
          <w:tcPr>
            <w:tcW w:w="567" w:type="dxa"/>
            <w:tcBorders>
              <w:left w:val="nil"/>
              <w:bottom w:val="single" w:sz="4" w:space="0" w:color="auto"/>
              <w:right w:val="nil"/>
            </w:tcBorders>
          </w:tcPr>
          <w:p w:rsidR="00757EBC" w:rsidRPr="00757EBC" w:rsidRDefault="00757EBC" w:rsidP="00757EBC">
            <w:pPr>
              <w:tabs>
                <w:tab w:val="left" w:pos="3892"/>
              </w:tabs>
              <w:autoSpaceDE w:val="0"/>
              <w:autoSpaceDN w:val="0"/>
              <w:spacing w:line="240" w:lineRule="auto"/>
              <w:rPr>
                <w:rFonts w:eastAsia="Arial MT" w:cs="Times New Roman"/>
                <w:sz w:val="22"/>
              </w:rPr>
            </w:pP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 xml:space="preserve"> 50</w:t>
            </w:r>
          </w:p>
        </w:tc>
        <w:tc>
          <w:tcPr>
            <w:tcW w:w="3119" w:type="dxa"/>
            <w:tcBorders>
              <w:left w:val="nil"/>
              <w:bottom w:val="single" w:sz="4" w:space="0" w:color="auto"/>
              <w:right w:val="nil"/>
            </w:tcBorders>
          </w:tcPr>
          <w:p w:rsidR="00757EBC" w:rsidRPr="00757EBC" w:rsidRDefault="00757EBC" w:rsidP="00757EBC">
            <w:pPr>
              <w:tabs>
                <w:tab w:val="left" w:pos="3892"/>
              </w:tabs>
              <w:autoSpaceDE w:val="0"/>
              <w:autoSpaceDN w:val="0"/>
              <w:spacing w:line="240" w:lineRule="auto"/>
              <w:ind w:right="-108" w:hanging="108"/>
              <w:rPr>
                <w:rFonts w:eastAsia="Arial MT" w:cs="Times New Roman"/>
                <w:sz w:val="22"/>
              </w:rPr>
            </w:pPr>
            <w:r w:rsidRPr="00757EBC">
              <w:rPr>
                <w:rFonts w:eastAsia="Arial MT" w:cs="Times New Roman"/>
                <w:sz w:val="22"/>
              </w:rPr>
              <w:t>Tingkat pengetahuan Pre-test</w:t>
            </w:r>
          </w:p>
          <w:p w:rsidR="00757EBC" w:rsidRPr="00757EBC" w:rsidRDefault="00757EBC" w:rsidP="00757EBC">
            <w:pPr>
              <w:tabs>
                <w:tab w:val="left" w:pos="3892"/>
              </w:tabs>
              <w:autoSpaceDE w:val="0"/>
              <w:autoSpaceDN w:val="0"/>
              <w:spacing w:line="240" w:lineRule="auto"/>
              <w:ind w:right="-108" w:hanging="108"/>
              <w:rPr>
                <w:rFonts w:eastAsia="Arial MT" w:cs="Times New Roman"/>
                <w:sz w:val="22"/>
              </w:rPr>
            </w:pPr>
            <w:r w:rsidRPr="00757EBC">
              <w:rPr>
                <w:rFonts w:eastAsia="Arial MT" w:cs="Times New Roman"/>
                <w:sz w:val="22"/>
              </w:rPr>
              <w:t>Tingkat pengetahuan Post-test</w:t>
            </w:r>
          </w:p>
          <w:p w:rsidR="00757EBC" w:rsidRPr="00757EBC" w:rsidRDefault="00757EBC" w:rsidP="00757EBC">
            <w:pPr>
              <w:tabs>
                <w:tab w:val="left" w:pos="3892"/>
              </w:tabs>
              <w:autoSpaceDE w:val="0"/>
              <w:autoSpaceDN w:val="0"/>
              <w:spacing w:line="240" w:lineRule="auto"/>
              <w:rPr>
                <w:rFonts w:eastAsia="Arial MT" w:cs="Times New Roman"/>
                <w:sz w:val="22"/>
              </w:rPr>
            </w:pPr>
          </w:p>
        </w:tc>
        <w:tc>
          <w:tcPr>
            <w:tcW w:w="850" w:type="dxa"/>
            <w:tcBorders>
              <w:left w:val="nil"/>
              <w:bottom w:val="single" w:sz="4" w:space="0" w:color="auto"/>
              <w:right w:val="nil"/>
            </w:tcBorders>
          </w:tcPr>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1.22</w:t>
            </w:r>
          </w:p>
        </w:tc>
        <w:tc>
          <w:tcPr>
            <w:tcW w:w="1271" w:type="dxa"/>
            <w:tcBorders>
              <w:left w:val="nil"/>
              <w:bottom w:val="single" w:sz="4" w:space="0" w:color="auto"/>
              <w:right w:val="nil"/>
            </w:tcBorders>
          </w:tcPr>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6.164</w:t>
            </w:r>
          </w:p>
        </w:tc>
        <w:tc>
          <w:tcPr>
            <w:tcW w:w="855" w:type="dxa"/>
            <w:tcBorders>
              <w:left w:val="nil"/>
              <w:bottom w:val="single" w:sz="4" w:space="0" w:color="auto"/>
            </w:tcBorders>
          </w:tcPr>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0.000</w:t>
            </w:r>
          </w:p>
        </w:tc>
      </w:tr>
      <w:tr w:rsidR="00757EBC" w:rsidRPr="00757EBC" w:rsidTr="00757EBC">
        <w:tc>
          <w:tcPr>
            <w:tcW w:w="1851" w:type="dxa"/>
            <w:tcBorders>
              <w:right w:val="nil"/>
            </w:tcBorders>
          </w:tcPr>
          <w:p w:rsidR="00757EBC" w:rsidRPr="00757EBC" w:rsidRDefault="00757EBC" w:rsidP="00757EBC">
            <w:pPr>
              <w:tabs>
                <w:tab w:val="left" w:pos="3892"/>
              </w:tabs>
              <w:autoSpaceDE w:val="0"/>
              <w:autoSpaceDN w:val="0"/>
              <w:spacing w:line="240" w:lineRule="auto"/>
              <w:rPr>
                <w:rFonts w:eastAsia="Arial MT" w:cs="Times New Roman"/>
                <w:sz w:val="22"/>
              </w:rPr>
            </w:pP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 xml:space="preserve">Kontrol </w:t>
            </w:r>
          </w:p>
        </w:tc>
        <w:tc>
          <w:tcPr>
            <w:tcW w:w="567" w:type="dxa"/>
            <w:tcBorders>
              <w:left w:val="nil"/>
              <w:right w:val="nil"/>
            </w:tcBorders>
          </w:tcPr>
          <w:p w:rsidR="00757EBC" w:rsidRPr="00757EBC" w:rsidRDefault="00757EBC" w:rsidP="00757EBC">
            <w:pPr>
              <w:tabs>
                <w:tab w:val="left" w:pos="3892"/>
              </w:tabs>
              <w:autoSpaceDE w:val="0"/>
              <w:autoSpaceDN w:val="0"/>
              <w:spacing w:line="240" w:lineRule="auto"/>
              <w:rPr>
                <w:rFonts w:eastAsia="Arial MT" w:cs="Times New Roman"/>
                <w:sz w:val="22"/>
              </w:rPr>
            </w:pP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50</w:t>
            </w:r>
          </w:p>
          <w:p w:rsidR="00757EBC" w:rsidRPr="00757EBC" w:rsidRDefault="00757EBC" w:rsidP="00757EBC">
            <w:pPr>
              <w:tabs>
                <w:tab w:val="left" w:pos="3892"/>
              </w:tabs>
              <w:autoSpaceDE w:val="0"/>
              <w:autoSpaceDN w:val="0"/>
              <w:spacing w:line="240" w:lineRule="auto"/>
              <w:rPr>
                <w:rFonts w:eastAsia="Arial MT" w:cs="Times New Roman"/>
                <w:sz w:val="22"/>
              </w:rPr>
            </w:pPr>
          </w:p>
        </w:tc>
        <w:tc>
          <w:tcPr>
            <w:tcW w:w="3119" w:type="dxa"/>
            <w:tcBorders>
              <w:left w:val="nil"/>
              <w:right w:val="nil"/>
            </w:tcBorders>
          </w:tcPr>
          <w:p w:rsidR="00757EBC" w:rsidRPr="00757EBC" w:rsidRDefault="00757EBC" w:rsidP="00757EBC">
            <w:pPr>
              <w:tabs>
                <w:tab w:val="left" w:pos="3892"/>
              </w:tabs>
              <w:autoSpaceDE w:val="0"/>
              <w:autoSpaceDN w:val="0"/>
              <w:spacing w:line="240" w:lineRule="auto"/>
              <w:ind w:right="-108" w:hanging="108"/>
              <w:rPr>
                <w:rFonts w:eastAsia="Arial MT" w:cs="Times New Roman"/>
                <w:sz w:val="22"/>
              </w:rPr>
            </w:pPr>
            <w:r w:rsidRPr="00757EBC">
              <w:rPr>
                <w:rFonts w:eastAsia="Arial MT" w:cs="Times New Roman"/>
                <w:sz w:val="22"/>
              </w:rPr>
              <w:t>Tingkat pengetahuan Pre-test</w:t>
            </w:r>
          </w:p>
          <w:p w:rsidR="00757EBC" w:rsidRPr="00757EBC" w:rsidRDefault="00757EBC" w:rsidP="00757EBC">
            <w:pPr>
              <w:tabs>
                <w:tab w:val="left" w:pos="3892"/>
              </w:tabs>
              <w:autoSpaceDE w:val="0"/>
              <w:autoSpaceDN w:val="0"/>
              <w:spacing w:line="240" w:lineRule="auto"/>
              <w:ind w:hanging="108"/>
              <w:rPr>
                <w:rFonts w:eastAsia="Arial MT" w:cs="Times New Roman"/>
                <w:sz w:val="22"/>
              </w:rPr>
            </w:pPr>
            <w:r w:rsidRPr="00757EBC">
              <w:rPr>
                <w:rFonts w:eastAsia="Arial MT" w:cs="Times New Roman"/>
                <w:sz w:val="22"/>
              </w:rPr>
              <w:t xml:space="preserve">Tingkat pengetahuan Post-test </w:t>
            </w:r>
          </w:p>
        </w:tc>
        <w:tc>
          <w:tcPr>
            <w:tcW w:w="850" w:type="dxa"/>
            <w:tcBorders>
              <w:left w:val="nil"/>
              <w:right w:val="nil"/>
            </w:tcBorders>
          </w:tcPr>
          <w:p w:rsidR="00757EBC" w:rsidRPr="00757EBC" w:rsidRDefault="00757EBC" w:rsidP="00757EBC">
            <w:pPr>
              <w:tabs>
                <w:tab w:val="left" w:pos="3892"/>
              </w:tabs>
              <w:autoSpaceDE w:val="0"/>
              <w:autoSpaceDN w:val="0"/>
              <w:spacing w:line="240" w:lineRule="auto"/>
              <w:rPr>
                <w:rFonts w:eastAsia="Arial MT" w:cs="Times New Roman"/>
                <w:sz w:val="22"/>
              </w:rPr>
            </w:pPr>
          </w:p>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1.26</w:t>
            </w:r>
          </w:p>
        </w:tc>
        <w:tc>
          <w:tcPr>
            <w:tcW w:w="1271" w:type="dxa"/>
            <w:tcBorders>
              <w:left w:val="nil"/>
              <w:right w:val="nil"/>
            </w:tcBorders>
          </w:tcPr>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1.414</w:t>
            </w:r>
          </w:p>
        </w:tc>
        <w:tc>
          <w:tcPr>
            <w:tcW w:w="855" w:type="dxa"/>
            <w:tcBorders>
              <w:left w:val="nil"/>
            </w:tcBorders>
          </w:tcPr>
          <w:p w:rsidR="00757EBC" w:rsidRPr="00757EBC" w:rsidRDefault="00757EBC" w:rsidP="00757EBC">
            <w:pPr>
              <w:tabs>
                <w:tab w:val="left" w:pos="3892"/>
              </w:tabs>
              <w:autoSpaceDE w:val="0"/>
              <w:autoSpaceDN w:val="0"/>
              <w:spacing w:line="240" w:lineRule="auto"/>
              <w:rPr>
                <w:rFonts w:eastAsia="Arial MT" w:cs="Times New Roman"/>
                <w:sz w:val="22"/>
              </w:rPr>
            </w:pPr>
            <w:r w:rsidRPr="00757EBC">
              <w:rPr>
                <w:rFonts w:eastAsia="Arial MT" w:cs="Times New Roman"/>
                <w:sz w:val="22"/>
              </w:rPr>
              <w:t>0.157</w:t>
            </w:r>
          </w:p>
        </w:tc>
      </w:tr>
    </w:tbl>
    <w:p w:rsidR="002D4B27" w:rsidRPr="00AC7598" w:rsidRDefault="002D4B27" w:rsidP="002D4B27">
      <w:pPr>
        <w:widowControl w:val="0"/>
        <w:autoSpaceDE w:val="0"/>
        <w:autoSpaceDN w:val="0"/>
        <w:spacing w:before="77" w:line="240" w:lineRule="auto"/>
        <w:ind w:left="100"/>
        <w:jc w:val="left"/>
        <w:rPr>
          <w:rFonts w:eastAsia="Arial MT" w:cs="Times New Roman"/>
          <w:i/>
          <w:sz w:val="22"/>
          <w:lang w:val="id"/>
        </w:rPr>
      </w:pPr>
      <w:r w:rsidRPr="00AC7598">
        <w:rPr>
          <w:rFonts w:eastAsia="Arial MT" w:cs="Times New Roman"/>
          <w:i/>
          <w:sz w:val="22"/>
          <w:lang w:val="id"/>
        </w:rPr>
        <w:t>*p&lt;0,05 baset on wilcokxon test</w:t>
      </w:r>
    </w:p>
    <w:p w:rsidR="002D4B27" w:rsidRPr="00AC7598" w:rsidRDefault="002D4B27" w:rsidP="00AD7134">
      <w:pPr>
        <w:widowControl w:val="0"/>
        <w:autoSpaceDE w:val="0"/>
        <w:autoSpaceDN w:val="0"/>
        <w:spacing w:before="77" w:line="240" w:lineRule="auto"/>
        <w:ind w:left="720" w:hanging="720"/>
        <w:rPr>
          <w:rFonts w:eastAsia="Arial MT" w:cs="Times New Roman"/>
          <w:i/>
          <w:sz w:val="22"/>
          <w:highlight w:val="yellow"/>
          <w:lang w:val="id"/>
        </w:rPr>
      </w:pPr>
      <w:r w:rsidRPr="00AD7134">
        <w:rPr>
          <w:rFonts w:eastAsia="Arial MT" w:cs="Times New Roman"/>
          <w:i/>
          <w:sz w:val="22"/>
          <w:lang w:val="id"/>
        </w:rPr>
        <w:t>Table 7.</w:t>
      </w:r>
      <w:r w:rsidRPr="00AC7598">
        <w:rPr>
          <w:rFonts w:eastAsia="Arial MT" w:cs="Times New Roman"/>
          <w:i/>
          <w:sz w:val="22"/>
          <w:lang w:val="id"/>
        </w:rPr>
        <w:t xml:space="preserve"> berdasarkan uji wilkoxon test diperoleh nilai signifikan 0,000 </w:t>
      </w:r>
      <w:r>
        <w:rPr>
          <w:rFonts w:eastAsia="Arial MT" w:cs="Times New Roman"/>
          <w:i/>
          <w:sz w:val="22"/>
          <w:lang w:val="id"/>
        </w:rPr>
        <w:t>pada kelompok intervensi dan 0,157</w:t>
      </w:r>
      <w:r w:rsidRPr="00AC7598">
        <w:rPr>
          <w:rFonts w:eastAsia="Arial MT" w:cs="Times New Roman"/>
          <w:i/>
          <w:sz w:val="22"/>
          <w:lang w:val="id"/>
        </w:rPr>
        <w:t xml:space="preserve"> pada kelompok control menunjukan lebih kecil dari taraf signifikan 95 %.(p-value&lt;0,05)</w:t>
      </w:r>
    </w:p>
    <w:p w:rsidR="00757EBC" w:rsidRPr="00757EBC" w:rsidRDefault="00757EBC" w:rsidP="00757EBC">
      <w:pPr>
        <w:tabs>
          <w:tab w:val="left" w:pos="3892"/>
        </w:tabs>
        <w:spacing w:line="240" w:lineRule="auto"/>
        <w:jc w:val="left"/>
        <w:rPr>
          <w:rFonts w:eastAsia="Times New Roman" w:cs="Times New Roman"/>
          <w:sz w:val="22"/>
          <w:lang w:val="en-ID" w:eastAsia="en-ID"/>
        </w:rPr>
      </w:pPr>
    </w:p>
    <w:p w:rsidR="00AD7134" w:rsidRPr="00AD7134" w:rsidRDefault="00AD7134" w:rsidP="00AD7134">
      <w:pPr>
        <w:spacing w:line="360" w:lineRule="auto"/>
        <w:jc w:val="left"/>
        <w:rPr>
          <w:rFonts w:eastAsia="Times New Roman" w:cs="Times New Roman"/>
          <w:b/>
          <w:sz w:val="22"/>
          <w:lang w:val="en-ID" w:eastAsia="en-ID"/>
        </w:rPr>
      </w:pPr>
      <w:bookmarkStart w:id="1" w:name="_GoBack"/>
      <w:bookmarkEnd w:id="1"/>
      <w:r w:rsidRPr="00AD7134">
        <w:rPr>
          <w:rFonts w:eastAsia="Times New Roman" w:cs="Times New Roman"/>
          <w:b/>
          <w:sz w:val="22"/>
          <w:lang w:val="en-ID" w:eastAsia="en-ID"/>
        </w:rPr>
        <w:lastRenderedPageBreak/>
        <w:t>Discussion / Pembahasan</w:t>
      </w:r>
    </w:p>
    <w:p w:rsidR="00AD7134" w:rsidRPr="00AD7134" w:rsidRDefault="00AD7134" w:rsidP="00AD7134">
      <w:pPr>
        <w:widowControl w:val="0"/>
        <w:autoSpaceDE w:val="0"/>
        <w:autoSpaceDN w:val="0"/>
        <w:spacing w:line="360" w:lineRule="auto"/>
        <w:ind w:firstLine="720"/>
        <w:rPr>
          <w:rFonts w:eastAsia="Times New Roman" w:cs="Times New Roman"/>
          <w:sz w:val="22"/>
          <w:lang w:eastAsia="x-none"/>
        </w:rPr>
      </w:pPr>
      <w:r w:rsidRPr="00AD7134">
        <w:rPr>
          <w:rFonts w:eastAsia="Trebuchet MS" w:cs="Times New Roman"/>
          <w:sz w:val="22"/>
        </w:rPr>
        <w:t xml:space="preserve">Perubahan tingkat pengetahuan tersebut dapat terjadi dikarenakan beberapa factor dari Peserta Penyuluhan  terutama yang berkaitan dengan karakteristik peserta sbb : 1)Para peserta masuk dalam kategori </w:t>
      </w:r>
      <w:r w:rsidR="002F2D46">
        <w:rPr>
          <w:rFonts w:eastAsia="Trebuchet MS" w:cs="Times New Roman"/>
          <w:sz w:val="22"/>
        </w:rPr>
        <w:t xml:space="preserve"> ; </w:t>
      </w:r>
      <w:r w:rsidRPr="00AD7134">
        <w:rPr>
          <w:rFonts w:eastAsia="Trebuchet MS" w:cs="Times New Roman"/>
          <w:sz w:val="22"/>
        </w:rPr>
        <w:t xml:space="preserve">Umur Produktif </w:t>
      </w:r>
      <w:r w:rsidR="002F2D46">
        <w:rPr>
          <w:rFonts w:eastAsia="Trebuchet MS" w:cs="Times New Roman"/>
          <w:sz w:val="22"/>
        </w:rPr>
        <w:t xml:space="preserve"> </w:t>
      </w:r>
      <w:r w:rsidRPr="00AD7134">
        <w:rPr>
          <w:rFonts w:eastAsia="Trebuchet MS" w:cs="Times New Roman"/>
          <w:sz w:val="22"/>
        </w:rPr>
        <w:t xml:space="preserve">(terbanyak umur 31 – 40 tahun), 2) tingkat pendidikan rata-rata dalam kategori tingkat pendidikan menengah  ini sesuai dengan teori yang mengatakan“ tingkat pendidikan sangat mempengaruhi perubahan perilaku dari seseorang selain itu didukung oleh berbagai teori berikut ini : Pengetahuan merupakan hasil “tahu” setelah dilakukan pengindraan terhadap suatu obyek tertentu. Pengindraan terjadi melalui panca </w:t>
      </w:r>
      <w:proofErr w:type="gramStart"/>
      <w:r w:rsidRPr="00AD7134">
        <w:rPr>
          <w:rFonts w:eastAsia="Trebuchet MS" w:cs="Times New Roman"/>
          <w:sz w:val="22"/>
        </w:rPr>
        <w:t>indra</w:t>
      </w:r>
      <w:proofErr w:type="gramEnd"/>
      <w:r w:rsidRPr="00AD7134">
        <w:rPr>
          <w:rFonts w:eastAsia="Trebuchet MS" w:cs="Times New Roman"/>
          <w:sz w:val="22"/>
        </w:rPr>
        <w:t xml:space="preserve"> manusia yaitu indra pengelihatan, pendengaran, penciuman, perasa dan peraba. Pengetahuan tentang kesehatan adalah mencakup </w:t>
      </w:r>
      <w:proofErr w:type="gramStart"/>
      <w:r w:rsidRPr="00AD7134">
        <w:rPr>
          <w:rFonts w:eastAsia="Trebuchet MS" w:cs="Times New Roman"/>
          <w:sz w:val="22"/>
        </w:rPr>
        <w:t>apa</w:t>
      </w:r>
      <w:proofErr w:type="gramEnd"/>
      <w:r w:rsidRPr="00AD7134">
        <w:rPr>
          <w:rFonts w:eastAsia="Trebuchet MS" w:cs="Times New Roman"/>
          <w:sz w:val="22"/>
        </w:rPr>
        <w:t xml:space="preserve"> yang diketahui oleh seseorang terhadap cara-cara </w:t>
      </w:r>
      <w:r w:rsidRPr="00AD7134">
        <w:rPr>
          <w:rFonts w:eastAsia="Times New Roman" w:cs="Times New Roman"/>
          <w:sz w:val="22"/>
          <w:lang w:val="x-none" w:eastAsia="x-none"/>
        </w:rPr>
        <w:t>Pemelihataan</w:t>
      </w:r>
      <w:r w:rsidRPr="00AD7134">
        <w:rPr>
          <w:rFonts w:eastAsia="Times New Roman" w:cs="Times New Roman"/>
          <w:sz w:val="22"/>
          <w:lang w:eastAsia="x-none"/>
        </w:rPr>
        <w:t xml:space="preserve"> </w:t>
      </w:r>
      <w:r w:rsidRPr="00AD7134">
        <w:rPr>
          <w:rFonts w:eastAsia="Times New Roman" w:cs="Times New Roman"/>
          <w:sz w:val="22"/>
          <w:lang w:val="x-none" w:eastAsia="x-none"/>
        </w:rPr>
        <w:t>kesehatan.</w:t>
      </w:r>
      <w:r w:rsidRPr="00AD7134">
        <w:rPr>
          <w:rFonts w:eastAsia="Times New Roman" w:cs="Times New Roman"/>
          <w:sz w:val="22"/>
          <w:lang w:eastAsia="x-none"/>
        </w:rPr>
        <w:t xml:space="preserve"> </w:t>
      </w:r>
      <w:r w:rsidRPr="00AD7134">
        <w:rPr>
          <w:rFonts w:eastAsia="Times New Roman" w:cs="Times New Roman"/>
          <w:sz w:val="22"/>
          <w:lang w:val="x-none" w:eastAsia="x-none"/>
        </w:rPr>
        <w:t>Pengetahuanyangbaikdapatmemotivasitimbulnya perubahan positif terhadap sikap, persepsi serta prilaku sehat individu atau masyarakat (Notoatmodjo,2014).</w:t>
      </w:r>
    </w:p>
    <w:p w:rsidR="00AD7134" w:rsidRPr="00AD7134" w:rsidRDefault="00AD7134" w:rsidP="00AD7134">
      <w:pPr>
        <w:spacing w:before="2" w:line="360" w:lineRule="auto"/>
        <w:ind w:firstLine="720"/>
        <w:rPr>
          <w:rFonts w:eastAsia="Times New Roman" w:cs="Times New Roman"/>
          <w:sz w:val="22"/>
          <w:lang w:val="x-none" w:eastAsia="x-none"/>
        </w:rPr>
      </w:pPr>
      <w:r w:rsidRPr="00AD7134">
        <w:rPr>
          <w:rFonts w:eastAsia="Times New Roman" w:cs="Times New Roman"/>
          <w:sz w:val="22"/>
          <w:lang w:val="x-none" w:eastAsia="x-none"/>
        </w:rPr>
        <w:t>Menurut WHO salah satu strategi untuk memperoleh perubahan p</w:t>
      </w:r>
      <w:r w:rsidRPr="00AD7134">
        <w:rPr>
          <w:rFonts w:eastAsia="Times New Roman" w:cs="Times New Roman"/>
          <w:sz w:val="22"/>
          <w:lang w:eastAsia="x-none"/>
        </w:rPr>
        <w:t>e</w:t>
      </w:r>
      <w:r w:rsidRPr="00AD7134">
        <w:rPr>
          <w:rFonts w:eastAsia="Times New Roman" w:cs="Times New Roman"/>
          <w:sz w:val="22"/>
          <w:lang w:val="x-none" w:eastAsia="x-none"/>
        </w:rPr>
        <w:t>rilaku adalah dengan pemberian informasi untuk meningkatkan pengetahuan sehingga menimbulkan kesadaran dan dapat dilakukan dengan pemberian penyuluhan kesehatan (Notoatmodjo, 2014)</w:t>
      </w:r>
    </w:p>
    <w:p w:rsidR="00AD7134" w:rsidRPr="00AD7134" w:rsidRDefault="00AD7134" w:rsidP="00AD7134">
      <w:pPr>
        <w:spacing w:line="360" w:lineRule="auto"/>
        <w:rPr>
          <w:rFonts w:eastAsia="Times New Roman" w:cs="Times New Roman"/>
          <w:sz w:val="22"/>
          <w:lang w:val="x-none" w:eastAsia="x-none"/>
        </w:rPr>
      </w:pPr>
      <w:r w:rsidRPr="00AD7134">
        <w:rPr>
          <w:rFonts w:eastAsia="Times New Roman" w:cs="Times New Roman"/>
          <w:sz w:val="22"/>
          <w:lang w:val="x-none" w:eastAsia="x-none"/>
        </w:rPr>
        <w:t>Pelatihan kesehatan yang dilakukan dengan baik akan mampu mempengaruhitingkatpengetahuanseseorangterhadaphalyangdisuluhkan. Pengetahuan yang baik tersebut akan mampu merubah sikap kearah positif terhadap hal tersebut. Dalam hal sebagai usaha pencegahan sekaligus promosi kesehatan maka petugas kesehatan diharapkan mampu melakukan penyuluhan</w:t>
      </w:r>
      <w:r w:rsidRPr="00AD7134">
        <w:rPr>
          <w:rFonts w:eastAsia="Times New Roman" w:cs="Times New Roman"/>
          <w:sz w:val="22"/>
          <w:lang w:eastAsia="x-none"/>
        </w:rPr>
        <w:t xml:space="preserve"> </w:t>
      </w:r>
      <w:r w:rsidRPr="00AD7134">
        <w:rPr>
          <w:rFonts w:eastAsia="Times New Roman" w:cs="Times New Roman"/>
          <w:sz w:val="22"/>
          <w:lang w:val="x-none" w:eastAsia="x-none"/>
        </w:rPr>
        <w:t>denganbaik,</w:t>
      </w:r>
      <w:r w:rsidRPr="00AD7134">
        <w:rPr>
          <w:rFonts w:eastAsia="Times New Roman" w:cs="Times New Roman"/>
          <w:sz w:val="22"/>
          <w:lang w:eastAsia="x-none"/>
        </w:rPr>
        <w:t xml:space="preserve"> </w:t>
      </w:r>
      <w:r w:rsidRPr="00AD7134">
        <w:rPr>
          <w:rFonts w:eastAsia="Times New Roman" w:cs="Times New Roman"/>
          <w:sz w:val="22"/>
          <w:lang w:val="x-none" w:eastAsia="x-none"/>
        </w:rPr>
        <w:t>berkelanjutan</w:t>
      </w:r>
      <w:r w:rsidRPr="00AD7134">
        <w:rPr>
          <w:rFonts w:eastAsia="Times New Roman" w:cs="Times New Roman"/>
          <w:sz w:val="22"/>
          <w:lang w:eastAsia="x-none"/>
        </w:rPr>
        <w:t xml:space="preserve"> </w:t>
      </w:r>
      <w:r w:rsidRPr="00AD7134">
        <w:rPr>
          <w:rFonts w:eastAsia="Times New Roman" w:cs="Times New Roman"/>
          <w:sz w:val="22"/>
          <w:lang w:val="x-none" w:eastAsia="x-none"/>
        </w:rPr>
        <w:t>dan</w:t>
      </w:r>
      <w:r w:rsidRPr="00AD7134">
        <w:rPr>
          <w:rFonts w:eastAsia="Times New Roman" w:cs="Times New Roman"/>
          <w:sz w:val="22"/>
          <w:lang w:eastAsia="x-none"/>
        </w:rPr>
        <w:t xml:space="preserve"> </w:t>
      </w:r>
      <w:r w:rsidRPr="00AD7134">
        <w:rPr>
          <w:rFonts w:eastAsia="Times New Roman" w:cs="Times New Roman"/>
          <w:sz w:val="22"/>
          <w:lang w:val="x-none" w:eastAsia="x-none"/>
        </w:rPr>
        <w:t>terstruktur</w:t>
      </w:r>
      <w:r w:rsidRPr="00AD7134">
        <w:rPr>
          <w:rFonts w:eastAsia="Times New Roman" w:cs="Times New Roman"/>
          <w:sz w:val="22"/>
          <w:lang w:eastAsia="x-none"/>
        </w:rPr>
        <w:t xml:space="preserve"> </w:t>
      </w:r>
      <w:r w:rsidRPr="00AD7134">
        <w:rPr>
          <w:rFonts w:eastAsia="Times New Roman" w:cs="Times New Roman"/>
          <w:sz w:val="22"/>
          <w:lang w:val="x-none" w:eastAsia="x-none"/>
        </w:rPr>
        <w:t>sehingga</w:t>
      </w:r>
      <w:r w:rsidRPr="00AD7134">
        <w:rPr>
          <w:rFonts w:eastAsia="Times New Roman" w:cs="Times New Roman"/>
          <w:sz w:val="22"/>
          <w:lang w:eastAsia="x-none"/>
        </w:rPr>
        <w:t xml:space="preserve"> </w:t>
      </w:r>
      <w:r w:rsidRPr="00AD7134">
        <w:rPr>
          <w:rFonts w:eastAsia="Times New Roman" w:cs="Times New Roman"/>
          <w:sz w:val="22"/>
          <w:lang w:val="x-none" w:eastAsia="x-none"/>
        </w:rPr>
        <w:t>akan</w:t>
      </w:r>
      <w:r w:rsidRPr="00AD7134">
        <w:rPr>
          <w:rFonts w:eastAsia="Times New Roman" w:cs="Times New Roman"/>
          <w:sz w:val="22"/>
          <w:lang w:eastAsia="x-none"/>
        </w:rPr>
        <w:t xml:space="preserve"> </w:t>
      </w:r>
      <w:r w:rsidRPr="00AD7134">
        <w:rPr>
          <w:rFonts w:eastAsia="Times New Roman" w:cs="Times New Roman"/>
          <w:sz w:val="22"/>
          <w:lang w:val="x-none" w:eastAsia="x-none"/>
        </w:rPr>
        <w:t>dapat mencapai tujuan dan sasaran yang</w:t>
      </w:r>
      <w:r w:rsidRPr="00AD7134">
        <w:rPr>
          <w:rFonts w:eastAsia="Times New Roman" w:cs="Times New Roman"/>
          <w:sz w:val="22"/>
          <w:lang w:eastAsia="x-none"/>
        </w:rPr>
        <w:t xml:space="preserve"> </w:t>
      </w:r>
      <w:r w:rsidRPr="00AD7134">
        <w:rPr>
          <w:rFonts w:eastAsia="Times New Roman" w:cs="Times New Roman"/>
          <w:sz w:val="22"/>
          <w:lang w:val="x-none" w:eastAsia="x-none"/>
        </w:rPr>
        <w:t>tepat.</w:t>
      </w:r>
      <w:r w:rsidR="0083434C">
        <w:rPr>
          <w:rFonts w:eastAsia="Times New Roman" w:cs="Times New Roman"/>
          <w:sz w:val="22"/>
          <w:lang w:val="x-none" w:eastAsia="x-none"/>
        </w:rPr>
        <w:fldChar w:fldCharType="begin" w:fldLock="1"/>
      </w:r>
      <w:r w:rsidR="0083434C">
        <w:rPr>
          <w:rFonts w:eastAsia="Times New Roman" w:cs="Times New Roman"/>
          <w:sz w:val="22"/>
          <w:lang w:val="x-none" w:eastAsia="x-none"/>
        </w:rPr>
        <w:instrText>ADDIN CSL_CITATION {"citationItems":[{"id":"ITEM-1","itemData":{"author":[{"dropping-particle":"","family":"Langelo W, Arsin AA","given":"Russeng S.","non-dropping-particle":"","parse-names":false,"suffix":""}],"container-title":"Universitas Hasanuddin","id":"ITEM-1","issued":{"date-parts":[["2023"]]},"title":"Faktor risiko kejadian preeklampsia Di RSKD Ibu dan Anak Siti Fatimah Makassar Tahun 2011-2012","type":"article-journal"},"uris":["http://www.mendeley.com/documents/?uuid=f1221a20-514c-4a6a-8a8d-c933413b8a3f"]}],"mendeley":{"formattedCitation":"(Langelo W, Arsin AA, 2023)","plainTextFormattedCitation":"(Langelo W, Arsin AA, 2023)","previouslyFormattedCitation":"(Langelo W, Arsin AA, 2023)"},"properties":{"noteIndex":0},"schema":"https://github.com/citation-style-language/schema/raw/master/csl-citation.json"}</w:instrText>
      </w:r>
      <w:r w:rsidR="0083434C">
        <w:rPr>
          <w:rFonts w:eastAsia="Times New Roman" w:cs="Times New Roman"/>
          <w:sz w:val="22"/>
          <w:lang w:val="x-none" w:eastAsia="x-none"/>
        </w:rPr>
        <w:fldChar w:fldCharType="separate"/>
      </w:r>
      <w:r w:rsidR="0083434C" w:rsidRPr="0083434C">
        <w:rPr>
          <w:rFonts w:eastAsia="Times New Roman" w:cs="Times New Roman"/>
          <w:noProof/>
          <w:sz w:val="22"/>
          <w:lang w:val="x-none" w:eastAsia="x-none"/>
        </w:rPr>
        <w:t>(Langelo W, Arsin AA, 2023)</w:t>
      </w:r>
      <w:r w:rsidR="0083434C">
        <w:rPr>
          <w:rFonts w:eastAsia="Times New Roman" w:cs="Times New Roman"/>
          <w:sz w:val="22"/>
          <w:lang w:val="x-none" w:eastAsia="x-none"/>
        </w:rPr>
        <w:fldChar w:fldCharType="end"/>
      </w:r>
    </w:p>
    <w:p w:rsidR="00AD7134" w:rsidRPr="00AD7134" w:rsidRDefault="00AD7134" w:rsidP="00AD7134">
      <w:pPr>
        <w:spacing w:line="360" w:lineRule="auto"/>
        <w:ind w:firstLine="720"/>
        <w:rPr>
          <w:rFonts w:eastAsia="Times New Roman" w:cs="Times New Roman"/>
          <w:sz w:val="22"/>
          <w:lang w:val="x-none" w:eastAsia="x-none"/>
        </w:rPr>
      </w:pPr>
      <w:r w:rsidRPr="00AD7134">
        <w:rPr>
          <w:rFonts w:eastAsia="Times New Roman" w:cs="Times New Roman"/>
          <w:sz w:val="22"/>
          <w:lang w:val="x-none" w:eastAsia="x-none"/>
        </w:rPr>
        <w:t xml:space="preserve">Perubahan tingkat pengetahuan dari para </w:t>
      </w:r>
      <w:r w:rsidRPr="00AD7134">
        <w:rPr>
          <w:rFonts w:eastAsia="Times New Roman" w:cs="Times New Roman"/>
          <w:sz w:val="22"/>
          <w:lang w:eastAsia="x-none"/>
        </w:rPr>
        <w:t>keluarga</w:t>
      </w:r>
      <w:r w:rsidRPr="00AD7134">
        <w:rPr>
          <w:rFonts w:eastAsia="Times New Roman" w:cs="Times New Roman"/>
          <w:sz w:val="22"/>
          <w:lang w:val="x-none" w:eastAsia="x-none"/>
        </w:rPr>
        <w:t xml:space="preserve"> setelah mengikuti pe</w:t>
      </w:r>
      <w:r w:rsidRPr="00AD7134">
        <w:rPr>
          <w:rFonts w:eastAsia="Times New Roman" w:cs="Times New Roman"/>
          <w:sz w:val="22"/>
          <w:lang w:eastAsia="x-none"/>
        </w:rPr>
        <w:t>nyuluhan</w:t>
      </w:r>
      <w:r w:rsidRPr="00AD7134">
        <w:rPr>
          <w:rFonts w:eastAsia="Times New Roman" w:cs="Times New Roman"/>
          <w:sz w:val="22"/>
          <w:lang w:val="x-none" w:eastAsia="x-none"/>
        </w:rPr>
        <w:t xml:space="preserve"> itupun didukung oleh teori Teori perubahan dari Kurt Lewin (1951) dalam pasopati (2017) yang menyataan bahwa proses perubahan dapat terjadi sesuai proses dan tahapan sbb :</w:t>
      </w:r>
    </w:p>
    <w:p w:rsidR="00AD7134" w:rsidRPr="00AD7134" w:rsidRDefault="00AD7134" w:rsidP="0083434C">
      <w:pPr>
        <w:widowControl w:val="0"/>
        <w:numPr>
          <w:ilvl w:val="1"/>
          <w:numId w:val="4"/>
        </w:numPr>
        <w:autoSpaceDE w:val="0"/>
        <w:autoSpaceDN w:val="0"/>
        <w:spacing w:before="1" w:after="120" w:line="360" w:lineRule="auto"/>
        <w:ind w:left="284" w:hanging="284"/>
        <w:rPr>
          <w:rFonts w:eastAsia="Calibri" w:cs="Times New Roman"/>
          <w:sz w:val="22"/>
          <w:lang w:val="x-none" w:eastAsia="x-none"/>
        </w:rPr>
      </w:pPr>
      <w:r w:rsidRPr="00AD7134">
        <w:rPr>
          <w:rFonts w:eastAsia="Calibri" w:cs="Times New Roman"/>
          <w:sz w:val="22"/>
          <w:lang w:val="x-none" w:eastAsia="x-none"/>
        </w:rPr>
        <w:t>Pencairan / unfreezing ; motivasi yang kuat untuk beranjak dari keadaan semula dan mengubah keseimbangan yang ada</w:t>
      </w:r>
      <w:r w:rsidR="0083434C">
        <w:rPr>
          <w:rFonts w:eastAsia="Calibri" w:cs="Times New Roman"/>
          <w:sz w:val="22"/>
          <w:lang w:eastAsia="x-none"/>
        </w:rPr>
        <w:t>.</w:t>
      </w:r>
      <w:r w:rsidRPr="00AD7134">
        <w:rPr>
          <w:rFonts w:eastAsia="Calibri" w:cs="Times New Roman"/>
          <w:sz w:val="22"/>
          <w:lang w:val="x-none" w:eastAsia="x-none"/>
        </w:rPr>
        <w:t xml:space="preserve"> Tahap ini perubahan sudah mulai dirasakan perlu sehingga muncul kesiapan untukberubah.</w:t>
      </w:r>
    </w:p>
    <w:p w:rsidR="00AD7134" w:rsidRPr="00AD7134" w:rsidRDefault="00AD7134" w:rsidP="0083434C">
      <w:pPr>
        <w:widowControl w:val="0"/>
        <w:numPr>
          <w:ilvl w:val="1"/>
          <w:numId w:val="4"/>
        </w:numPr>
        <w:tabs>
          <w:tab w:val="left" w:pos="284"/>
        </w:tabs>
        <w:autoSpaceDE w:val="0"/>
        <w:autoSpaceDN w:val="0"/>
        <w:spacing w:after="120" w:line="360" w:lineRule="auto"/>
        <w:ind w:left="284" w:hanging="284"/>
        <w:rPr>
          <w:rFonts w:eastAsia="Calibri" w:cs="Times New Roman"/>
          <w:sz w:val="22"/>
          <w:lang w:val="x-none" w:eastAsia="x-none"/>
        </w:rPr>
      </w:pPr>
      <w:r w:rsidRPr="00AD7134">
        <w:rPr>
          <w:rFonts w:eastAsia="Calibri" w:cs="Times New Roman"/>
          <w:sz w:val="22"/>
          <w:lang w:val="x-none" w:eastAsia="x-none"/>
        </w:rPr>
        <w:t>Bergerak /Moving yaitu bergerak menuju keadaan yang baru/ tahap perkembangan baru karena memiliki cukup informasi, memiliki sikap dan kemampuan untuk berubah, memahami masalah yang dihadapi, dan mengetahui Langkah Langkahpenyelesaiannya.</w:t>
      </w:r>
    </w:p>
    <w:p w:rsidR="00AD7134" w:rsidRPr="00AD7134" w:rsidRDefault="00AD7134" w:rsidP="0083434C">
      <w:pPr>
        <w:widowControl w:val="0"/>
        <w:numPr>
          <w:ilvl w:val="1"/>
          <w:numId w:val="4"/>
        </w:numPr>
        <w:tabs>
          <w:tab w:val="left" w:pos="284"/>
        </w:tabs>
        <w:autoSpaceDE w:val="0"/>
        <w:autoSpaceDN w:val="0"/>
        <w:spacing w:before="3" w:after="120" w:line="360" w:lineRule="auto"/>
        <w:ind w:left="284" w:hanging="284"/>
        <w:rPr>
          <w:rFonts w:eastAsia="Calibri" w:cs="Times New Roman"/>
          <w:sz w:val="22"/>
          <w:lang w:val="x-none" w:eastAsia="x-none"/>
        </w:rPr>
      </w:pPr>
      <w:r w:rsidRPr="00AD7134">
        <w:rPr>
          <w:rFonts w:eastAsia="Calibri" w:cs="Times New Roman"/>
          <w:sz w:val="22"/>
          <w:lang w:val="x-none" w:eastAsia="x-none"/>
        </w:rPr>
        <w:t xml:space="preserve">Pembekuan / Refreezing : keadaan disaat motivasi telah mencapai tahap baru / mencapai keseimbangan </w:t>
      </w:r>
      <w:r w:rsidRPr="00AD7134">
        <w:rPr>
          <w:rFonts w:eastAsia="Calibri" w:cs="Times New Roman"/>
          <w:spacing w:val="-3"/>
          <w:sz w:val="22"/>
          <w:lang w:val="x-none" w:eastAsia="x-none"/>
        </w:rPr>
        <w:t xml:space="preserve">baru </w:t>
      </w:r>
      <w:r w:rsidRPr="00AD7134">
        <w:rPr>
          <w:rFonts w:eastAsia="Calibri" w:cs="Times New Roman"/>
          <w:sz w:val="22"/>
          <w:lang w:val="x-none" w:eastAsia="x-none"/>
        </w:rPr>
        <w:t>oleh karena itudibutuhkan kekonsistensi untuk menjaga keadaantersebut.</w:t>
      </w:r>
      <w:r w:rsidR="0083434C">
        <w:rPr>
          <w:rFonts w:eastAsia="Calibri" w:cs="Times New Roman"/>
          <w:sz w:val="22"/>
          <w:lang w:val="x-none" w:eastAsia="x-none"/>
        </w:rPr>
        <w:fldChar w:fldCharType="begin" w:fldLock="1"/>
      </w:r>
      <w:r w:rsidR="0083434C">
        <w:rPr>
          <w:rFonts w:eastAsia="Calibri" w:cs="Times New Roman"/>
          <w:sz w:val="22"/>
          <w:lang w:val="x-none" w:eastAsia="x-none"/>
        </w:rPr>
        <w:instrText>ADDIN CSL_CITATION {"citationItems":[{"id":"ITEM-1","itemData":{"ISBN":"1410611051","ISSN":"2656-4602","abstract":"Pulmonary tuberculosis is a chronic infectious disease caused by Mycobacterium tuberculosis. Long treatment times often cause patients dropped out of treatment during the healing period. Adherence to medication is very important for patients with pulmonary tuberculosis to avoid double immunity against bacteria to anti tuberculosis drugs. Finally, the pattern of treatment should be started from scratch at a cost which becomes even larger as well as spend a longer treatment time. The purpose of this research was to describe determinants related to medication adherence of pulmonary tuberculosis based on health belief model. Descriptive analytic design was used in this study. The population of this research was 66 patients who categorized in continued face of Tuberculosis medication at October-December 2013. Samples were taken by simple random sampling. The data were collected by questionnaire. Data then analyzed and dished in chart and narrative. Result showed that perceived susceptibility was low criteria (70%), perceived seriousness was in low criteria (61%), perceived benefit and barriers was in low criteria (30%), cues to action was also in low criteria (61%) and medication adherence was in low criteria. There was no relationship between all variables above with medication adherence of pulmonary tuberculosis patients. It can be concluded that no relationship between each variable in Health Belief Model with medication adherence of patients with pulmonary tuberculosis if not in conjunction with other variables, due to four factors together have a relationship with medication adherence. Therefore, nurses should do intensive health education provide information about the treatment of pulmonary tuberculosis disease comprehensively to the patient and their family, through four aspects on Health Belief Model","author":[{"dropping-particle":"","family":"Safri","given":"Firman Maulana","non-dropping-particle":"","parse-names":false,"suffix":""},{"dropping-particle":"","family":"Sukartini","given":"Tintin","non-dropping-particle":"","parse-names":false,"suffix":""},{"dropping-particle":"","family":"Ulfiana","given":"Elida","non-dropping-particle":"","parse-names":false,"suffix":""}],"container-title":"Indonesian Journal of Community Health Nursing","id":"ITEM-1","issue":"2","issued":{"date-parts":[["2019"]]},"page":"12-20","title":"Analisis Faktor Yang Berhubungan Dengan Kepatuhan Minum Obat Pasien Tb Paru Berdasarkan Health Belief Model Di Wilayah Kerja Puskesmas Umbulsari, Kabupaten Jember","type":"article-journal","volume":"2"},"uris":["http://www.mendeley.com/documents/?uuid=1ad5b74b-0a98-4f06-b3fb-f6bfce127a16"]}],"mendeley":{"formattedCitation":"(Safri et al., 2019)","plainTextFormattedCitation":"(Safri et al., 2019)","previouslyFormattedCitation":"(Safri et al., 2019)"},"properties":{"noteIndex":0},"schema":"https://github.com/citation-style-language/schema/raw/master/csl-citation.json"}</w:instrText>
      </w:r>
      <w:r w:rsidR="0083434C">
        <w:rPr>
          <w:rFonts w:eastAsia="Calibri" w:cs="Times New Roman"/>
          <w:sz w:val="22"/>
          <w:lang w:val="x-none" w:eastAsia="x-none"/>
        </w:rPr>
        <w:fldChar w:fldCharType="separate"/>
      </w:r>
      <w:r w:rsidR="0083434C" w:rsidRPr="0083434C">
        <w:rPr>
          <w:rFonts w:eastAsia="Calibri" w:cs="Times New Roman"/>
          <w:noProof/>
          <w:sz w:val="22"/>
          <w:lang w:val="x-none" w:eastAsia="x-none"/>
        </w:rPr>
        <w:t>(Safri et al., 2019)</w:t>
      </w:r>
      <w:r w:rsidR="0083434C">
        <w:rPr>
          <w:rFonts w:eastAsia="Calibri" w:cs="Times New Roman"/>
          <w:sz w:val="22"/>
          <w:lang w:val="x-none" w:eastAsia="x-none"/>
        </w:rPr>
        <w:fldChar w:fldCharType="end"/>
      </w:r>
    </w:p>
    <w:p w:rsidR="00AD7134" w:rsidRPr="00AD7134" w:rsidRDefault="00AD7134" w:rsidP="00AD7134">
      <w:pPr>
        <w:tabs>
          <w:tab w:val="left" w:pos="0"/>
        </w:tabs>
        <w:spacing w:line="360" w:lineRule="auto"/>
        <w:rPr>
          <w:rFonts w:eastAsia="Calibri" w:cs="Times New Roman"/>
          <w:sz w:val="22"/>
        </w:rPr>
      </w:pPr>
      <w:r w:rsidRPr="00AD7134">
        <w:rPr>
          <w:rFonts w:eastAsia="Times New Roman" w:cs="Times New Roman"/>
          <w:sz w:val="22"/>
          <w:lang w:eastAsia="x-none"/>
        </w:rPr>
        <w:lastRenderedPageBreak/>
        <w:tab/>
        <w:t xml:space="preserve">Perubahan-perubahan perilaku diatas juga membuktikan kebenaran dari teori </w:t>
      </w:r>
      <w:r w:rsidRPr="00AD7134">
        <w:rPr>
          <w:rFonts w:eastAsia="Calibri" w:cs="Times New Roman"/>
          <w:b/>
          <w:sz w:val="22"/>
        </w:rPr>
        <w:t xml:space="preserve">Teori Health Belief Model ( HBM ) </w:t>
      </w:r>
      <w:r w:rsidRPr="00AD7134">
        <w:rPr>
          <w:rFonts w:eastAsia="Calibri" w:cs="Times New Roman"/>
          <w:sz w:val="22"/>
        </w:rPr>
        <w:t>yang merupakan teori yang bersal dari teori psikologi dan perilaku dengan dasar bahwa</w:t>
      </w:r>
      <w:r w:rsidRPr="00AD7134">
        <w:rPr>
          <w:rFonts w:eastAsia="Calibri" w:cs="Times New Roman"/>
          <w:spacing w:val="1"/>
          <w:sz w:val="22"/>
        </w:rPr>
        <w:t xml:space="preserve"> </w:t>
      </w:r>
      <w:r w:rsidRPr="00AD7134">
        <w:rPr>
          <w:rFonts w:eastAsia="Calibri" w:cs="Times New Roman"/>
          <w:sz w:val="22"/>
        </w:rPr>
        <w:t>dua komponen perilaku yang berhubungan dengan kesehatan didorong oleh adanya 1)</w:t>
      </w:r>
      <w:r w:rsidRPr="00AD7134">
        <w:rPr>
          <w:rFonts w:eastAsia="Calibri" w:cs="Times New Roman"/>
          <w:spacing w:val="1"/>
          <w:sz w:val="22"/>
        </w:rPr>
        <w:t xml:space="preserve"> </w:t>
      </w:r>
      <w:r w:rsidRPr="00AD7134">
        <w:rPr>
          <w:rFonts w:eastAsia="Calibri" w:cs="Times New Roman"/>
          <w:sz w:val="22"/>
        </w:rPr>
        <w:t>keinginan untuk menghindari penyakit, atau sebaliknya sembuh jika sudah</w:t>
      </w:r>
      <w:r w:rsidRPr="00AD7134">
        <w:rPr>
          <w:rFonts w:eastAsia="Calibri" w:cs="Times New Roman"/>
          <w:spacing w:val="-64"/>
          <w:sz w:val="22"/>
        </w:rPr>
        <w:t xml:space="preserve"> </w:t>
      </w:r>
      <w:r w:rsidRPr="00AD7134">
        <w:rPr>
          <w:rFonts w:eastAsia="Calibri" w:cs="Times New Roman"/>
          <w:sz w:val="22"/>
        </w:rPr>
        <w:t>sakit,</w:t>
      </w:r>
      <w:r w:rsidRPr="00AD7134">
        <w:rPr>
          <w:rFonts w:eastAsia="Calibri" w:cs="Times New Roman"/>
          <w:spacing w:val="1"/>
          <w:sz w:val="22"/>
        </w:rPr>
        <w:t xml:space="preserve"> </w:t>
      </w:r>
      <w:r w:rsidRPr="00AD7134">
        <w:rPr>
          <w:rFonts w:eastAsia="Calibri" w:cs="Times New Roman"/>
          <w:sz w:val="22"/>
        </w:rPr>
        <w:t>dan,</w:t>
      </w:r>
      <w:r w:rsidRPr="00AD7134">
        <w:rPr>
          <w:rFonts w:eastAsia="Calibri" w:cs="Times New Roman"/>
          <w:spacing w:val="1"/>
          <w:sz w:val="22"/>
        </w:rPr>
        <w:t xml:space="preserve"> </w:t>
      </w:r>
      <w:r w:rsidRPr="00AD7134">
        <w:rPr>
          <w:rFonts w:eastAsia="Calibri" w:cs="Times New Roman"/>
          <w:sz w:val="22"/>
        </w:rPr>
        <w:t>2)</w:t>
      </w:r>
      <w:r w:rsidRPr="00AD7134">
        <w:rPr>
          <w:rFonts w:eastAsia="Calibri" w:cs="Times New Roman"/>
          <w:spacing w:val="1"/>
          <w:sz w:val="22"/>
        </w:rPr>
        <w:t xml:space="preserve"> </w:t>
      </w:r>
      <w:r w:rsidRPr="00AD7134">
        <w:rPr>
          <w:rFonts w:eastAsia="Calibri" w:cs="Times New Roman"/>
          <w:sz w:val="22"/>
        </w:rPr>
        <w:t>keyakinan</w:t>
      </w:r>
      <w:r w:rsidRPr="00AD7134">
        <w:rPr>
          <w:rFonts w:eastAsia="Calibri" w:cs="Times New Roman"/>
          <w:spacing w:val="1"/>
          <w:sz w:val="22"/>
        </w:rPr>
        <w:t xml:space="preserve"> </w:t>
      </w:r>
      <w:r w:rsidRPr="00AD7134">
        <w:rPr>
          <w:rFonts w:eastAsia="Calibri" w:cs="Times New Roman"/>
          <w:sz w:val="22"/>
        </w:rPr>
        <w:t>bahwa</w:t>
      </w:r>
      <w:r w:rsidRPr="00AD7134">
        <w:rPr>
          <w:rFonts w:eastAsia="Calibri" w:cs="Times New Roman"/>
          <w:spacing w:val="1"/>
          <w:sz w:val="22"/>
        </w:rPr>
        <w:t xml:space="preserve"> </w:t>
      </w:r>
      <w:r w:rsidRPr="00AD7134">
        <w:rPr>
          <w:rFonts w:eastAsia="Calibri" w:cs="Times New Roman"/>
          <w:sz w:val="22"/>
        </w:rPr>
        <w:t>tindakan</w:t>
      </w:r>
      <w:r w:rsidRPr="00AD7134">
        <w:rPr>
          <w:rFonts w:eastAsia="Calibri" w:cs="Times New Roman"/>
          <w:spacing w:val="1"/>
          <w:sz w:val="22"/>
        </w:rPr>
        <w:t xml:space="preserve"> </w:t>
      </w:r>
      <w:r w:rsidRPr="00AD7134">
        <w:rPr>
          <w:rFonts w:eastAsia="Calibri" w:cs="Times New Roman"/>
          <w:sz w:val="22"/>
        </w:rPr>
        <w:t>kesehatan</w:t>
      </w:r>
      <w:r w:rsidRPr="00AD7134">
        <w:rPr>
          <w:rFonts w:eastAsia="Calibri" w:cs="Times New Roman"/>
          <w:spacing w:val="1"/>
          <w:sz w:val="22"/>
        </w:rPr>
        <w:t xml:space="preserve"> </w:t>
      </w:r>
      <w:r w:rsidRPr="00AD7134">
        <w:rPr>
          <w:rFonts w:eastAsia="Calibri" w:cs="Times New Roman"/>
          <w:sz w:val="22"/>
        </w:rPr>
        <w:t>tertentu</w:t>
      </w:r>
      <w:r w:rsidRPr="00AD7134">
        <w:rPr>
          <w:rFonts w:eastAsia="Calibri" w:cs="Times New Roman"/>
          <w:spacing w:val="1"/>
          <w:sz w:val="22"/>
        </w:rPr>
        <w:t xml:space="preserve"> </w:t>
      </w:r>
      <w:r w:rsidRPr="00AD7134">
        <w:rPr>
          <w:rFonts w:eastAsia="Calibri" w:cs="Times New Roman"/>
          <w:sz w:val="22"/>
        </w:rPr>
        <w:t>akan</w:t>
      </w:r>
      <w:r w:rsidRPr="00AD7134">
        <w:rPr>
          <w:rFonts w:eastAsia="Calibri" w:cs="Times New Roman"/>
          <w:spacing w:val="1"/>
          <w:sz w:val="22"/>
        </w:rPr>
        <w:t xml:space="preserve"> </w:t>
      </w:r>
      <w:r w:rsidRPr="00AD7134">
        <w:rPr>
          <w:rFonts w:eastAsia="Calibri" w:cs="Times New Roman"/>
          <w:sz w:val="22"/>
        </w:rPr>
        <w:t xml:space="preserve">mencegah atau penyembuhan sakit. </w:t>
      </w:r>
      <w:proofErr w:type="gramStart"/>
      <w:r w:rsidRPr="00AD7134">
        <w:rPr>
          <w:rFonts w:eastAsia="Calibri" w:cs="Times New Roman"/>
          <w:sz w:val="22"/>
        </w:rPr>
        <w:t>Pada akhirnya, tentu saja individu</w:t>
      </w:r>
      <w:r w:rsidRPr="00AD7134">
        <w:rPr>
          <w:rFonts w:eastAsia="Calibri" w:cs="Times New Roman"/>
          <w:spacing w:val="1"/>
          <w:sz w:val="22"/>
        </w:rPr>
        <w:t xml:space="preserve"> </w:t>
      </w:r>
      <w:r w:rsidRPr="00AD7134">
        <w:rPr>
          <w:rFonts w:eastAsia="Calibri" w:cs="Times New Roman"/>
          <w:sz w:val="22"/>
        </w:rPr>
        <w:t>tindakan</w:t>
      </w:r>
      <w:r w:rsidRPr="00AD7134">
        <w:rPr>
          <w:rFonts w:eastAsia="Calibri" w:cs="Times New Roman"/>
          <w:spacing w:val="1"/>
          <w:sz w:val="22"/>
        </w:rPr>
        <w:t xml:space="preserve"> </w:t>
      </w:r>
      <w:r w:rsidRPr="00AD7134">
        <w:rPr>
          <w:rFonts w:eastAsia="Calibri" w:cs="Times New Roman"/>
          <w:sz w:val="22"/>
        </w:rPr>
        <w:t>sering</w:t>
      </w:r>
      <w:r w:rsidRPr="00AD7134">
        <w:rPr>
          <w:rFonts w:eastAsia="Calibri" w:cs="Times New Roman"/>
          <w:spacing w:val="1"/>
          <w:sz w:val="22"/>
        </w:rPr>
        <w:t xml:space="preserve"> </w:t>
      </w:r>
      <w:r w:rsidRPr="00AD7134">
        <w:rPr>
          <w:rFonts w:eastAsia="Calibri" w:cs="Times New Roman"/>
          <w:sz w:val="22"/>
        </w:rPr>
        <w:t>tergantung</w:t>
      </w:r>
      <w:r w:rsidRPr="00AD7134">
        <w:rPr>
          <w:rFonts w:eastAsia="Calibri" w:cs="Times New Roman"/>
          <w:spacing w:val="1"/>
          <w:sz w:val="22"/>
        </w:rPr>
        <w:t xml:space="preserve"> </w:t>
      </w:r>
      <w:r w:rsidRPr="00AD7134">
        <w:rPr>
          <w:rFonts w:eastAsia="Calibri" w:cs="Times New Roman"/>
          <w:sz w:val="22"/>
        </w:rPr>
        <w:t>pada</w:t>
      </w:r>
      <w:r w:rsidRPr="00AD7134">
        <w:rPr>
          <w:rFonts w:eastAsia="Calibri" w:cs="Times New Roman"/>
          <w:spacing w:val="1"/>
          <w:sz w:val="22"/>
        </w:rPr>
        <w:t xml:space="preserve"> </w:t>
      </w:r>
      <w:r w:rsidRPr="00AD7134">
        <w:rPr>
          <w:rFonts w:eastAsia="Calibri" w:cs="Times New Roman"/>
          <w:sz w:val="22"/>
        </w:rPr>
        <w:t>persepsi</w:t>
      </w:r>
      <w:r w:rsidRPr="00AD7134">
        <w:rPr>
          <w:rFonts w:eastAsia="Calibri" w:cs="Times New Roman"/>
          <w:spacing w:val="1"/>
          <w:sz w:val="22"/>
        </w:rPr>
        <w:t xml:space="preserve"> </w:t>
      </w:r>
      <w:r w:rsidRPr="00AD7134">
        <w:rPr>
          <w:rFonts w:eastAsia="Calibri" w:cs="Times New Roman"/>
          <w:sz w:val="22"/>
        </w:rPr>
        <w:t>orang</w:t>
      </w:r>
      <w:r w:rsidRPr="00AD7134">
        <w:rPr>
          <w:rFonts w:eastAsia="Calibri" w:cs="Times New Roman"/>
          <w:spacing w:val="1"/>
          <w:sz w:val="22"/>
        </w:rPr>
        <w:t xml:space="preserve"> </w:t>
      </w:r>
      <w:r w:rsidRPr="00AD7134">
        <w:rPr>
          <w:rFonts w:eastAsia="Calibri" w:cs="Times New Roman"/>
          <w:sz w:val="22"/>
        </w:rPr>
        <w:t>tentang</w:t>
      </w:r>
      <w:r w:rsidRPr="00AD7134">
        <w:rPr>
          <w:rFonts w:eastAsia="Calibri" w:cs="Times New Roman"/>
          <w:spacing w:val="1"/>
          <w:sz w:val="22"/>
        </w:rPr>
        <w:t xml:space="preserve"> </w:t>
      </w:r>
      <w:r w:rsidRPr="00AD7134">
        <w:rPr>
          <w:rFonts w:eastAsia="Calibri" w:cs="Times New Roman"/>
          <w:sz w:val="22"/>
        </w:rPr>
        <w:t>manfaat</w:t>
      </w:r>
      <w:r w:rsidRPr="00AD7134">
        <w:rPr>
          <w:rFonts w:eastAsia="Calibri" w:cs="Times New Roman"/>
          <w:spacing w:val="1"/>
          <w:sz w:val="22"/>
        </w:rPr>
        <w:t xml:space="preserve"> </w:t>
      </w:r>
      <w:r w:rsidRPr="00AD7134">
        <w:rPr>
          <w:rFonts w:eastAsia="Calibri" w:cs="Times New Roman"/>
          <w:sz w:val="22"/>
        </w:rPr>
        <w:t>dan</w:t>
      </w:r>
      <w:r w:rsidRPr="00AD7134">
        <w:rPr>
          <w:rFonts w:eastAsia="Calibri" w:cs="Times New Roman"/>
          <w:spacing w:val="-64"/>
          <w:sz w:val="22"/>
        </w:rPr>
        <w:t xml:space="preserve"> </w:t>
      </w:r>
      <w:r w:rsidRPr="00AD7134">
        <w:rPr>
          <w:rFonts w:eastAsia="Calibri" w:cs="Times New Roman"/>
          <w:sz w:val="22"/>
        </w:rPr>
        <w:t>hambatan</w:t>
      </w:r>
      <w:r w:rsidRPr="00AD7134">
        <w:rPr>
          <w:rFonts w:eastAsia="Calibri" w:cs="Times New Roman"/>
          <w:spacing w:val="6"/>
          <w:sz w:val="22"/>
        </w:rPr>
        <w:t xml:space="preserve"> </w:t>
      </w:r>
      <w:r w:rsidRPr="00AD7134">
        <w:rPr>
          <w:rFonts w:eastAsia="Calibri" w:cs="Times New Roman"/>
          <w:sz w:val="22"/>
        </w:rPr>
        <w:t>yang</w:t>
      </w:r>
      <w:r w:rsidRPr="00AD7134">
        <w:rPr>
          <w:rFonts w:eastAsia="Calibri" w:cs="Times New Roman"/>
          <w:spacing w:val="4"/>
          <w:sz w:val="22"/>
        </w:rPr>
        <w:t xml:space="preserve"> </w:t>
      </w:r>
      <w:r w:rsidRPr="00AD7134">
        <w:rPr>
          <w:rFonts w:eastAsia="Calibri" w:cs="Times New Roman"/>
          <w:sz w:val="22"/>
        </w:rPr>
        <w:t>berkaitan</w:t>
      </w:r>
      <w:r w:rsidRPr="00AD7134">
        <w:rPr>
          <w:rFonts w:eastAsia="Calibri" w:cs="Times New Roman"/>
          <w:spacing w:val="6"/>
          <w:sz w:val="22"/>
        </w:rPr>
        <w:t xml:space="preserve"> </w:t>
      </w:r>
      <w:r w:rsidRPr="00AD7134">
        <w:rPr>
          <w:rFonts w:eastAsia="Calibri" w:cs="Times New Roman"/>
          <w:sz w:val="22"/>
        </w:rPr>
        <w:t>dengan</w:t>
      </w:r>
      <w:r w:rsidRPr="00AD7134">
        <w:rPr>
          <w:rFonts w:eastAsia="Calibri" w:cs="Times New Roman"/>
          <w:spacing w:val="9"/>
          <w:sz w:val="22"/>
        </w:rPr>
        <w:t xml:space="preserve"> </w:t>
      </w:r>
      <w:r w:rsidRPr="00AD7134">
        <w:rPr>
          <w:rFonts w:eastAsia="Calibri" w:cs="Times New Roman"/>
          <w:sz w:val="22"/>
        </w:rPr>
        <w:t>perilaku</w:t>
      </w:r>
      <w:r w:rsidRPr="00AD7134">
        <w:rPr>
          <w:rFonts w:eastAsia="Calibri" w:cs="Times New Roman"/>
          <w:spacing w:val="7"/>
          <w:sz w:val="22"/>
        </w:rPr>
        <w:t xml:space="preserve"> </w:t>
      </w:r>
      <w:r w:rsidRPr="00AD7134">
        <w:rPr>
          <w:rFonts w:eastAsia="Calibri" w:cs="Times New Roman"/>
          <w:sz w:val="22"/>
        </w:rPr>
        <w:t>kesehatan.</w:t>
      </w:r>
      <w:proofErr w:type="gramEnd"/>
      <w:r w:rsidRPr="00AD7134">
        <w:rPr>
          <w:rFonts w:eastAsia="Calibri" w:cs="Times New Roman"/>
          <w:spacing w:val="3"/>
          <w:sz w:val="22"/>
        </w:rPr>
        <w:t xml:space="preserve"> </w:t>
      </w:r>
      <w:proofErr w:type="gramStart"/>
      <w:r w:rsidRPr="00AD7134">
        <w:rPr>
          <w:rFonts w:eastAsia="Calibri" w:cs="Times New Roman"/>
          <w:sz w:val="22"/>
        </w:rPr>
        <w:t>Teori</w:t>
      </w:r>
      <w:r w:rsidRPr="00AD7134">
        <w:rPr>
          <w:rFonts w:eastAsia="Calibri" w:cs="Times New Roman"/>
          <w:spacing w:val="4"/>
          <w:sz w:val="22"/>
        </w:rPr>
        <w:t xml:space="preserve"> </w:t>
      </w:r>
      <w:r w:rsidRPr="00AD7134">
        <w:rPr>
          <w:rFonts w:eastAsia="Calibri" w:cs="Times New Roman"/>
          <w:sz w:val="22"/>
        </w:rPr>
        <w:t>HBM</w:t>
      </w:r>
      <w:r w:rsidRPr="00AD7134">
        <w:rPr>
          <w:rFonts w:eastAsia="Calibri" w:cs="Times New Roman"/>
          <w:spacing w:val="5"/>
          <w:sz w:val="22"/>
        </w:rPr>
        <w:t xml:space="preserve"> </w:t>
      </w:r>
      <w:r w:rsidRPr="00AD7134">
        <w:rPr>
          <w:rFonts w:eastAsia="Calibri" w:cs="Times New Roman"/>
          <w:sz w:val="22"/>
        </w:rPr>
        <w:t>memiliki enam elemen.</w:t>
      </w:r>
      <w:proofErr w:type="gramEnd"/>
      <w:r w:rsidRPr="00AD7134">
        <w:rPr>
          <w:rFonts w:eastAsia="Calibri" w:cs="Times New Roman"/>
          <w:sz w:val="22"/>
        </w:rPr>
        <w:t xml:space="preserve"> </w:t>
      </w:r>
      <w:proofErr w:type="gramStart"/>
      <w:r w:rsidRPr="00AD7134">
        <w:rPr>
          <w:rFonts w:eastAsia="Calibri" w:cs="Times New Roman"/>
          <w:sz w:val="22"/>
        </w:rPr>
        <w:t>Empat elemen pertama merupakan elemen dasar dari teori</w:t>
      </w:r>
      <w:r w:rsidRPr="00AD7134">
        <w:rPr>
          <w:rFonts w:eastAsia="Calibri" w:cs="Times New Roman"/>
          <w:spacing w:val="1"/>
          <w:sz w:val="22"/>
        </w:rPr>
        <w:t xml:space="preserve"> </w:t>
      </w:r>
      <w:r w:rsidRPr="00AD7134">
        <w:rPr>
          <w:rFonts w:eastAsia="Calibri" w:cs="Times New Roman"/>
          <w:sz w:val="22"/>
        </w:rPr>
        <w:t>HBM.</w:t>
      </w:r>
      <w:proofErr w:type="gramEnd"/>
      <w:r w:rsidRPr="00AD7134">
        <w:rPr>
          <w:rFonts w:eastAsia="Calibri" w:cs="Times New Roman"/>
          <w:spacing w:val="1"/>
          <w:sz w:val="22"/>
        </w:rPr>
        <w:t xml:space="preserve"> </w:t>
      </w:r>
      <w:r w:rsidRPr="00AD7134">
        <w:rPr>
          <w:rFonts w:eastAsia="Calibri" w:cs="Times New Roman"/>
          <w:sz w:val="22"/>
        </w:rPr>
        <w:t>Sedangkan,</w:t>
      </w:r>
      <w:r w:rsidRPr="00AD7134">
        <w:rPr>
          <w:rFonts w:eastAsia="Calibri" w:cs="Times New Roman"/>
          <w:spacing w:val="1"/>
          <w:sz w:val="22"/>
        </w:rPr>
        <w:t xml:space="preserve"> </w:t>
      </w:r>
      <w:r w:rsidRPr="00AD7134">
        <w:rPr>
          <w:rFonts w:eastAsia="Calibri" w:cs="Times New Roman"/>
          <w:sz w:val="22"/>
        </w:rPr>
        <w:t>dua</w:t>
      </w:r>
      <w:r w:rsidRPr="00AD7134">
        <w:rPr>
          <w:rFonts w:eastAsia="Calibri" w:cs="Times New Roman"/>
          <w:spacing w:val="1"/>
          <w:sz w:val="22"/>
        </w:rPr>
        <w:t xml:space="preserve"> </w:t>
      </w:r>
      <w:r w:rsidRPr="00AD7134">
        <w:rPr>
          <w:rFonts w:eastAsia="Calibri" w:cs="Times New Roman"/>
          <w:sz w:val="22"/>
        </w:rPr>
        <w:t>elemen</w:t>
      </w:r>
      <w:r w:rsidRPr="00AD7134">
        <w:rPr>
          <w:rFonts w:eastAsia="Calibri" w:cs="Times New Roman"/>
          <w:spacing w:val="1"/>
          <w:sz w:val="22"/>
        </w:rPr>
        <w:t xml:space="preserve"> </w:t>
      </w:r>
      <w:r w:rsidRPr="00AD7134">
        <w:rPr>
          <w:rFonts w:eastAsia="Calibri" w:cs="Times New Roman"/>
          <w:sz w:val="22"/>
        </w:rPr>
        <w:t>terakhir</w:t>
      </w:r>
      <w:r w:rsidRPr="00AD7134">
        <w:rPr>
          <w:rFonts w:eastAsia="Calibri" w:cs="Times New Roman"/>
          <w:spacing w:val="1"/>
          <w:sz w:val="22"/>
        </w:rPr>
        <w:t xml:space="preserve"> </w:t>
      </w:r>
      <w:r w:rsidRPr="00AD7134">
        <w:rPr>
          <w:rFonts w:eastAsia="Calibri" w:cs="Times New Roman"/>
          <w:sz w:val="22"/>
        </w:rPr>
        <w:t>merupakan</w:t>
      </w:r>
      <w:r w:rsidRPr="00AD7134">
        <w:rPr>
          <w:rFonts w:eastAsia="Calibri" w:cs="Times New Roman"/>
          <w:spacing w:val="1"/>
          <w:sz w:val="22"/>
        </w:rPr>
        <w:t xml:space="preserve"> </w:t>
      </w:r>
      <w:r w:rsidRPr="00AD7134">
        <w:rPr>
          <w:rFonts w:eastAsia="Calibri" w:cs="Times New Roman"/>
          <w:sz w:val="22"/>
        </w:rPr>
        <w:t>elemen</w:t>
      </w:r>
      <w:r w:rsidRPr="00AD7134">
        <w:rPr>
          <w:rFonts w:eastAsia="Calibri" w:cs="Times New Roman"/>
          <w:spacing w:val="1"/>
          <w:sz w:val="22"/>
        </w:rPr>
        <w:t xml:space="preserve"> </w:t>
      </w:r>
      <w:r w:rsidRPr="00AD7134">
        <w:rPr>
          <w:rFonts w:eastAsia="Calibri" w:cs="Times New Roman"/>
          <w:sz w:val="22"/>
        </w:rPr>
        <w:t>tambahan</w:t>
      </w:r>
      <w:r w:rsidRPr="00AD7134">
        <w:rPr>
          <w:rFonts w:eastAsia="Calibri" w:cs="Times New Roman"/>
          <w:spacing w:val="1"/>
          <w:sz w:val="22"/>
        </w:rPr>
        <w:t xml:space="preserve"> </w:t>
      </w:r>
      <w:r w:rsidRPr="00AD7134">
        <w:rPr>
          <w:rFonts w:eastAsia="Calibri" w:cs="Times New Roman"/>
          <w:sz w:val="22"/>
        </w:rPr>
        <w:t>berdasarkan</w:t>
      </w:r>
      <w:r w:rsidRPr="00AD7134">
        <w:rPr>
          <w:rFonts w:eastAsia="Calibri" w:cs="Times New Roman"/>
          <w:spacing w:val="-2"/>
          <w:sz w:val="22"/>
        </w:rPr>
        <w:t xml:space="preserve"> </w:t>
      </w:r>
      <w:r w:rsidRPr="00AD7134">
        <w:rPr>
          <w:rFonts w:eastAsia="Calibri" w:cs="Times New Roman"/>
          <w:sz w:val="22"/>
        </w:rPr>
        <w:t>hasil</w:t>
      </w:r>
      <w:r w:rsidRPr="00AD7134">
        <w:rPr>
          <w:rFonts w:eastAsia="Calibri" w:cs="Times New Roman"/>
          <w:spacing w:val="-1"/>
          <w:sz w:val="22"/>
        </w:rPr>
        <w:t xml:space="preserve"> </w:t>
      </w:r>
      <w:r w:rsidRPr="00AD7134">
        <w:rPr>
          <w:rFonts w:eastAsia="Calibri" w:cs="Times New Roman"/>
          <w:sz w:val="22"/>
        </w:rPr>
        <w:t>penelitian</w:t>
      </w:r>
      <w:r w:rsidRPr="00AD7134">
        <w:rPr>
          <w:rFonts w:eastAsia="Calibri" w:cs="Times New Roman"/>
          <w:spacing w:val="-1"/>
          <w:sz w:val="22"/>
        </w:rPr>
        <w:t xml:space="preserve"> </w:t>
      </w:r>
      <w:r w:rsidRPr="00AD7134">
        <w:rPr>
          <w:rFonts w:eastAsia="Calibri" w:cs="Times New Roman"/>
          <w:sz w:val="22"/>
        </w:rPr>
        <w:t>dan</w:t>
      </w:r>
      <w:r w:rsidRPr="00AD7134">
        <w:rPr>
          <w:rFonts w:eastAsia="Calibri" w:cs="Times New Roman"/>
          <w:spacing w:val="-2"/>
          <w:sz w:val="22"/>
        </w:rPr>
        <w:t xml:space="preserve"> </w:t>
      </w:r>
      <w:r w:rsidRPr="00AD7134">
        <w:rPr>
          <w:rFonts w:eastAsia="Calibri" w:cs="Times New Roman"/>
          <w:sz w:val="22"/>
        </w:rPr>
        <w:t>modifikasi</w:t>
      </w:r>
      <w:r w:rsidRPr="00AD7134">
        <w:rPr>
          <w:rFonts w:eastAsia="Calibri" w:cs="Times New Roman"/>
          <w:spacing w:val="-1"/>
          <w:sz w:val="22"/>
        </w:rPr>
        <w:t xml:space="preserve"> </w:t>
      </w:r>
      <w:r w:rsidRPr="00AD7134">
        <w:rPr>
          <w:rFonts w:eastAsia="Calibri" w:cs="Times New Roman"/>
          <w:sz w:val="22"/>
        </w:rPr>
        <w:t>teori</w:t>
      </w:r>
      <w:r w:rsidRPr="00AD7134">
        <w:rPr>
          <w:rFonts w:eastAsia="Calibri" w:cs="Times New Roman"/>
          <w:spacing w:val="-2"/>
          <w:sz w:val="22"/>
        </w:rPr>
        <w:t xml:space="preserve"> </w:t>
      </w:r>
      <w:r w:rsidRPr="00AD7134">
        <w:rPr>
          <w:rFonts w:eastAsia="Calibri" w:cs="Times New Roman"/>
          <w:sz w:val="22"/>
        </w:rPr>
        <w:t>oleh</w:t>
      </w:r>
      <w:r w:rsidRPr="00AD7134">
        <w:rPr>
          <w:rFonts w:eastAsia="Calibri" w:cs="Times New Roman"/>
          <w:spacing w:val="-1"/>
          <w:sz w:val="22"/>
        </w:rPr>
        <w:t xml:space="preserve"> </w:t>
      </w:r>
      <w:r w:rsidRPr="00AD7134">
        <w:rPr>
          <w:rFonts w:eastAsia="Calibri" w:cs="Times New Roman"/>
          <w:sz w:val="22"/>
        </w:rPr>
        <w:t>para</w:t>
      </w:r>
      <w:r w:rsidRPr="00AD7134">
        <w:rPr>
          <w:rFonts w:eastAsia="Calibri" w:cs="Times New Roman"/>
          <w:spacing w:val="-4"/>
          <w:sz w:val="22"/>
        </w:rPr>
        <w:t xml:space="preserve"> </w:t>
      </w:r>
      <w:r w:rsidRPr="00AD7134">
        <w:rPr>
          <w:rFonts w:eastAsia="Calibri" w:cs="Times New Roman"/>
          <w:sz w:val="22"/>
        </w:rPr>
        <w:t>ahli.</w:t>
      </w:r>
      <w:r w:rsidR="0083434C">
        <w:rPr>
          <w:rFonts w:eastAsia="Calibri" w:cs="Times New Roman"/>
          <w:sz w:val="22"/>
        </w:rPr>
        <w:fldChar w:fldCharType="begin" w:fldLock="1"/>
      </w:r>
      <w:r w:rsidR="0083434C">
        <w:rPr>
          <w:rFonts w:eastAsia="Calibri" w:cs="Times New Roman"/>
          <w:sz w:val="22"/>
        </w:rPr>
        <w:instrText>ADDIN CSL_CITATION {"citationItems":[{"id":"ITEM-1","itemData":{"author":[{"dropping-particle":"","family":"Practices","given":"Health","non-dropping-particle":"","parse-names":false,"suffix":""},{"dropping-particle":"","family":"Child-bearing","given":"I N","non-dropping-particle":"","parse-names":false,"suffix":""}],"id":"ITEM-1","issue":"6","issued":{"date-parts":[["0"]]},"title":"scientists , and knowledge is accumulating which has important SOCIAL STRATIFICATION AND HEALTH PRACTICES","type":"article-journal","volume":"48"},"uris":["http://www.mendeley.com/documents/?uuid=23e6bbb2-e420-493a-a01d-b390706d8516"]}],"mendeley":{"formattedCitation":"(Practices &amp; Child-bearing, n.d.)","plainTextFormattedCitation":"(Practices &amp; Child-bearing, n.d.)"},"properties":{"noteIndex":0},"schema":"https://github.com/citation-style-language/schema/raw/master/csl-citation.json"}</w:instrText>
      </w:r>
      <w:r w:rsidR="0083434C">
        <w:rPr>
          <w:rFonts w:eastAsia="Calibri" w:cs="Times New Roman"/>
          <w:sz w:val="22"/>
        </w:rPr>
        <w:fldChar w:fldCharType="separate"/>
      </w:r>
      <w:r w:rsidR="0083434C" w:rsidRPr="0083434C">
        <w:rPr>
          <w:rFonts w:eastAsia="Calibri" w:cs="Times New Roman"/>
          <w:noProof/>
          <w:sz w:val="22"/>
        </w:rPr>
        <w:t>(Practices &amp; Child-bearing, n.d.)</w:t>
      </w:r>
      <w:r w:rsidR="0083434C">
        <w:rPr>
          <w:rFonts w:eastAsia="Calibri" w:cs="Times New Roman"/>
          <w:sz w:val="22"/>
        </w:rPr>
        <w:fldChar w:fldCharType="end"/>
      </w:r>
    </w:p>
    <w:p w:rsidR="00AD7134" w:rsidRPr="00AD7134" w:rsidRDefault="00AD7134" w:rsidP="00AD7134">
      <w:pPr>
        <w:tabs>
          <w:tab w:val="left" w:pos="0"/>
        </w:tabs>
        <w:spacing w:line="360" w:lineRule="auto"/>
        <w:rPr>
          <w:rFonts w:eastAsia="Calibri" w:cs="Times New Roman"/>
          <w:spacing w:val="1"/>
          <w:sz w:val="22"/>
        </w:rPr>
      </w:pPr>
      <w:r w:rsidRPr="00AD7134">
        <w:rPr>
          <w:rFonts w:eastAsia="Calibri" w:cs="Times New Roman"/>
          <w:sz w:val="22"/>
        </w:rPr>
        <w:tab/>
        <w:t>Model</w:t>
      </w:r>
      <w:r w:rsidRPr="00AD7134">
        <w:rPr>
          <w:rFonts w:eastAsia="Calibri" w:cs="Times New Roman"/>
          <w:spacing w:val="1"/>
          <w:sz w:val="22"/>
        </w:rPr>
        <w:t xml:space="preserve"> </w:t>
      </w:r>
      <w:r w:rsidRPr="00AD7134">
        <w:rPr>
          <w:rFonts w:eastAsia="Calibri" w:cs="Times New Roman"/>
          <w:sz w:val="22"/>
        </w:rPr>
        <w:t>kepercayaan</w:t>
      </w:r>
      <w:r w:rsidRPr="00AD7134">
        <w:rPr>
          <w:rFonts w:eastAsia="Calibri" w:cs="Times New Roman"/>
          <w:spacing w:val="1"/>
          <w:sz w:val="22"/>
        </w:rPr>
        <w:t xml:space="preserve"> </w:t>
      </w:r>
      <w:r w:rsidRPr="00AD7134">
        <w:rPr>
          <w:rFonts w:eastAsia="Calibri" w:cs="Times New Roman"/>
          <w:sz w:val="22"/>
        </w:rPr>
        <w:t>kesehatan,</w:t>
      </w:r>
      <w:r w:rsidRPr="00AD7134">
        <w:rPr>
          <w:rFonts w:eastAsia="Calibri" w:cs="Times New Roman"/>
          <w:spacing w:val="1"/>
          <w:sz w:val="22"/>
        </w:rPr>
        <w:t xml:space="preserve"> </w:t>
      </w:r>
      <w:r w:rsidRPr="00AD7134">
        <w:rPr>
          <w:rFonts w:eastAsia="Calibri" w:cs="Times New Roman"/>
          <w:sz w:val="22"/>
        </w:rPr>
        <w:t>salah</w:t>
      </w:r>
      <w:r w:rsidRPr="00AD7134">
        <w:rPr>
          <w:rFonts w:eastAsia="Calibri" w:cs="Times New Roman"/>
          <w:spacing w:val="1"/>
          <w:sz w:val="22"/>
        </w:rPr>
        <w:t xml:space="preserve"> </w:t>
      </w:r>
      <w:r w:rsidRPr="00AD7134">
        <w:rPr>
          <w:rFonts w:eastAsia="Calibri" w:cs="Times New Roman"/>
          <w:sz w:val="22"/>
        </w:rPr>
        <w:t>satu</w:t>
      </w:r>
      <w:r w:rsidRPr="00AD7134">
        <w:rPr>
          <w:rFonts w:eastAsia="Calibri" w:cs="Times New Roman"/>
          <w:spacing w:val="1"/>
          <w:sz w:val="22"/>
        </w:rPr>
        <w:t xml:space="preserve"> </w:t>
      </w:r>
      <w:r w:rsidRPr="00AD7134">
        <w:rPr>
          <w:rFonts w:eastAsia="Calibri" w:cs="Times New Roman"/>
          <w:sz w:val="22"/>
        </w:rPr>
        <w:t>model</w:t>
      </w:r>
      <w:r w:rsidRPr="00AD7134">
        <w:rPr>
          <w:rFonts w:eastAsia="Calibri" w:cs="Times New Roman"/>
          <w:spacing w:val="1"/>
          <w:sz w:val="22"/>
        </w:rPr>
        <w:t xml:space="preserve"> </w:t>
      </w:r>
      <w:r w:rsidRPr="00AD7134">
        <w:rPr>
          <w:rFonts w:eastAsia="Calibri" w:cs="Times New Roman"/>
          <w:sz w:val="22"/>
        </w:rPr>
        <w:t>yang</w:t>
      </w:r>
      <w:r w:rsidRPr="00AD7134">
        <w:rPr>
          <w:rFonts w:eastAsia="Calibri" w:cs="Times New Roman"/>
          <w:spacing w:val="1"/>
          <w:sz w:val="22"/>
        </w:rPr>
        <w:t xml:space="preserve"> </w:t>
      </w:r>
      <w:r w:rsidRPr="00AD7134">
        <w:rPr>
          <w:rFonts w:eastAsia="Calibri" w:cs="Times New Roman"/>
          <w:sz w:val="22"/>
        </w:rPr>
        <w:t>lebih</w:t>
      </w:r>
      <w:r w:rsidRPr="00AD7134">
        <w:rPr>
          <w:rFonts w:eastAsia="Calibri" w:cs="Times New Roman"/>
          <w:spacing w:val="66"/>
          <w:sz w:val="22"/>
        </w:rPr>
        <w:t xml:space="preserve"> </w:t>
      </w:r>
      <w:r w:rsidRPr="00AD7134">
        <w:rPr>
          <w:rFonts w:eastAsia="Calibri" w:cs="Times New Roman"/>
          <w:sz w:val="22"/>
        </w:rPr>
        <w:t>banyak</w:t>
      </w:r>
      <w:r w:rsidRPr="00AD7134">
        <w:rPr>
          <w:rFonts w:eastAsia="Calibri" w:cs="Times New Roman"/>
          <w:spacing w:val="1"/>
          <w:sz w:val="22"/>
        </w:rPr>
        <w:t xml:space="preserve"> </w:t>
      </w:r>
      <w:r w:rsidRPr="00AD7134">
        <w:rPr>
          <w:rFonts w:eastAsia="Calibri" w:cs="Times New Roman"/>
          <w:sz w:val="22"/>
        </w:rPr>
        <w:t>diteliti,</w:t>
      </w:r>
      <w:r w:rsidRPr="00AD7134">
        <w:rPr>
          <w:rFonts w:eastAsia="Calibri" w:cs="Times New Roman"/>
          <w:spacing w:val="1"/>
          <w:sz w:val="22"/>
        </w:rPr>
        <w:t xml:space="preserve"> </w:t>
      </w:r>
      <w:r w:rsidRPr="00AD7134">
        <w:rPr>
          <w:rFonts w:eastAsia="Calibri" w:cs="Times New Roman"/>
          <w:sz w:val="22"/>
        </w:rPr>
        <w:t>berasal</w:t>
      </w:r>
      <w:r w:rsidRPr="00AD7134">
        <w:rPr>
          <w:rFonts w:eastAsia="Calibri" w:cs="Times New Roman"/>
          <w:spacing w:val="1"/>
          <w:sz w:val="22"/>
        </w:rPr>
        <w:t xml:space="preserve"> </w:t>
      </w:r>
      <w:r w:rsidRPr="00AD7134">
        <w:rPr>
          <w:rFonts w:eastAsia="Calibri" w:cs="Times New Roman"/>
          <w:sz w:val="22"/>
        </w:rPr>
        <w:t>dari</w:t>
      </w:r>
      <w:r w:rsidRPr="00AD7134">
        <w:rPr>
          <w:rFonts w:eastAsia="Calibri" w:cs="Times New Roman"/>
          <w:spacing w:val="1"/>
          <w:sz w:val="22"/>
        </w:rPr>
        <w:t xml:space="preserve"> </w:t>
      </w:r>
      <w:r w:rsidRPr="00AD7134">
        <w:rPr>
          <w:rFonts w:eastAsia="Calibri" w:cs="Times New Roman"/>
          <w:sz w:val="22"/>
        </w:rPr>
        <w:t>tahun</w:t>
      </w:r>
      <w:r w:rsidRPr="00AD7134">
        <w:rPr>
          <w:rFonts w:eastAsia="Calibri" w:cs="Times New Roman"/>
          <w:spacing w:val="1"/>
          <w:sz w:val="22"/>
        </w:rPr>
        <w:t xml:space="preserve"> </w:t>
      </w:r>
      <w:r w:rsidRPr="00AD7134">
        <w:rPr>
          <w:rFonts w:eastAsia="Calibri" w:cs="Times New Roman"/>
          <w:sz w:val="22"/>
        </w:rPr>
        <w:t>1950-an</w:t>
      </w:r>
      <w:r w:rsidRPr="00AD7134">
        <w:rPr>
          <w:rFonts w:eastAsia="Calibri" w:cs="Times New Roman"/>
          <w:spacing w:val="1"/>
          <w:sz w:val="22"/>
        </w:rPr>
        <w:t xml:space="preserve"> </w:t>
      </w:r>
      <w:r w:rsidRPr="00AD7134">
        <w:rPr>
          <w:rFonts w:eastAsia="Calibri" w:cs="Times New Roman"/>
          <w:sz w:val="22"/>
        </w:rPr>
        <w:t>sebagai</w:t>
      </w:r>
      <w:r w:rsidRPr="00AD7134">
        <w:rPr>
          <w:rFonts w:eastAsia="Calibri" w:cs="Times New Roman"/>
          <w:spacing w:val="1"/>
          <w:sz w:val="22"/>
        </w:rPr>
        <w:t xml:space="preserve"> </w:t>
      </w:r>
      <w:proofErr w:type="gramStart"/>
      <w:r w:rsidRPr="00AD7134">
        <w:rPr>
          <w:rFonts w:eastAsia="Calibri" w:cs="Times New Roman"/>
          <w:sz w:val="22"/>
        </w:rPr>
        <w:t>cara</w:t>
      </w:r>
      <w:proofErr w:type="gramEnd"/>
      <w:r w:rsidRPr="00AD7134">
        <w:rPr>
          <w:rFonts w:eastAsia="Calibri" w:cs="Times New Roman"/>
          <w:spacing w:val="1"/>
          <w:sz w:val="22"/>
        </w:rPr>
        <w:t xml:space="preserve"> </w:t>
      </w:r>
      <w:r w:rsidRPr="00AD7134">
        <w:rPr>
          <w:rFonts w:eastAsia="Calibri" w:cs="Times New Roman"/>
          <w:sz w:val="22"/>
        </w:rPr>
        <w:t>untuk</w:t>
      </w:r>
      <w:r w:rsidRPr="00AD7134">
        <w:rPr>
          <w:rFonts w:eastAsia="Calibri" w:cs="Times New Roman"/>
          <w:spacing w:val="1"/>
          <w:sz w:val="22"/>
        </w:rPr>
        <w:t xml:space="preserve"> </w:t>
      </w:r>
      <w:r w:rsidRPr="00AD7134">
        <w:rPr>
          <w:rFonts w:eastAsia="Calibri" w:cs="Times New Roman"/>
          <w:sz w:val="22"/>
        </w:rPr>
        <w:t>memahami</w:t>
      </w:r>
      <w:r w:rsidRPr="00AD7134">
        <w:rPr>
          <w:rFonts w:eastAsia="Calibri" w:cs="Times New Roman"/>
          <w:spacing w:val="1"/>
          <w:sz w:val="22"/>
        </w:rPr>
        <w:t xml:space="preserve"> </w:t>
      </w:r>
      <w:r w:rsidRPr="00AD7134">
        <w:rPr>
          <w:rFonts w:eastAsia="Calibri" w:cs="Times New Roman"/>
          <w:sz w:val="22"/>
        </w:rPr>
        <w:t>perilaku-perilaku yang mencemari kesehatan (Rosenstock, 1974). Secara</w:t>
      </w:r>
      <w:r w:rsidRPr="00AD7134">
        <w:rPr>
          <w:rFonts w:eastAsia="Calibri" w:cs="Times New Roman"/>
          <w:spacing w:val="1"/>
          <w:sz w:val="22"/>
        </w:rPr>
        <w:t xml:space="preserve"> </w:t>
      </w:r>
      <w:r w:rsidRPr="00AD7134">
        <w:rPr>
          <w:rFonts w:eastAsia="Calibri" w:cs="Times New Roman"/>
          <w:sz w:val="22"/>
        </w:rPr>
        <w:t xml:space="preserve">khusus, </w:t>
      </w:r>
      <w:proofErr w:type="gramStart"/>
      <w:r w:rsidRPr="00AD7134">
        <w:rPr>
          <w:rFonts w:eastAsia="Calibri" w:cs="Times New Roman"/>
          <w:sz w:val="22"/>
        </w:rPr>
        <w:t>ia</w:t>
      </w:r>
      <w:proofErr w:type="gramEnd"/>
      <w:r w:rsidRPr="00AD7134">
        <w:rPr>
          <w:rFonts w:eastAsia="Calibri" w:cs="Times New Roman"/>
          <w:sz w:val="22"/>
        </w:rPr>
        <w:t xml:space="preserve"> tumbuh dari pekerjaan yang berusaha memahami mengapa</w:t>
      </w:r>
      <w:r w:rsidRPr="00AD7134">
        <w:rPr>
          <w:rFonts w:eastAsia="Calibri" w:cs="Times New Roman"/>
          <w:spacing w:val="1"/>
          <w:sz w:val="22"/>
        </w:rPr>
        <w:t xml:space="preserve"> </w:t>
      </w:r>
      <w:r w:rsidRPr="00AD7134">
        <w:rPr>
          <w:rFonts w:eastAsia="Calibri" w:cs="Times New Roman"/>
          <w:sz w:val="22"/>
        </w:rPr>
        <w:t>sangat sedikit orang yang berpartisipasi dalam program pencegahan dan</w:t>
      </w:r>
      <w:r w:rsidRPr="00AD7134">
        <w:rPr>
          <w:rFonts w:eastAsia="Calibri" w:cs="Times New Roman"/>
          <w:spacing w:val="1"/>
          <w:sz w:val="22"/>
        </w:rPr>
        <w:t xml:space="preserve"> </w:t>
      </w:r>
      <w:r w:rsidRPr="00AD7134">
        <w:rPr>
          <w:rFonts w:eastAsia="Calibri" w:cs="Times New Roman"/>
          <w:sz w:val="22"/>
        </w:rPr>
        <w:t xml:space="preserve">pendeteksian penyakit. </w:t>
      </w:r>
      <w:proofErr w:type="gramStart"/>
      <w:r w:rsidRPr="00AD7134">
        <w:rPr>
          <w:rFonts w:eastAsia="Calibri" w:cs="Times New Roman"/>
          <w:sz w:val="22"/>
        </w:rPr>
        <w:t>Dinas Kesehatan Umum mengirim unit-unit X dada</w:t>
      </w:r>
      <w:r w:rsidRPr="00AD7134">
        <w:rPr>
          <w:rFonts w:eastAsia="Calibri" w:cs="Times New Roman"/>
          <w:spacing w:val="-64"/>
          <w:sz w:val="22"/>
        </w:rPr>
        <w:t xml:space="preserve"> </w:t>
      </w:r>
      <w:r w:rsidRPr="00AD7134">
        <w:rPr>
          <w:rFonts w:eastAsia="Calibri" w:cs="Times New Roman"/>
          <w:sz w:val="22"/>
        </w:rPr>
        <w:t>ke lingkungan lokal untuk melakukan pemeriksaan tuberkulosis secara</w:t>
      </w:r>
      <w:r w:rsidRPr="00AD7134">
        <w:rPr>
          <w:rFonts w:eastAsia="Calibri" w:cs="Times New Roman"/>
          <w:spacing w:val="1"/>
          <w:sz w:val="22"/>
        </w:rPr>
        <w:t xml:space="preserve"> </w:t>
      </w:r>
      <w:r w:rsidRPr="00AD7134">
        <w:rPr>
          <w:rFonts w:eastAsia="Calibri" w:cs="Times New Roman"/>
          <w:sz w:val="22"/>
        </w:rPr>
        <w:t>gratis,</w:t>
      </w:r>
      <w:r w:rsidRPr="00AD7134">
        <w:rPr>
          <w:rFonts w:eastAsia="Calibri" w:cs="Times New Roman"/>
          <w:spacing w:val="1"/>
          <w:sz w:val="22"/>
        </w:rPr>
        <w:t xml:space="preserve"> </w:t>
      </w:r>
      <w:r w:rsidRPr="00AD7134">
        <w:rPr>
          <w:rFonts w:eastAsia="Calibri" w:cs="Times New Roman"/>
          <w:sz w:val="22"/>
        </w:rPr>
        <w:t>tetapi</w:t>
      </w:r>
      <w:r w:rsidRPr="00AD7134">
        <w:rPr>
          <w:rFonts w:eastAsia="Calibri" w:cs="Times New Roman"/>
          <w:spacing w:val="1"/>
          <w:sz w:val="22"/>
        </w:rPr>
        <w:t xml:space="preserve"> </w:t>
      </w:r>
      <w:r w:rsidRPr="00AD7134">
        <w:rPr>
          <w:rFonts w:eastAsia="Calibri" w:cs="Times New Roman"/>
          <w:sz w:val="22"/>
        </w:rPr>
        <w:t>sangat</w:t>
      </w:r>
      <w:r w:rsidRPr="00AD7134">
        <w:rPr>
          <w:rFonts w:eastAsia="Calibri" w:cs="Times New Roman"/>
          <w:spacing w:val="1"/>
          <w:sz w:val="22"/>
        </w:rPr>
        <w:t xml:space="preserve"> </w:t>
      </w:r>
      <w:r w:rsidRPr="00AD7134">
        <w:rPr>
          <w:rFonts w:eastAsia="Calibri" w:cs="Times New Roman"/>
          <w:sz w:val="22"/>
        </w:rPr>
        <w:t>sedikit</w:t>
      </w:r>
      <w:r w:rsidRPr="00AD7134">
        <w:rPr>
          <w:rFonts w:eastAsia="Calibri" w:cs="Times New Roman"/>
          <w:spacing w:val="1"/>
          <w:sz w:val="22"/>
        </w:rPr>
        <w:t xml:space="preserve"> </w:t>
      </w:r>
      <w:r w:rsidRPr="00AD7134">
        <w:rPr>
          <w:rFonts w:eastAsia="Calibri" w:cs="Times New Roman"/>
          <w:sz w:val="22"/>
        </w:rPr>
        <w:t>orang</w:t>
      </w:r>
      <w:r w:rsidRPr="00AD7134">
        <w:rPr>
          <w:rFonts w:eastAsia="Calibri" w:cs="Times New Roman"/>
          <w:spacing w:val="1"/>
          <w:sz w:val="22"/>
        </w:rPr>
        <w:t xml:space="preserve"> </w:t>
      </w:r>
      <w:r w:rsidRPr="00AD7134">
        <w:rPr>
          <w:rFonts w:eastAsia="Calibri" w:cs="Times New Roman"/>
          <w:sz w:val="22"/>
        </w:rPr>
        <w:t>yang</w:t>
      </w:r>
      <w:r w:rsidRPr="00AD7134">
        <w:rPr>
          <w:rFonts w:eastAsia="Calibri" w:cs="Times New Roman"/>
          <w:spacing w:val="1"/>
          <w:sz w:val="22"/>
        </w:rPr>
        <w:t xml:space="preserve"> </w:t>
      </w:r>
      <w:r w:rsidRPr="00AD7134">
        <w:rPr>
          <w:rFonts w:eastAsia="Calibri" w:cs="Times New Roman"/>
          <w:sz w:val="22"/>
        </w:rPr>
        <w:t>memanfaatkan</w:t>
      </w:r>
      <w:r w:rsidRPr="00AD7134">
        <w:rPr>
          <w:rFonts w:eastAsia="Calibri" w:cs="Times New Roman"/>
          <w:spacing w:val="1"/>
          <w:sz w:val="22"/>
        </w:rPr>
        <w:t xml:space="preserve"> </w:t>
      </w:r>
      <w:r w:rsidRPr="00AD7134">
        <w:rPr>
          <w:rFonts w:eastAsia="Calibri" w:cs="Times New Roman"/>
          <w:sz w:val="22"/>
        </w:rPr>
        <w:t>layanan</w:t>
      </w:r>
      <w:r w:rsidRPr="00AD7134">
        <w:rPr>
          <w:rFonts w:eastAsia="Calibri" w:cs="Times New Roman"/>
          <w:spacing w:val="66"/>
          <w:sz w:val="22"/>
        </w:rPr>
        <w:t xml:space="preserve"> </w:t>
      </w:r>
      <w:r w:rsidRPr="00AD7134">
        <w:rPr>
          <w:rFonts w:eastAsia="Calibri" w:cs="Times New Roman"/>
          <w:sz w:val="22"/>
        </w:rPr>
        <w:t>ini.</w:t>
      </w:r>
      <w:proofErr w:type="gramEnd"/>
      <w:r w:rsidRPr="00AD7134">
        <w:rPr>
          <w:rFonts w:eastAsia="Calibri" w:cs="Times New Roman"/>
          <w:spacing w:val="1"/>
          <w:sz w:val="22"/>
        </w:rPr>
        <w:t xml:space="preserve"> </w:t>
      </w:r>
      <w:proofErr w:type="gramStart"/>
      <w:r w:rsidRPr="00AD7134">
        <w:rPr>
          <w:rFonts w:eastAsia="Calibri" w:cs="Times New Roman"/>
          <w:sz w:val="22"/>
        </w:rPr>
        <w:t>Menurut model ini, tindakan seseorang untuk mengubah perilakunya (atau</w:t>
      </w:r>
      <w:r w:rsidRPr="00AD7134">
        <w:rPr>
          <w:rFonts w:eastAsia="Calibri" w:cs="Times New Roman"/>
          <w:spacing w:val="-64"/>
          <w:sz w:val="22"/>
        </w:rPr>
        <w:t xml:space="preserve"> </w:t>
      </w:r>
      <w:r w:rsidRPr="00AD7134">
        <w:rPr>
          <w:rFonts w:eastAsia="Calibri" w:cs="Times New Roman"/>
          <w:sz w:val="22"/>
        </w:rPr>
        <w:t>kurangnya</w:t>
      </w:r>
      <w:r w:rsidRPr="00AD7134">
        <w:rPr>
          <w:rFonts w:eastAsia="Calibri" w:cs="Times New Roman"/>
          <w:spacing w:val="1"/>
          <w:sz w:val="22"/>
        </w:rPr>
        <w:t xml:space="preserve"> </w:t>
      </w:r>
      <w:r w:rsidRPr="00AD7134">
        <w:rPr>
          <w:rFonts w:eastAsia="Calibri" w:cs="Times New Roman"/>
          <w:sz w:val="22"/>
        </w:rPr>
        <w:t>tindakan)</w:t>
      </w:r>
      <w:r w:rsidRPr="00AD7134">
        <w:rPr>
          <w:rFonts w:eastAsia="Calibri" w:cs="Times New Roman"/>
          <w:spacing w:val="1"/>
          <w:sz w:val="22"/>
        </w:rPr>
        <w:t xml:space="preserve"> </w:t>
      </w:r>
      <w:r w:rsidRPr="00AD7134">
        <w:rPr>
          <w:rFonts w:eastAsia="Calibri" w:cs="Times New Roman"/>
          <w:sz w:val="22"/>
        </w:rPr>
        <w:t>merupakan</w:t>
      </w:r>
      <w:r w:rsidRPr="00AD7134">
        <w:rPr>
          <w:rFonts w:eastAsia="Calibri" w:cs="Times New Roman"/>
          <w:spacing w:val="1"/>
          <w:sz w:val="22"/>
        </w:rPr>
        <w:t xml:space="preserve"> </w:t>
      </w:r>
      <w:r w:rsidRPr="00AD7134">
        <w:rPr>
          <w:rFonts w:eastAsia="Calibri" w:cs="Times New Roman"/>
          <w:sz w:val="22"/>
        </w:rPr>
        <w:t>hasil</w:t>
      </w:r>
      <w:r w:rsidRPr="00AD7134">
        <w:rPr>
          <w:rFonts w:eastAsia="Calibri" w:cs="Times New Roman"/>
          <w:spacing w:val="1"/>
          <w:sz w:val="22"/>
        </w:rPr>
        <w:t xml:space="preserve"> </w:t>
      </w:r>
      <w:r w:rsidRPr="00AD7134">
        <w:rPr>
          <w:rFonts w:eastAsia="Calibri" w:cs="Times New Roman"/>
          <w:sz w:val="22"/>
        </w:rPr>
        <w:t>dari</w:t>
      </w:r>
      <w:r w:rsidRPr="00AD7134">
        <w:rPr>
          <w:rFonts w:eastAsia="Calibri" w:cs="Times New Roman"/>
          <w:spacing w:val="1"/>
          <w:sz w:val="22"/>
        </w:rPr>
        <w:t xml:space="preserve"> </w:t>
      </w:r>
      <w:r w:rsidRPr="00AD7134">
        <w:rPr>
          <w:rFonts w:eastAsia="Calibri" w:cs="Times New Roman"/>
          <w:sz w:val="22"/>
        </w:rPr>
        <w:t>penilaian</w:t>
      </w:r>
      <w:r w:rsidRPr="00AD7134">
        <w:rPr>
          <w:rFonts w:eastAsia="Calibri" w:cs="Times New Roman"/>
          <w:spacing w:val="1"/>
          <w:sz w:val="22"/>
        </w:rPr>
        <w:t xml:space="preserve"> </w:t>
      </w:r>
      <w:r w:rsidRPr="00AD7134">
        <w:rPr>
          <w:rFonts w:eastAsia="Calibri" w:cs="Times New Roman"/>
          <w:sz w:val="22"/>
        </w:rPr>
        <w:t>orang</w:t>
      </w:r>
      <w:r w:rsidRPr="00AD7134">
        <w:rPr>
          <w:rFonts w:eastAsia="Calibri" w:cs="Times New Roman"/>
          <w:spacing w:val="1"/>
          <w:sz w:val="22"/>
        </w:rPr>
        <w:t xml:space="preserve"> </w:t>
      </w:r>
      <w:r w:rsidRPr="00AD7134">
        <w:rPr>
          <w:rFonts w:eastAsia="Calibri" w:cs="Times New Roman"/>
          <w:sz w:val="22"/>
        </w:rPr>
        <w:t>terhadap</w:t>
      </w:r>
      <w:r w:rsidRPr="00AD7134">
        <w:rPr>
          <w:rFonts w:eastAsia="Calibri" w:cs="Times New Roman"/>
          <w:spacing w:val="1"/>
          <w:sz w:val="22"/>
        </w:rPr>
        <w:t xml:space="preserve"> </w:t>
      </w:r>
      <w:r w:rsidRPr="00AD7134">
        <w:rPr>
          <w:rFonts w:eastAsia="Calibri" w:cs="Times New Roman"/>
          <w:sz w:val="22"/>
        </w:rPr>
        <w:t>beberapa konstruk.</w:t>
      </w:r>
      <w:proofErr w:type="gramEnd"/>
      <w:r w:rsidRPr="00AD7134">
        <w:rPr>
          <w:rFonts w:eastAsia="Calibri" w:cs="Times New Roman"/>
          <w:sz w:val="22"/>
        </w:rPr>
        <w:t xml:space="preserve"> </w:t>
      </w:r>
      <w:proofErr w:type="gramStart"/>
      <w:r w:rsidRPr="00AD7134">
        <w:rPr>
          <w:rFonts w:eastAsia="Calibri" w:cs="Times New Roman"/>
          <w:sz w:val="22"/>
        </w:rPr>
        <w:t>Pertama, seseorang memutuskan apakah dia rentan</w:t>
      </w:r>
      <w:r w:rsidRPr="00AD7134">
        <w:rPr>
          <w:rFonts w:eastAsia="Calibri" w:cs="Times New Roman"/>
          <w:spacing w:val="1"/>
          <w:sz w:val="22"/>
        </w:rPr>
        <w:t xml:space="preserve"> </w:t>
      </w:r>
      <w:r w:rsidRPr="00AD7134">
        <w:rPr>
          <w:rFonts w:eastAsia="Calibri" w:cs="Times New Roman"/>
          <w:sz w:val="22"/>
        </w:rPr>
        <w:t>(kerentanan yang dirasakan) terhadap suatu penyakit atau kondisi, dan</w:t>
      </w:r>
      <w:r w:rsidRPr="00AD7134">
        <w:rPr>
          <w:rFonts w:eastAsia="Calibri" w:cs="Times New Roman"/>
          <w:spacing w:val="1"/>
          <w:sz w:val="22"/>
        </w:rPr>
        <w:t xml:space="preserve"> </w:t>
      </w:r>
      <w:r w:rsidRPr="00AD7134">
        <w:rPr>
          <w:rFonts w:eastAsia="Calibri" w:cs="Times New Roman"/>
          <w:sz w:val="22"/>
        </w:rPr>
        <w:t>membebani hal ini terhadap keparahan penyakit atau kondisi (keparahan</w:t>
      </w:r>
      <w:r w:rsidRPr="00AD7134">
        <w:rPr>
          <w:rFonts w:eastAsia="Calibri" w:cs="Times New Roman"/>
          <w:spacing w:val="1"/>
          <w:sz w:val="22"/>
        </w:rPr>
        <w:t xml:space="preserve"> </w:t>
      </w:r>
      <w:r w:rsidRPr="00AD7134">
        <w:rPr>
          <w:rFonts w:eastAsia="Calibri" w:cs="Times New Roman"/>
          <w:sz w:val="22"/>
        </w:rPr>
        <w:t>yang</w:t>
      </w:r>
      <w:r w:rsidRPr="00AD7134">
        <w:rPr>
          <w:rFonts w:eastAsia="Calibri" w:cs="Times New Roman"/>
          <w:spacing w:val="1"/>
          <w:sz w:val="22"/>
        </w:rPr>
        <w:t xml:space="preserve"> </w:t>
      </w:r>
      <w:r w:rsidRPr="00AD7134">
        <w:rPr>
          <w:rFonts w:eastAsia="Calibri" w:cs="Times New Roman"/>
          <w:sz w:val="22"/>
        </w:rPr>
        <w:t>dirasakan).</w:t>
      </w:r>
      <w:proofErr w:type="gramEnd"/>
      <w:r w:rsidRPr="00AD7134">
        <w:rPr>
          <w:rFonts w:eastAsia="Calibri" w:cs="Times New Roman"/>
          <w:spacing w:val="1"/>
          <w:sz w:val="22"/>
        </w:rPr>
        <w:t xml:space="preserve"> </w:t>
      </w:r>
      <w:proofErr w:type="gramStart"/>
      <w:r w:rsidRPr="00AD7134">
        <w:rPr>
          <w:rFonts w:eastAsia="Calibri" w:cs="Times New Roman"/>
          <w:sz w:val="22"/>
        </w:rPr>
        <w:t>Sebagai</w:t>
      </w:r>
      <w:r w:rsidRPr="00AD7134">
        <w:rPr>
          <w:rFonts w:eastAsia="Calibri" w:cs="Times New Roman"/>
          <w:spacing w:val="1"/>
          <w:sz w:val="22"/>
        </w:rPr>
        <w:t xml:space="preserve"> </w:t>
      </w:r>
      <w:r w:rsidRPr="00AD7134">
        <w:rPr>
          <w:rFonts w:eastAsia="Calibri" w:cs="Times New Roman"/>
          <w:sz w:val="22"/>
        </w:rPr>
        <w:t>contoh,</w:t>
      </w:r>
      <w:r w:rsidRPr="00AD7134">
        <w:rPr>
          <w:rFonts w:eastAsia="Calibri" w:cs="Times New Roman"/>
          <w:spacing w:val="1"/>
          <w:sz w:val="22"/>
        </w:rPr>
        <w:t xml:space="preserve"> </w:t>
      </w:r>
      <w:r w:rsidRPr="00AD7134">
        <w:rPr>
          <w:rFonts w:eastAsia="Calibri" w:cs="Times New Roman"/>
          <w:sz w:val="22"/>
        </w:rPr>
        <w:t>jika</w:t>
      </w:r>
      <w:r w:rsidRPr="00AD7134">
        <w:rPr>
          <w:rFonts w:eastAsia="Calibri" w:cs="Times New Roman"/>
          <w:spacing w:val="1"/>
          <w:sz w:val="22"/>
        </w:rPr>
        <w:t xml:space="preserve"> </w:t>
      </w:r>
      <w:r w:rsidRPr="00AD7134">
        <w:rPr>
          <w:rFonts w:eastAsia="Calibri" w:cs="Times New Roman"/>
          <w:sz w:val="22"/>
        </w:rPr>
        <w:t>seseorang</w:t>
      </w:r>
      <w:r w:rsidRPr="00AD7134">
        <w:rPr>
          <w:rFonts w:eastAsia="Calibri" w:cs="Times New Roman"/>
          <w:spacing w:val="1"/>
          <w:sz w:val="22"/>
        </w:rPr>
        <w:t xml:space="preserve"> </w:t>
      </w:r>
      <w:r w:rsidRPr="00AD7134">
        <w:rPr>
          <w:rFonts w:eastAsia="Calibri" w:cs="Times New Roman"/>
          <w:sz w:val="22"/>
        </w:rPr>
        <w:t>percaya</w:t>
      </w:r>
      <w:r w:rsidRPr="00AD7134">
        <w:rPr>
          <w:rFonts w:eastAsia="Calibri" w:cs="Times New Roman"/>
          <w:spacing w:val="1"/>
          <w:sz w:val="22"/>
        </w:rPr>
        <w:t xml:space="preserve"> </w:t>
      </w:r>
      <w:r w:rsidRPr="00AD7134">
        <w:rPr>
          <w:rFonts w:eastAsia="Calibri" w:cs="Times New Roman"/>
          <w:sz w:val="22"/>
        </w:rPr>
        <w:t>bahwa</w:t>
      </w:r>
      <w:r w:rsidRPr="00AD7134">
        <w:rPr>
          <w:rFonts w:eastAsia="Calibri" w:cs="Times New Roman"/>
          <w:spacing w:val="1"/>
          <w:sz w:val="22"/>
        </w:rPr>
        <w:t xml:space="preserve"> </w:t>
      </w:r>
      <w:r w:rsidRPr="00AD7134">
        <w:rPr>
          <w:rFonts w:eastAsia="Calibri" w:cs="Times New Roman"/>
          <w:sz w:val="22"/>
        </w:rPr>
        <w:t>dia</w:t>
      </w:r>
      <w:r w:rsidRPr="00AD7134">
        <w:rPr>
          <w:rFonts w:eastAsia="Calibri" w:cs="Times New Roman"/>
          <w:spacing w:val="1"/>
          <w:sz w:val="22"/>
        </w:rPr>
        <w:t xml:space="preserve"> </w:t>
      </w:r>
      <w:r w:rsidRPr="00AD7134">
        <w:rPr>
          <w:rFonts w:eastAsia="Calibri" w:cs="Times New Roman"/>
          <w:sz w:val="22"/>
        </w:rPr>
        <w:t>rentan dan penyakitnya cukup parah untuk memotivasi dia untuk berubah,</w:t>
      </w:r>
      <w:r w:rsidRPr="00AD7134">
        <w:rPr>
          <w:rFonts w:eastAsia="Calibri" w:cs="Times New Roman"/>
          <w:spacing w:val="1"/>
          <w:sz w:val="22"/>
        </w:rPr>
        <w:t xml:space="preserve"> </w:t>
      </w:r>
      <w:r w:rsidRPr="00AD7134">
        <w:rPr>
          <w:rFonts w:eastAsia="Calibri" w:cs="Times New Roman"/>
          <w:sz w:val="22"/>
        </w:rPr>
        <w:t>dia</w:t>
      </w:r>
      <w:r w:rsidRPr="00AD7134">
        <w:rPr>
          <w:rFonts w:eastAsia="Calibri" w:cs="Times New Roman"/>
          <w:spacing w:val="1"/>
          <w:sz w:val="22"/>
        </w:rPr>
        <w:t xml:space="preserve"> </w:t>
      </w:r>
      <w:r w:rsidRPr="00AD7134">
        <w:rPr>
          <w:rFonts w:eastAsia="Calibri" w:cs="Times New Roman"/>
          <w:sz w:val="22"/>
        </w:rPr>
        <w:t>lebih</w:t>
      </w:r>
      <w:r w:rsidRPr="00AD7134">
        <w:rPr>
          <w:rFonts w:eastAsia="Calibri" w:cs="Times New Roman"/>
          <w:spacing w:val="1"/>
          <w:sz w:val="22"/>
        </w:rPr>
        <w:t xml:space="preserve"> </w:t>
      </w:r>
      <w:r w:rsidRPr="00AD7134">
        <w:rPr>
          <w:rFonts w:eastAsia="Calibri" w:cs="Times New Roman"/>
          <w:sz w:val="22"/>
        </w:rPr>
        <w:t>cenderung</w:t>
      </w:r>
      <w:r w:rsidRPr="00AD7134">
        <w:rPr>
          <w:rFonts w:eastAsia="Calibri" w:cs="Times New Roman"/>
          <w:spacing w:val="1"/>
          <w:sz w:val="22"/>
        </w:rPr>
        <w:t xml:space="preserve"> </w:t>
      </w:r>
      <w:r w:rsidRPr="00AD7134">
        <w:rPr>
          <w:rFonts w:eastAsia="Calibri" w:cs="Times New Roman"/>
          <w:sz w:val="22"/>
        </w:rPr>
        <w:t>mengambil</w:t>
      </w:r>
      <w:r w:rsidRPr="00AD7134">
        <w:rPr>
          <w:rFonts w:eastAsia="Calibri" w:cs="Times New Roman"/>
          <w:spacing w:val="1"/>
          <w:sz w:val="22"/>
        </w:rPr>
        <w:t xml:space="preserve"> </w:t>
      </w:r>
      <w:r w:rsidRPr="00AD7134">
        <w:rPr>
          <w:rFonts w:eastAsia="Calibri" w:cs="Times New Roman"/>
          <w:sz w:val="22"/>
        </w:rPr>
        <w:t>tindakan</w:t>
      </w:r>
      <w:r w:rsidRPr="00AD7134">
        <w:rPr>
          <w:rFonts w:eastAsia="Calibri" w:cs="Times New Roman"/>
          <w:spacing w:val="1"/>
          <w:sz w:val="22"/>
        </w:rPr>
        <w:t xml:space="preserve"> </w:t>
      </w:r>
      <w:r w:rsidRPr="00AD7134">
        <w:rPr>
          <w:rFonts w:eastAsia="Calibri" w:cs="Times New Roman"/>
          <w:sz w:val="22"/>
        </w:rPr>
        <w:t>untuk</w:t>
      </w:r>
      <w:r w:rsidRPr="00AD7134">
        <w:rPr>
          <w:rFonts w:eastAsia="Calibri" w:cs="Times New Roman"/>
          <w:spacing w:val="1"/>
          <w:sz w:val="22"/>
        </w:rPr>
        <w:t xml:space="preserve"> </w:t>
      </w:r>
      <w:r w:rsidRPr="00AD7134">
        <w:rPr>
          <w:rFonts w:eastAsia="Calibri" w:cs="Times New Roman"/>
          <w:sz w:val="22"/>
        </w:rPr>
        <w:t>berubah.</w:t>
      </w:r>
      <w:proofErr w:type="gramEnd"/>
      <w:r w:rsidRPr="00AD7134">
        <w:rPr>
          <w:rFonts w:eastAsia="Calibri" w:cs="Times New Roman"/>
          <w:spacing w:val="1"/>
          <w:sz w:val="22"/>
        </w:rPr>
        <w:t xml:space="preserve"> </w:t>
      </w:r>
      <w:r w:rsidRPr="00AD7134">
        <w:rPr>
          <w:rFonts w:eastAsia="Calibri" w:cs="Times New Roman"/>
          <w:sz w:val="22"/>
        </w:rPr>
        <w:t>Atau,</w:t>
      </w:r>
      <w:r w:rsidRPr="00AD7134">
        <w:rPr>
          <w:rFonts w:eastAsia="Calibri" w:cs="Times New Roman"/>
          <w:spacing w:val="1"/>
          <w:sz w:val="22"/>
        </w:rPr>
        <w:t xml:space="preserve"> </w:t>
      </w:r>
      <w:r w:rsidRPr="00AD7134">
        <w:rPr>
          <w:rFonts w:eastAsia="Calibri" w:cs="Times New Roman"/>
          <w:sz w:val="22"/>
        </w:rPr>
        <w:t>jika</w:t>
      </w:r>
      <w:r w:rsidRPr="00AD7134">
        <w:rPr>
          <w:rFonts w:eastAsia="Calibri" w:cs="Times New Roman"/>
          <w:spacing w:val="1"/>
          <w:sz w:val="22"/>
        </w:rPr>
        <w:t xml:space="preserve"> </w:t>
      </w:r>
      <w:r w:rsidRPr="00AD7134">
        <w:rPr>
          <w:rFonts w:eastAsia="Calibri" w:cs="Times New Roman"/>
          <w:sz w:val="22"/>
        </w:rPr>
        <w:t>seseorang</w:t>
      </w:r>
      <w:r w:rsidRPr="00AD7134">
        <w:rPr>
          <w:rFonts w:eastAsia="Calibri" w:cs="Times New Roman"/>
          <w:spacing w:val="1"/>
          <w:sz w:val="22"/>
        </w:rPr>
        <w:t xml:space="preserve"> </w:t>
      </w:r>
      <w:r w:rsidRPr="00AD7134">
        <w:rPr>
          <w:rFonts w:eastAsia="Calibri" w:cs="Times New Roman"/>
          <w:sz w:val="22"/>
        </w:rPr>
        <w:t>tidak</w:t>
      </w:r>
      <w:r w:rsidRPr="00AD7134">
        <w:rPr>
          <w:rFonts w:eastAsia="Calibri" w:cs="Times New Roman"/>
          <w:spacing w:val="1"/>
          <w:sz w:val="22"/>
        </w:rPr>
        <w:t xml:space="preserve"> </w:t>
      </w:r>
      <w:r w:rsidRPr="00AD7134">
        <w:rPr>
          <w:rFonts w:eastAsia="Calibri" w:cs="Times New Roman"/>
          <w:sz w:val="22"/>
        </w:rPr>
        <w:t>percaya</w:t>
      </w:r>
      <w:r w:rsidRPr="00AD7134">
        <w:rPr>
          <w:rFonts w:eastAsia="Calibri" w:cs="Times New Roman"/>
          <w:spacing w:val="1"/>
          <w:sz w:val="22"/>
        </w:rPr>
        <w:t xml:space="preserve"> </w:t>
      </w:r>
      <w:r w:rsidRPr="00AD7134">
        <w:rPr>
          <w:rFonts w:eastAsia="Calibri" w:cs="Times New Roman"/>
          <w:sz w:val="22"/>
        </w:rPr>
        <w:t>dia</w:t>
      </w:r>
      <w:r w:rsidRPr="00AD7134">
        <w:rPr>
          <w:rFonts w:eastAsia="Calibri" w:cs="Times New Roman"/>
          <w:spacing w:val="1"/>
          <w:sz w:val="22"/>
        </w:rPr>
        <w:t xml:space="preserve"> </w:t>
      </w:r>
      <w:r w:rsidRPr="00AD7134">
        <w:rPr>
          <w:rFonts w:eastAsia="Calibri" w:cs="Times New Roman"/>
          <w:sz w:val="22"/>
        </w:rPr>
        <w:t>rentan,</w:t>
      </w:r>
      <w:r w:rsidRPr="00AD7134">
        <w:rPr>
          <w:rFonts w:eastAsia="Calibri" w:cs="Times New Roman"/>
          <w:spacing w:val="1"/>
          <w:sz w:val="22"/>
        </w:rPr>
        <w:t xml:space="preserve"> </w:t>
      </w:r>
      <w:r w:rsidRPr="00AD7134">
        <w:rPr>
          <w:rFonts w:eastAsia="Calibri" w:cs="Times New Roman"/>
          <w:sz w:val="22"/>
        </w:rPr>
        <w:t>meskipun</w:t>
      </w:r>
      <w:r w:rsidRPr="00AD7134">
        <w:rPr>
          <w:rFonts w:eastAsia="Calibri" w:cs="Times New Roman"/>
          <w:spacing w:val="1"/>
          <w:sz w:val="22"/>
        </w:rPr>
        <w:t xml:space="preserve"> </w:t>
      </w:r>
      <w:r w:rsidRPr="00AD7134">
        <w:rPr>
          <w:rFonts w:eastAsia="Calibri" w:cs="Times New Roman"/>
          <w:sz w:val="22"/>
        </w:rPr>
        <w:t>penyakitnya</w:t>
      </w:r>
      <w:r w:rsidRPr="00AD7134">
        <w:rPr>
          <w:rFonts w:eastAsia="Calibri" w:cs="Times New Roman"/>
          <w:spacing w:val="66"/>
          <w:sz w:val="22"/>
        </w:rPr>
        <w:t xml:space="preserve"> </w:t>
      </w:r>
      <w:r w:rsidRPr="00AD7134">
        <w:rPr>
          <w:rFonts w:eastAsia="Calibri" w:cs="Times New Roman"/>
          <w:sz w:val="22"/>
        </w:rPr>
        <w:t>mungkin</w:t>
      </w:r>
      <w:r w:rsidRPr="00AD7134">
        <w:rPr>
          <w:rFonts w:eastAsia="Calibri" w:cs="Times New Roman"/>
          <w:spacing w:val="1"/>
          <w:sz w:val="22"/>
        </w:rPr>
        <w:t xml:space="preserve"> </w:t>
      </w:r>
      <w:r w:rsidRPr="00AD7134">
        <w:rPr>
          <w:rFonts w:eastAsia="Calibri" w:cs="Times New Roman"/>
          <w:sz w:val="22"/>
        </w:rPr>
        <w:t>parah,</w:t>
      </w:r>
      <w:r w:rsidRPr="00AD7134">
        <w:rPr>
          <w:rFonts w:eastAsia="Calibri" w:cs="Times New Roman"/>
          <w:spacing w:val="1"/>
          <w:sz w:val="22"/>
        </w:rPr>
        <w:t xml:space="preserve"> </w:t>
      </w:r>
      <w:r w:rsidRPr="00AD7134">
        <w:rPr>
          <w:rFonts w:eastAsia="Calibri" w:cs="Times New Roman"/>
          <w:sz w:val="22"/>
        </w:rPr>
        <w:t>dia</w:t>
      </w:r>
      <w:r w:rsidRPr="00AD7134">
        <w:rPr>
          <w:rFonts w:eastAsia="Calibri" w:cs="Times New Roman"/>
          <w:spacing w:val="1"/>
          <w:sz w:val="22"/>
        </w:rPr>
        <w:t xml:space="preserve"> </w:t>
      </w:r>
      <w:r w:rsidRPr="00AD7134">
        <w:rPr>
          <w:rFonts w:eastAsia="Calibri" w:cs="Times New Roman"/>
          <w:sz w:val="22"/>
        </w:rPr>
        <w:t>kemungkinan</w:t>
      </w:r>
      <w:r w:rsidRPr="00AD7134">
        <w:rPr>
          <w:rFonts w:eastAsia="Calibri" w:cs="Times New Roman"/>
          <w:spacing w:val="1"/>
          <w:sz w:val="22"/>
        </w:rPr>
        <w:t xml:space="preserve"> </w:t>
      </w:r>
      <w:r w:rsidRPr="00AD7134">
        <w:rPr>
          <w:rFonts w:eastAsia="Calibri" w:cs="Times New Roman"/>
          <w:sz w:val="22"/>
        </w:rPr>
        <w:t>tidak</w:t>
      </w:r>
      <w:r w:rsidRPr="00AD7134">
        <w:rPr>
          <w:rFonts w:eastAsia="Calibri" w:cs="Times New Roman"/>
          <w:spacing w:val="1"/>
          <w:sz w:val="22"/>
        </w:rPr>
        <w:t xml:space="preserve"> </w:t>
      </w:r>
      <w:proofErr w:type="gramStart"/>
      <w:r w:rsidRPr="00AD7134">
        <w:rPr>
          <w:rFonts w:eastAsia="Calibri" w:cs="Times New Roman"/>
          <w:sz w:val="22"/>
        </w:rPr>
        <w:t>akan</w:t>
      </w:r>
      <w:proofErr w:type="gramEnd"/>
      <w:r w:rsidRPr="00AD7134">
        <w:rPr>
          <w:rFonts w:eastAsia="Calibri" w:cs="Times New Roman"/>
          <w:spacing w:val="1"/>
          <w:sz w:val="22"/>
        </w:rPr>
        <w:t xml:space="preserve"> </w:t>
      </w:r>
      <w:r w:rsidRPr="00AD7134">
        <w:rPr>
          <w:rFonts w:eastAsia="Calibri" w:cs="Times New Roman"/>
          <w:sz w:val="22"/>
        </w:rPr>
        <w:t>bertindak.</w:t>
      </w:r>
      <w:r w:rsidRPr="00AD7134">
        <w:rPr>
          <w:rFonts w:eastAsia="Calibri" w:cs="Times New Roman"/>
          <w:spacing w:val="1"/>
          <w:sz w:val="22"/>
        </w:rPr>
        <w:t xml:space="preserve"> </w:t>
      </w:r>
      <w:proofErr w:type="gramStart"/>
      <w:r w:rsidRPr="00AD7134">
        <w:rPr>
          <w:rFonts w:eastAsia="Calibri" w:cs="Times New Roman"/>
          <w:sz w:val="22"/>
        </w:rPr>
        <w:t>Seseorang</w:t>
      </w:r>
      <w:r w:rsidRPr="00AD7134">
        <w:rPr>
          <w:rFonts w:eastAsia="Calibri" w:cs="Times New Roman"/>
          <w:spacing w:val="1"/>
          <w:sz w:val="22"/>
        </w:rPr>
        <w:t xml:space="preserve"> </w:t>
      </w:r>
      <w:r w:rsidRPr="00AD7134">
        <w:rPr>
          <w:rFonts w:eastAsia="Calibri" w:cs="Times New Roman"/>
          <w:sz w:val="22"/>
        </w:rPr>
        <w:t>juga</w:t>
      </w:r>
      <w:r w:rsidRPr="00AD7134">
        <w:rPr>
          <w:rFonts w:eastAsia="Calibri" w:cs="Times New Roman"/>
          <w:spacing w:val="1"/>
          <w:sz w:val="22"/>
        </w:rPr>
        <w:t xml:space="preserve"> </w:t>
      </w:r>
      <w:r w:rsidRPr="00AD7134">
        <w:rPr>
          <w:rFonts w:eastAsia="Calibri" w:cs="Times New Roman"/>
          <w:sz w:val="22"/>
        </w:rPr>
        <w:t>mempertimbangkan</w:t>
      </w:r>
      <w:r w:rsidRPr="00AD7134">
        <w:rPr>
          <w:rFonts w:eastAsia="Calibri" w:cs="Times New Roman"/>
          <w:spacing w:val="1"/>
          <w:sz w:val="22"/>
        </w:rPr>
        <w:t xml:space="preserve"> </w:t>
      </w:r>
      <w:r w:rsidRPr="00AD7134">
        <w:rPr>
          <w:rFonts w:eastAsia="Calibri" w:cs="Times New Roman"/>
          <w:sz w:val="22"/>
        </w:rPr>
        <w:t>manfaat</w:t>
      </w:r>
      <w:r w:rsidRPr="00AD7134">
        <w:rPr>
          <w:rFonts w:eastAsia="Calibri" w:cs="Times New Roman"/>
          <w:spacing w:val="1"/>
          <w:sz w:val="22"/>
        </w:rPr>
        <w:t xml:space="preserve"> </w:t>
      </w:r>
      <w:r w:rsidRPr="00AD7134">
        <w:rPr>
          <w:rFonts w:eastAsia="Calibri" w:cs="Times New Roman"/>
          <w:sz w:val="22"/>
        </w:rPr>
        <w:t>tindakan</w:t>
      </w:r>
      <w:r w:rsidRPr="00AD7134">
        <w:rPr>
          <w:rFonts w:eastAsia="Calibri" w:cs="Times New Roman"/>
          <w:spacing w:val="1"/>
          <w:sz w:val="22"/>
        </w:rPr>
        <w:t xml:space="preserve"> </w:t>
      </w:r>
      <w:r w:rsidRPr="00AD7134">
        <w:rPr>
          <w:rFonts w:eastAsia="Calibri" w:cs="Times New Roman"/>
          <w:sz w:val="22"/>
        </w:rPr>
        <w:t>untuk</w:t>
      </w:r>
      <w:r w:rsidRPr="00AD7134">
        <w:rPr>
          <w:rFonts w:eastAsia="Calibri" w:cs="Times New Roman"/>
          <w:spacing w:val="1"/>
          <w:sz w:val="22"/>
        </w:rPr>
        <w:t xml:space="preserve"> </w:t>
      </w:r>
      <w:r w:rsidRPr="00AD7134">
        <w:rPr>
          <w:rFonts w:eastAsia="Calibri" w:cs="Times New Roman"/>
          <w:sz w:val="22"/>
        </w:rPr>
        <w:t>berubah</w:t>
      </w:r>
      <w:r w:rsidRPr="00AD7134">
        <w:rPr>
          <w:rFonts w:eastAsia="Calibri" w:cs="Times New Roman"/>
          <w:spacing w:val="1"/>
          <w:sz w:val="22"/>
        </w:rPr>
        <w:t xml:space="preserve"> </w:t>
      </w:r>
      <w:r w:rsidRPr="00AD7134">
        <w:rPr>
          <w:rFonts w:eastAsia="Calibri" w:cs="Times New Roman"/>
          <w:sz w:val="22"/>
        </w:rPr>
        <w:t>(manfaat</w:t>
      </w:r>
      <w:r w:rsidRPr="00AD7134">
        <w:rPr>
          <w:rFonts w:eastAsia="Calibri" w:cs="Times New Roman"/>
          <w:spacing w:val="1"/>
          <w:sz w:val="22"/>
        </w:rPr>
        <w:t xml:space="preserve"> </w:t>
      </w:r>
      <w:r w:rsidRPr="00AD7134">
        <w:rPr>
          <w:rFonts w:eastAsia="Calibri" w:cs="Times New Roman"/>
          <w:sz w:val="22"/>
        </w:rPr>
        <w:t>yang</w:t>
      </w:r>
      <w:r w:rsidRPr="00AD7134">
        <w:rPr>
          <w:rFonts w:eastAsia="Calibri" w:cs="Times New Roman"/>
          <w:spacing w:val="1"/>
          <w:sz w:val="22"/>
        </w:rPr>
        <w:t xml:space="preserve"> </w:t>
      </w:r>
      <w:r w:rsidRPr="00AD7134">
        <w:rPr>
          <w:rFonts w:eastAsia="Calibri" w:cs="Times New Roman"/>
          <w:sz w:val="22"/>
        </w:rPr>
        <w:t>dirasakan) versus hambatan untuk berubah (hambatan yang dirasakan),</w:t>
      </w:r>
      <w:r w:rsidRPr="00AD7134">
        <w:rPr>
          <w:rFonts w:eastAsia="Calibri" w:cs="Times New Roman"/>
          <w:spacing w:val="1"/>
          <w:sz w:val="22"/>
        </w:rPr>
        <w:t xml:space="preserve"> </w:t>
      </w:r>
      <w:r w:rsidRPr="00AD7134">
        <w:rPr>
          <w:rFonts w:eastAsia="Calibri" w:cs="Times New Roman"/>
          <w:sz w:val="22"/>
        </w:rPr>
        <w:t>dan analisis ini adalah faktor prediktif terkuat untuk perubahan perilaku</w:t>
      </w:r>
      <w:r w:rsidRPr="00AD7134">
        <w:rPr>
          <w:rFonts w:eastAsia="Calibri" w:cs="Times New Roman"/>
          <w:spacing w:val="1"/>
          <w:sz w:val="22"/>
        </w:rPr>
        <w:t xml:space="preserve"> </w:t>
      </w:r>
      <w:r w:rsidRPr="00AD7134">
        <w:rPr>
          <w:rFonts w:eastAsia="Calibri" w:cs="Times New Roman"/>
          <w:sz w:val="22"/>
        </w:rPr>
        <w:t>(Janz,</w:t>
      </w:r>
      <w:r w:rsidRPr="00AD7134">
        <w:rPr>
          <w:rFonts w:eastAsia="Calibri" w:cs="Times New Roman"/>
          <w:spacing w:val="1"/>
          <w:sz w:val="22"/>
        </w:rPr>
        <w:t xml:space="preserve"> </w:t>
      </w:r>
      <w:r w:rsidRPr="00AD7134">
        <w:rPr>
          <w:rFonts w:eastAsia="Calibri" w:cs="Times New Roman"/>
          <w:sz w:val="22"/>
        </w:rPr>
        <w:t>Champion,</w:t>
      </w:r>
      <w:r w:rsidRPr="00AD7134">
        <w:rPr>
          <w:rFonts w:eastAsia="Calibri" w:cs="Times New Roman"/>
          <w:spacing w:val="1"/>
          <w:sz w:val="22"/>
        </w:rPr>
        <w:t xml:space="preserve"> </w:t>
      </w:r>
      <w:r w:rsidRPr="00AD7134">
        <w:rPr>
          <w:rFonts w:eastAsia="Calibri" w:cs="Times New Roman"/>
          <w:sz w:val="22"/>
        </w:rPr>
        <w:t>&amp;</w:t>
      </w:r>
      <w:r w:rsidRPr="00AD7134">
        <w:rPr>
          <w:rFonts w:eastAsia="Calibri" w:cs="Times New Roman"/>
          <w:spacing w:val="1"/>
          <w:sz w:val="22"/>
        </w:rPr>
        <w:t xml:space="preserve"> </w:t>
      </w:r>
      <w:r w:rsidRPr="00AD7134">
        <w:rPr>
          <w:rFonts w:eastAsia="Calibri" w:cs="Times New Roman"/>
          <w:sz w:val="22"/>
        </w:rPr>
        <w:t>Strecher,</w:t>
      </w:r>
      <w:r w:rsidRPr="00AD7134">
        <w:rPr>
          <w:rFonts w:eastAsia="Calibri" w:cs="Times New Roman"/>
          <w:spacing w:val="1"/>
          <w:sz w:val="22"/>
        </w:rPr>
        <w:t xml:space="preserve"> </w:t>
      </w:r>
      <w:r w:rsidRPr="00AD7134">
        <w:rPr>
          <w:rFonts w:eastAsia="Calibri" w:cs="Times New Roman"/>
          <w:sz w:val="22"/>
        </w:rPr>
        <w:t>2002).</w:t>
      </w:r>
      <w:proofErr w:type="gramEnd"/>
      <w:r w:rsidRPr="00AD7134">
        <w:rPr>
          <w:rFonts w:eastAsia="Calibri" w:cs="Times New Roman"/>
          <w:spacing w:val="1"/>
          <w:sz w:val="22"/>
        </w:rPr>
        <w:t xml:space="preserve"> </w:t>
      </w:r>
    </w:p>
    <w:p w:rsidR="00AD7134" w:rsidRDefault="00AD7134" w:rsidP="00AD7134">
      <w:pPr>
        <w:tabs>
          <w:tab w:val="left" w:pos="0"/>
        </w:tabs>
        <w:spacing w:line="360" w:lineRule="auto"/>
        <w:rPr>
          <w:rFonts w:eastAsia="Calibri" w:cs="Times New Roman"/>
          <w:sz w:val="22"/>
        </w:rPr>
      </w:pPr>
      <w:r w:rsidRPr="00AD7134">
        <w:rPr>
          <w:rFonts w:eastAsia="Calibri" w:cs="Times New Roman"/>
          <w:spacing w:val="1"/>
          <w:sz w:val="22"/>
        </w:rPr>
        <w:tab/>
      </w:r>
      <w:proofErr w:type="gramStart"/>
      <w:r w:rsidRPr="00AD7134">
        <w:rPr>
          <w:rFonts w:eastAsia="Calibri" w:cs="Times New Roman"/>
          <w:sz w:val="22"/>
        </w:rPr>
        <w:t>Jika</w:t>
      </w:r>
      <w:r w:rsidRPr="00AD7134">
        <w:rPr>
          <w:rFonts w:eastAsia="Calibri" w:cs="Times New Roman"/>
          <w:spacing w:val="1"/>
          <w:sz w:val="22"/>
        </w:rPr>
        <w:t xml:space="preserve"> </w:t>
      </w:r>
      <w:r w:rsidRPr="00AD7134">
        <w:rPr>
          <w:rFonts w:eastAsia="Calibri" w:cs="Times New Roman"/>
          <w:sz w:val="22"/>
        </w:rPr>
        <w:t>seseorang</w:t>
      </w:r>
      <w:r w:rsidRPr="00AD7134">
        <w:rPr>
          <w:rFonts w:eastAsia="Calibri" w:cs="Times New Roman"/>
          <w:spacing w:val="1"/>
          <w:sz w:val="22"/>
        </w:rPr>
        <w:t xml:space="preserve"> </w:t>
      </w:r>
      <w:r w:rsidRPr="00AD7134">
        <w:rPr>
          <w:rFonts w:eastAsia="Calibri" w:cs="Times New Roman"/>
          <w:sz w:val="22"/>
        </w:rPr>
        <w:t>percaya</w:t>
      </w:r>
      <w:r w:rsidRPr="00AD7134">
        <w:rPr>
          <w:rFonts w:eastAsia="Calibri" w:cs="Times New Roman"/>
          <w:spacing w:val="1"/>
          <w:sz w:val="22"/>
        </w:rPr>
        <w:t xml:space="preserve"> </w:t>
      </w:r>
      <w:r w:rsidRPr="00AD7134">
        <w:rPr>
          <w:rFonts w:eastAsia="Calibri" w:cs="Times New Roman"/>
          <w:sz w:val="22"/>
        </w:rPr>
        <w:t>bahwa</w:t>
      </w:r>
      <w:r w:rsidRPr="00AD7134">
        <w:rPr>
          <w:rFonts w:eastAsia="Calibri" w:cs="Times New Roman"/>
          <w:spacing w:val="1"/>
          <w:sz w:val="22"/>
        </w:rPr>
        <w:t xml:space="preserve"> </w:t>
      </w:r>
      <w:r w:rsidRPr="00AD7134">
        <w:rPr>
          <w:rFonts w:eastAsia="Calibri" w:cs="Times New Roman"/>
          <w:sz w:val="22"/>
        </w:rPr>
        <w:t>manfaat</w:t>
      </w:r>
      <w:r w:rsidRPr="00AD7134">
        <w:rPr>
          <w:rFonts w:eastAsia="Calibri" w:cs="Times New Roman"/>
          <w:spacing w:val="1"/>
          <w:sz w:val="22"/>
        </w:rPr>
        <w:t xml:space="preserve"> </w:t>
      </w:r>
      <w:r w:rsidRPr="00AD7134">
        <w:rPr>
          <w:rFonts w:eastAsia="Calibri" w:cs="Times New Roman"/>
          <w:sz w:val="22"/>
        </w:rPr>
        <w:t>lebih</w:t>
      </w:r>
      <w:r w:rsidRPr="00AD7134">
        <w:rPr>
          <w:rFonts w:eastAsia="Calibri" w:cs="Times New Roman"/>
          <w:spacing w:val="1"/>
          <w:sz w:val="22"/>
        </w:rPr>
        <w:t xml:space="preserve"> </w:t>
      </w:r>
      <w:r w:rsidRPr="00AD7134">
        <w:rPr>
          <w:rFonts w:eastAsia="Calibri" w:cs="Times New Roman"/>
          <w:sz w:val="22"/>
        </w:rPr>
        <w:t>besar</w:t>
      </w:r>
      <w:r w:rsidRPr="00AD7134">
        <w:rPr>
          <w:rFonts w:eastAsia="Calibri" w:cs="Times New Roman"/>
          <w:spacing w:val="1"/>
          <w:sz w:val="22"/>
        </w:rPr>
        <w:t xml:space="preserve"> </w:t>
      </w:r>
      <w:r w:rsidRPr="00AD7134">
        <w:rPr>
          <w:rFonts w:eastAsia="Calibri" w:cs="Times New Roman"/>
          <w:sz w:val="22"/>
        </w:rPr>
        <w:t>daripada</w:t>
      </w:r>
      <w:r w:rsidRPr="00AD7134">
        <w:rPr>
          <w:rFonts w:eastAsia="Calibri" w:cs="Times New Roman"/>
          <w:spacing w:val="1"/>
          <w:sz w:val="22"/>
        </w:rPr>
        <w:t xml:space="preserve"> </w:t>
      </w:r>
      <w:r w:rsidRPr="00AD7134">
        <w:rPr>
          <w:rFonts w:eastAsia="Calibri" w:cs="Times New Roman"/>
          <w:sz w:val="22"/>
        </w:rPr>
        <w:t>hambatan,</w:t>
      </w:r>
      <w:r w:rsidRPr="00AD7134">
        <w:rPr>
          <w:rFonts w:eastAsia="Calibri" w:cs="Times New Roman"/>
          <w:spacing w:val="1"/>
          <w:sz w:val="22"/>
        </w:rPr>
        <w:t xml:space="preserve"> </w:t>
      </w:r>
      <w:r w:rsidRPr="00AD7134">
        <w:rPr>
          <w:rFonts w:eastAsia="Calibri" w:cs="Times New Roman"/>
          <w:sz w:val="22"/>
        </w:rPr>
        <w:t>maka</w:t>
      </w:r>
      <w:r w:rsidRPr="00AD7134">
        <w:rPr>
          <w:rFonts w:eastAsia="Calibri" w:cs="Times New Roman"/>
          <w:spacing w:val="1"/>
          <w:sz w:val="22"/>
        </w:rPr>
        <w:t xml:space="preserve"> </w:t>
      </w:r>
      <w:r w:rsidRPr="00AD7134">
        <w:rPr>
          <w:rFonts w:eastAsia="Calibri" w:cs="Times New Roman"/>
          <w:sz w:val="22"/>
        </w:rPr>
        <w:t>dia</w:t>
      </w:r>
      <w:r w:rsidRPr="00AD7134">
        <w:rPr>
          <w:rFonts w:eastAsia="Calibri" w:cs="Times New Roman"/>
          <w:spacing w:val="1"/>
          <w:sz w:val="22"/>
        </w:rPr>
        <w:t xml:space="preserve"> </w:t>
      </w:r>
      <w:r w:rsidRPr="00AD7134">
        <w:rPr>
          <w:rFonts w:eastAsia="Calibri" w:cs="Times New Roman"/>
          <w:sz w:val="22"/>
        </w:rPr>
        <w:t>lebih</w:t>
      </w:r>
      <w:r w:rsidRPr="00AD7134">
        <w:rPr>
          <w:rFonts w:eastAsia="Calibri" w:cs="Times New Roman"/>
          <w:spacing w:val="1"/>
          <w:sz w:val="22"/>
        </w:rPr>
        <w:t xml:space="preserve"> </w:t>
      </w:r>
      <w:r w:rsidRPr="00AD7134">
        <w:rPr>
          <w:rFonts w:eastAsia="Calibri" w:cs="Times New Roman"/>
          <w:sz w:val="22"/>
        </w:rPr>
        <w:t>mungkin</w:t>
      </w:r>
      <w:r w:rsidRPr="00AD7134">
        <w:rPr>
          <w:rFonts w:eastAsia="Calibri" w:cs="Times New Roman"/>
          <w:spacing w:val="1"/>
          <w:sz w:val="22"/>
        </w:rPr>
        <w:t xml:space="preserve"> </w:t>
      </w:r>
      <w:r w:rsidRPr="00AD7134">
        <w:rPr>
          <w:rFonts w:eastAsia="Calibri" w:cs="Times New Roman"/>
          <w:sz w:val="22"/>
        </w:rPr>
        <w:t>mengambil</w:t>
      </w:r>
      <w:r w:rsidRPr="00AD7134">
        <w:rPr>
          <w:rFonts w:eastAsia="Calibri" w:cs="Times New Roman"/>
          <w:spacing w:val="1"/>
          <w:sz w:val="22"/>
        </w:rPr>
        <w:t xml:space="preserve"> </w:t>
      </w:r>
      <w:r w:rsidRPr="00AD7134">
        <w:rPr>
          <w:rFonts w:eastAsia="Calibri" w:cs="Times New Roman"/>
          <w:sz w:val="22"/>
        </w:rPr>
        <w:t>tindakan</w:t>
      </w:r>
      <w:r w:rsidRPr="00AD7134">
        <w:rPr>
          <w:rFonts w:eastAsia="Calibri" w:cs="Times New Roman"/>
          <w:spacing w:val="1"/>
          <w:sz w:val="22"/>
        </w:rPr>
        <w:t xml:space="preserve"> </w:t>
      </w:r>
      <w:r w:rsidRPr="00AD7134">
        <w:rPr>
          <w:rFonts w:eastAsia="Calibri" w:cs="Times New Roman"/>
          <w:sz w:val="22"/>
        </w:rPr>
        <w:t>untuk</w:t>
      </w:r>
      <w:r w:rsidRPr="00AD7134">
        <w:rPr>
          <w:rFonts w:eastAsia="Calibri" w:cs="Times New Roman"/>
          <w:spacing w:val="1"/>
          <w:sz w:val="22"/>
        </w:rPr>
        <w:t xml:space="preserve"> </w:t>
      </w:r>
      <w:r w:rsidRPr="00AD7134">
        <w:rPr>
          <w:rFonts w:eastAsia="Calibri" w:cs="Times New Roman"/>
          <w:sz w:val="22"/>
        </w:rPr>
        <w:t>berubah.</w:t>
      </w:r>
      <w:proofErr w:type="gramEnd"/>
      <w:r w:rsidRPr="00AD7134">
        <w:rPr>
          <w:rFonts w:eastAsia="Calibri" w:cs="Times New Roman"/>
          <w:spacing w:val="1"/>
          <w:sz w:val="22"/>
        </w:rPr>
        <w:t xml:space="preserve"> </w:t>
      </w:r>
      <w:proofErr w:type="gramStart"/>
      <w:r w:rsidRPr="00AD7134">
        <w:rPr>
          <w:rFonts w:eastAsia="Calibri" w:cs="Times New Roman"/>
          <w:sz w:val="22"/>
        </w:rPr>
        <w:t>Isyarat</w:t>
      </w:r>
      <w:r w:rsidRPr="00AD7134">
        <w:rPr>
          <w:rFonts w:eastAsia="Calibri" w:cs="Times New Roman"/>
          <w:spacing w:val="1"/>
          <w:sz w:val="22"/>
        </w:rPr>
        <w:t xml:space="preserve"> </w:t>
      </w:r>
      <w:r w:rsidRPr="00AD7134">
        <w:rPr>
          <w:rFonts w:eastAsia="Calibri" w:cs="Times New Roman"/>
          <w:sz w:val="22"/>
        </w:rPr>
        <w:t>untuk</w:t>
      </w:r>
      <w:r w:rsidRPr="00AD7134">
        <w:rPr>
          <w:rFonts w:eastAsia="Calibri" w:cs="Times New Roman"/>
          <w:spacing w:val="1"/>
          <w:sz w:val="22"/>
        </w:rPr>
        <w:t xml:space="preserve"> </w:t>
      </w:r>
      <w:r w:rsidRPr="00AD7134">
        <w:rPr>
          <w:rFonts w:eastAsia="Calibri" w:cs="Times New Roman"/>
          <w:sz w:val="22"/>
        </w:rPr>
        <w:t>bertindak,</w:t>
      </w:r>
      <w:r w:rsidRPr="00AD7134">
        <w:rPr>
          <w:rFonts w:eastAsia="Calibri" w:cs="Times New Roman"/>
          <w:spacing w:val="1"/>
          <w:sz w:val="22"/>
        </w:rPr>
        <w:t xml:space="preserve"> </w:t>
      </w:r>
      <w:r w:rsidRPr="00AD7134">
        <w:rPr>
          <w:rFonts w:eastAsia="Calibri" w:cs="Times New Roman"/>
          <w:sz w:val="22"/>
        </w:rPr>
        <w:t>seperti</w:t>
      </w:r>
      <w:r w:rsidRPr="00AD7134">
        <w:rPr>
          <w:rFonts w:eastAsia="Calibri" w:cs="Times New Roman"/>
          <w:spacing w:val="1"/>
          <w:sz w:val="22"/>
        </w:rPr>
        <w:t xml:space="preserve"> </w:t>
      </w:r>
      <w:r w:rsidRPr="00AD7134">
        <w:rPr>
          <w:rFonts w:eastAsia="Calibri" w:cs="Times New Roman"/>
          <w:sz w:val="22"/>
        </w:rPr>
        <w:t>instruksi</w:t>
      </w:r>
      <w:r w:rsidRPr="00AD7134">
        <w:rPr>
          <w:rFonts w:eastAsia="Calibri" w:cs="Times New Roman"/>
          <w:spacing w:val="1"/>
          <w:sz w:val="22"/>
        </w:rPr>
        <w:t xml:space="preserve"> </w:t>
      </w:r>
      <w:r w:rsidRPr="00AD7134">
        <w:rPr>
          <w:rFonts w:eastAsia="Calibri" w:cs="Times New Roman"/>
          <w:sz w:val="22"/>
        </w:rPr>
        <w:t>atau</w:t>
      </w:r>
      <w:r w:rsidRPr="00AD7134">
        <w:rPr>
          <w:rFonts w:eastAsia="Calibri" w:cs="Times New Roman"/>
          <w:spacing w:val="1"/>
          <w:sz w:val="22"/>
        </w:rPr>
        <w:t xml:space="preserve"> </w:t>
      </w:r>
      <w:r w:rsidRPr="00AD7134">
        <w:rPr>
          <w:rFonts w:eastAsia="Calibri" w:cs="Times New Roman"/>
          <w:sz w:val="22"/>
        </w:rPr>
        <w:t>pengingat,</w:t>
      </w:r>
      <w:r w:rsidRPr="00AD7134">
        <w:rPr>
          <w:rFonts w:eastAsia="Calibri" w:cs="Times New Roman"/>
          <w:spacing w:val="1"/>
          <w:sz w:val="22"/>
        </w:rPr>
        <w:t xml:space="preserve"> </w:t>
      </w:r>
      <w:r w:rsidRPr="00AD7134">
        <w:rPr>
          <w:rFonts w:eastAsia="Calibri" w:cs="Times New Roman"/>
          <w:sz w:val="22"/>
        </w:rPr>
        <w:t>juga</w:t>
      </w:r>
      <w:r w:rsidRPr="00AD7134">
        <w:rPr>
          <w:rFonts w:eastAsia="Calibri" w:cs="Times New Roman"/>
          <w:spacing w:val="1"/>
          <w:sz w:val="22"/>
        </w:rPr>
        <w:t xml:space="preserve"> </w:t>
      </w:r>
      <w:r w:rsidRPr="00AD7134">
        <w:rPr>
          <w:rFonts w:eastAsia="Calibri" w:cs="Times New Roman"/>
          <w:sz w:val="22"/>
        </w:rPr>
        <w:t>dapat</w:t>
      </w:r>
      <w:r w:rsidRPr="00AD7134">
        <w:rPr>
          <w:rFonts w:eastAsia="Calibri" w:cs="Times New Roman"/>
          <w:spacing w:val="1"/>
          <w:sz w:val="22"/>
        </w:rPr>
        <w:t xml:space="preserve"> </w:t>
      </w:r>
      <w:r w:rsidRPr="00AD7134">
        <w:rPr>
          <w:rFonts w:eastAsia="Calibri" w:cs="Times New Roman"/>
          <w:sz w:val="22"/>
        </w:rPr>
        <w:t>digunakan</w:t>
      </w:r>
      <w:r w:rsidRPr="00AD7134">
        <w:rPr>
          <w:rFonts w:eastAsia="Calibri" w:cs="Times New Roman"/>
          <w:spacing w:val="1"/>
          <w:sz w:val="22"/>
        </w:rPr>
        <w:t xml:space="preserve"> </w:t>
      </w:r>
      <w:r w:rsidRPr="00AD7134">
        <w:rPr>
          <w:rFonts w:eastAsia="Calibri" w:cs="Times New Roman"/>
          <w:sz w:val="22"/>
        </w:rPr>
        <w:t>untuk</w:t>
      </w:r>
      <w:r w:rsidRPr="00AD7134">
        <w:rPr>
          <w:rFonts w:eastAsia="Calibri" w:cs="Times New Roman"/>
          <w:spacing w:val="1"/>
          <w:sz w:val="22"/>
        </w:rPr>
        <w:t xml:space="preserve"> </w:t>
      </w:r>
      <w:r w:rsidRPr="00AD7134">
        <w:rPr>
          <w:rFonts w:eastAsia="Calibri" w:cs="Times New Roman"/>
          <w:sz w:val="22"/>
        </w:rPr>
        <w:t>memfasilitasi</w:t>
      </w:r>
      <w:r w:rsidRPr="00AD7134">
        <w:rPr>
          <w:rFonts w:eastAsia="Calibri" w:cs="Times New Roman"/>
          <w:spacing w:val="1"/>
          <w:sz w:val="22"/>
        </w:rPr>
        <w:t xml:space="preserve"> </w:t>
      </w:r>
      <w:r w:rsidRPr="00AD7134">
        <w:rPr>
          <w:rFonts w:eastAsia="Calibri" w:cs="Times New Roman"/>
          <w:sz w:val="22"/>
        </w:rPr>
        <w:t>perubahan.</w:t>
      </w:r>
      <w:proofErr w:type="gramEnd"/>
      <w:r w:rsidRPr="00AD7134">
        <w:rPr>
          <w:rFonts w:eastAsia="Calibri" w:cs="Times New Roman"/>
          <w:spacing w:val="1"/>
          <w:sz w:val="22"/>
        </w:rPr>
        <w:t xml:space="preserve"> </w:t>
      </w:r>
      <w:r w:rsidRPr="00AD7134">
        <w:rPr>
          <w:rFonts w:eastAsia="Calibri" w:cs="Times New Roman"/>
          <w:sz w:val="22"/>
        </w:rPr>
        <w:t>Model</w:t>
      </w:r>
      <w:r w:rsidRPr="00AD7134">
        <w:rPr>
          <w:rFonts w:eastAsia="Calibri" w:cs="Times New Roman"/>
          <w:spacing w:val="1"/>
          <w:sz w:val="22"/>
        </w:rPr>
        <w:t xml:space="preserve"> </w:t>
      </w:r>
      <w:r w:rsidRPr="00AD7134">
        <w:rPr>
          <w:rFonts w:eastAsia="Calibri" w:cs="Times New Roman"/>
          <w:sz w:val="22"/>
        </w:rPr>
        <w:t>kepercayaan</w:t>
      </w:r>
      <w:r w:rsidRPr="00AD7134">
        <w:rPr>
          <w:rFonts w:eastAsia="Calibri" w:cs="Times New Roman"/>
          <w:spacing w:val="1"/>
          <w:sz w:val="22"/>
        </w:rPr>
        <w:t xml:space="preserve"> </w:t>
      </w:r>
      <w:r w:rsidRPr="00AD7134">
        <w:rPr>
          <w:rFonts w:eastAsia="Calibri" w:cs="Times New Roman"/>
          <w:sz w:val="22"/>
        </w:rPr>
        <w:t>kesehatan</w:t>
      </w:r>
      <w:r w:rsidRPr="00AD7134">
        <w:rPr>
          <w:rFonts w:eastAsia="Calibri" w:cs="Times New Roman"/>
          <w:spacing w:val="1"/>
          <w:sz w:val="22"/>
        </w:rPr>
        <w:t xml:space="preserve"> </w:t>
      </w:r>
      <w:r w:rsidRPr="00AD7134">
        <w:rPr>
          <w:rFonts w:eastAsia="Calibri" w:cs="Times New Roman"/>
          <w:sz w:val="22"/>
        </w:rPr>
        <w:t>juga</w:t>
      </w:r>
      <w:r w:rsidRPr="00AD7134">
        <w:rPr>
          <w:rFonts w:eastAsia="Calibri" w:cs="Times New Roman"/>
          <w:spacing w:val="1"/>
          <w:sz w:val="22"/>
        </w:rPr>
        <w:t xml:space="preserve"> </w:t>
      </w:r>
      <w:r w:rsidRPr="00AD7134">
        <w:rPr>
          <w:rFonts w:eastAsia="Calibri" w:cs="Times New Roman"/>
          <w:sz w:val="22"/>
        </w:rPr>
        <w:t>mempertimbangkan</w:t>
      </w:r>
      <w:r w:rsidRPr="00AD7134">
        <w:rPr>
          <w:rFonts w:eastAsia="Calibri" w:cs="Times New Roman"/>
          <w:spacing w:val="1"/>
          <w:sz w:val="22"/>
        </w:rPr>
        <w:t xml:space="preserve"> </w:t>
      </w:r>
      <w:r w:rsidRPr="00AD7134">
        <w:rPr>
          <w:rFonts w:eastAsia="Calibri" w:cs="Times New Roman"/>
          <w:sz w:val="22"/>
        </w:rPr>
        <w:t>faktor-faktor</w:t>
      </w:r>
      <w:r w:rsidRPr="00AD7134">
        <w:rPr>
          <w:rFonts w:eastAsia="Calibri" w:cs="Times New Roman"/>
          <w:spacing w:val="1"/>
          <w:sz w:val="22"/>
        </w:rPr>
        <w:t xml:space="preserve"> </w:t>
      </w:r>
      <w:r w:rsidRPr="00AD7134">
        <w:rPr>
          <w:rFonts w:eastAsia="Calibri" w:cs="Times New Roman"/>
          <w:sz w:val="22"/>
        </w:rPr>
        <w:t>lain,</w:t>
      </w:r>
      <w:r w:rsidRPr="00AD7134">
        <w:rPr>
          <w:rFonts w:eastAsia="Calibri" w:cs="Times New Roman"/>
          <w:spacing w:val="1"/>
          <w:sz w:val="22"/>
        </w:rPr>
        <w:t xml:space="preserve"> </w:t>
      </w:r>
      <w:r w:rsidRPr="00AD7134">
        <w:rPr>
          <w:rFonts w:eastAsia="Calibri" w:cs="Times New Roman"/>
          <w:sz w:val="22"/>
        </w:rPr>
        <w:t>seperti</w:t>
      </w:r>
      <w:r w:rsidRPr="00AD7134">
        <w:rPr>
          <w:rFonts w:eastAsia="Calibri" w:cs="Times New Roman"/>
          <w:spacing w:val="1"/>
          <w:sz w:val="22"/>
        </w:rPr>
        <w:t xml:space="preserve"> </w:t>
      </w:r>
      <w:proofErr w:type="gramStart"/>
      <w:r w:rsidRPr="00AD7134">
        <w:rPr>
          <w:rFonts w:eastAsia="Calibri" w:cs="Times New Roman"/>
          <w:sz w:val="22"/>
        </w:rPr>
        <w:t>usia</w:t>
      </w:r>
      <w:proofErr w:type="gramEnd"/>
      <w:r w:rsidRPr="00AD7134">
        <w:rPr>
          <w:rFonts w:eastAsia="Calibri" w:cs="Times New Roman"/>
          <w:sz w:val="22"/>
        </w:rPr>
        <w:t>,</w:t>
      </w:r>
      <w:r w:rsidRPr="00AD7134">
        <w:rPr>
          <w:rFonts w:eastAsia="Calibri" w:cs="Times New Roman"/>
          <w:spacing w:val="1"/>
          <w:sz w:val="22"/>
        </w:rPr>
        <w:t xml:space="preserve"> </w:t>
      </w:r>
      <w:r w:rsidRPr="00AD7134">
        <w:rPr>
          <w:rFonts w:eastAsia="Calibri" w:cs="Times New Roman"/>
          <w:sz w:val="22"/>
        </w:rPr>
        <w:t>jenis</w:t>
      </w:r>
      <w:r w:rsidRPr="00AD7134">
        <w:rPr>
          <w:rFonts w:eastAsia="Calibri" w:cs="Times New Roman"/>
          <w:spacing w:val="1"/>
          <w:sz w:val="22"/>
        </w:rPr>
        <w:t xml:space="preserve"> </w:t>
      </w:r>
      <w:r w:rsidRPr="00AD7134">
        <w:rPr>
          <w:rFonts w:eastAsia="Calibri" w:cs="Times New Roman"/>
          <w:sz w:val="22"/>
        </w:rPr>
        <w:t>kelamin,</w:t>
      </w:r>
      <w:r w:rsidRPr="00AD7134">
        <w:rPr>
          <w:rFonts w:eastAsia="Calibri" w:cs="Times New Roman"/>
          <w:spacing w:val="1"/>
          <w:sz w:val="22"/>
        </w:rPr>
        <w:t xml:space="preserve"> </w:t>
      </w:r>
      <w:r w:rsidRPr="00AD7134">
        <w:rPr>
          <w:rFonts w:eastAsia="Calibri" w:cs="Times New Roman"/>
          <w:sz w:val="22"/>
        </w:rPr>
        <w:t>dan</w:t>
      </w:r>
      <w:r w:rsidRPr="00AD7134">
        <w:rPr>
          <w:rFonts w:eastAsia="Calibri" w:cs="Times New Roman"/>
          <w:spacing w:val="1"/>
          <w:sz w:val="22"/>
        </w:rPr>
        <w:t xml:space="preserve"> </w:t>
      </w:r>
      <w:r w:rsidRPr="00AD7134">
        <w:rPr>
          <w:rFonts w:eastAsia="Calibri" w:cs="Times New Roman"/>
          <w:sz w:val="22"/>
        </w:rPr>
        <w:t>kepribadian,</w:t>
      </w:r>
      <w:r w:rsidRPr="00AD7134">
        <w:rPr>
          <w:rFonts w:eastAsia="Calibri" w:cs="Times New Roman"/>
          <w:spacing w:val="1"/>
          <w:sz w:val="22"/>
        </w:rPr>
        <w:t xml:space="preserve"> </w:t>
      </w:r>
      <w:r w:rsidRPr="00AD7134">
        <w:rPr>
          <w:rFonts w:eastAsia="Calibri" w:cs="Times New Roman"/>
          <w:sz w:val="22"/>
        </w:rPr>
        <w:t>dengan</w:t>
      </w:r>
      <w:r w:rsidRPr="00AD7134">
        <w:rPr>
          <w:rFonts w:eastAsia="Calibri" w:cs="Times New Roman"/>
          <w:spacing w:val="-64"/>
          <w:sz w:val="22"/>
        </w:rPr>
        <w:t xml:space="preserve"> </w:t>
      </w:r>
      <w:r w:rsidRPr="00AD7134">
        <w:rPr>
          <w:rFonts w:eastAsia="Calibri" w:cs="Times New Roman"/>
          <w:sz w:val="22"/>
        </w:rPr>
        <w:t>asumsi bahwa faktor-faktor ini dapat memengaruhi motivasi seseorang</w:t>
      </w:r>
      <w:r w:rsidRPr="00AD7134">
        <w:rPr>
          <w:rFonts w:eastAsia="Calibri" w:cs="Times New Roman"/>
          <w:spacing w:val="1"/>
          <w:sz w:val="22"/>
        </w:rPr>
        <w:t xml:space="preserve"> </w:t>
      </w:r>
      <w:r w:rsidRPr="00AD7134">
        <w:rPr>
          <w:rFonts w:eastAsia="Calibri" w:cs="Times New Roman"/>
          <w:sz w:val="22"/>
        </w:rPr>
        <w:t>untuk mengubah perilaku. Kemandirian diri, keyakinan seseorang bahwa</w:t>
      </w:r>
      <w:r w:rsidRPr="00AD7134">
        <w:rPr>
          <w:rFonts w:eastAsia="Calibri" w:cs="Times New Roman"/>
          <w:spacing w:val="1"/>
          <w:sz w:val="22"/>
        </w:rPr>
        <w:t xml:space="preserve"> </w:t>
      </w:r>
      <w:r w:rsidRPr="00AD7134">
        <w:rPr>
          <w:rFonts w:eastAsia="Calibri" w:cs="Times New Roman"/>
          <w:sz w:val="22"/>
        </w:rPr>
        <w:t>dia dapat terlibat dalam perilaku (Bandura, 1986), ditambahkan kemudian</w:t>
      </w:r>
      <w:r w:rsidRPr="00AD7134">
        <w:rPr>
          <w:rFonts w:eastAsia="Calibri" w:cs="Times New Roman"/>
          <w:spacing w:val="1"/>
          <w:sz w:val="22"/>
        </w:rPr>
        <w:t xml:space="preserve"> </w:t>
      </w:r>
      <w:r w:rsidRPr="00AD7134">
        <w:rPr>
          <w:rFonts w:eastAsia="Calibri" w:cs="Times New Roman"/>
          <w:sz w:val="22"/>
        </w:rPr>
        <w:t>sebagai</w:t>
      </w:r>
      <w:r w:rsidRPr="00AD7134">
        <w:rPr>
          <w:rFonts w:eastAsia="Calibri" w:cs="Times New Roman"/>
          <w:spacing w:val="1"/>
          <w:sz w:val="22"/>
        </w:rPr>
        <w:t xml:space="preserve"> </w:t>
      </w:r>
      <w:r w:rsidRPr="00AD7134">
        <w:rPr>
          <w:rFonts w:eastAsia="Calibri" w:cs="Times New Roman"/>
          <w:sz w:val="22"/>
        </w:rPr>
        <w:t>faktor</w:t>
      </w:r>
      <w:r w:rsidRPr="00AD7134">
        <w:rPr>
          <w:rFonts w:eastAsia="Calibri" w:cs="Times New Roman"/>
          <w:spacing w:val="1"/>
          <w:sz w:val="22"/>
        </w:rPr>
        <w:t xml:space="preserve"> </w:t>
      </w:r>
      <w:r w:rsidRPr="00AD7134">
        <w:rPr>
          <w:rFonts w:eastAsia="Calibri" w:cs="Times New Roman"/>
          <w:sz w:val="22"/>
        </w:rPr>
        <w:t>dalam</w:t>
      </w:r>
      <w:r w:rsidRPr="00AD7134">
        <w:rPr>
          <w:rFonts w:eastAsia="Calibri" w:cs="Times New Roman"/>
          <w:spacing w:val="1"/>
          <w:sz w:val="22"/>
        </w:rPr>
        <w:t xml:space="preserve"> </w:t>
      </w:r>
      <w:r w:rsidRPr="00AD7134">
        <w:rPr>
          <w:rFonts w:eastAsia="Calibri" w:cs="Times New Roman"/>
          <w:sz w:val="22"/>
        </w:rPr>
        <w:t>pemeliharaan</w:t>
      </w:r>
      <w:r w:rsidRPr="00AD7134">
        <w:rPr>
          <w:rFonts w:eastAsia="Calibri" w:cs="Times New Roman"/>
          <w:spacing w:val="1"/>
          <w:sz w:val="22"/>
        </w:rPr>
        <w:t xml:space="preserve"> </w:t>
      </w:r>
      <w:r w:rsidRPr="00AD7134">
        <w:rPr>
          <w:rFonts w:eastAsia="Calibri" w:cs="Times New Roman"/>
          <w:sz w:val="22"/>
        </w:rPr>
        <w:t>perilaku</w:t>
      </w:r>
      <w:r w:rsidRPr="00AD7134">
        <w:rPr>
          <w:rFonts w:eastAsia="Calibri" w:cs="Times New Roman"/>
          <w:spacing w:val="1"/>
          <w:sz w:val="22"/>
        </w:rPr>
        <w:t xml:space="preserve"> </w:t>
      </w:r>
      <w:r w:rsidRPr="00AD7134">
        <w:rPr>
          <w:rFonts w:eastAsia="Calibri" w:cs="Times New Roman"/>
          <w:sz w:val="22"/>
        </w:rPr>
        <w:lastRenderedPageBreak/>
        <w:t>(Rosenstock,</w:t>
      </w:r>
      <w:r w:rsidRPr="00AD7134">
        <w:rPr>
          <w:rFonts w:eastAsia="Calibri" w:cs="Times New Roman"/>
          <w:spacing w:val="1"/>
          <w:sz w:val="22"/>
        </w:rPr>
        <w:t xml:space="preserve"> </w:t>
      </w:r>
      <w:r w:rsidRPr="00AD7134">
        <w:rPr>
          <w:rFonts w:eastAsia="Calibri" w:cs="Times New Roman"/>
          <w:sz w:val="22"/>
        </w:rPr>
        <w:t>Strecher,</w:t>
      </w:r>
      <w:r w:rsidRPr="00AD7134">
        <w:rPr>
          <w:rFonts w:eastAsia="Calibri" w:cs="Times New Roman"/>
          <w:spacing w:val="1"/>
          <w:sz w:val="22"/>
        </w:rPr>
        <w:t xml:space="preserve"> </w:t>
      </w:r>
      <w:r w:rsidRPr="00AD7134">
        <w:rPr>
          <w:rFonts w:eastAsia="Calibri" w:cs="Times New Roman"/>
          <w:sz w:val="22"/>
        </w:rPr>
        <w:t>&amp;</w:t>
      </w:r>
      <w:r w:rsidRPr="00AD7134">
        <w:rPr>
          <w:rFonts w:eastAsia="Calibri" w:cs="Times New Roman"/>
          <w:spacing w:val="1"/>
          <w:sz w:val="22"/>
        </w:rPr>
        <w:t xml:space="preserve"> </w:t>
      </w:r>
      <w:r w:rsidRPr="00AD7134">
        <w:rPr>
          <w:rFonts w:eastAsia="Calibri" w:cs="Times New Roman"/>
          <w:sz w:val="22"/>
        </w:rPr>
        <w:t>Becker, 1988); model kepercayaan kesehatan yang asli diuji pada perilaku</w:t>
      </w:r>
      <w:r w:rsidRPr="00AD7134">
        <w:rPr>
          <w:rFonts w:eastAsia="Calibri" w:cs="Times New Roman"/>
          <w:spacing w:val="-64"/>
          <w:sz w:val="22"/>
        </w:rPr>
        <w:t xml:space="preserve"> </w:t>
      </w:r>
      <w:r w:rsidRPr="00AD7134">
        <w:rPr>
          <w:rFonts w:eastAsia="Calibri" w:cs="Times New Roman"/>
          <w:sz w:val="22"/>
        </w:rPr>
        <w:t>mencari</w:t>
      </w:r>
      <w:r w:rsidRPr="00AD7134">
        <w:rPr>
          <w:rFonts w:eastAsia="Calibri" w:cs="Times New Roman"/>
          <w:spacing w:val="-3"/>
          <w:sz w:val="22"/>
        </w:rPr>
        <w:t xml:space="preserve"> </w:t>
      </w:r>
      <w:r w:rsidRPr="00AD7134">
        <w:rPr>
          <w:rFonts w:eastAsia="Calibri" w:cs="Times New Roman"/>
          <w:sz w:val="22"/>
        </w:rPr>
        <w:t>kesehatan jangka pendek</w:t>
      </w:r>
    </w:p>
    <w:p w:rsidR="00AC7598" w:rsidRDefault="00AC7598" w:rsidP="00AB6A4C">
      <w:pPr>
        <w:spacing w:line="240" w:lineRule="auto"/>
        <w:ind w:firstLine="567"/>
        <w:contextualSpacing/>
        <w:rPr>
          <w:sz w:val="20"/>
          <w:szCs w:val="20"/>
        </w:rPr>
      </w:pPr>
    </w:p>
    <w:p w:rsidR="00AD7134" w:rsidRPr="00AD7134" w:rsidRDefault="00AD7134" w:rsidP="00AD7134">
      <w:pPr>
        <w:spacing w:line="360" w:lineRule="auto"/>
        <w:contextualSpacing/>
        <w:jc w:val="left"/>
        <w:rPr>
          <w:rFonts w:eastAsia="Calibri" w:cs="Times New Roman"/>
          <w:b/>
          <w:sz w:val="22"/>
          <w:lang w:eastAsia="id-ID"/>
        </w:rPr>
      </w:pPr>
      <w:r w:rsidRPr="00AD7134">
        <w:rPr>
          <w:rFonts w:eastAsia="Calibri" w:cs="Times New Roman"/>
          <w:b/>
          <w:sz w:val="22"/>
          <w:lang w:eastAsia="id-ID"/>
        </w:rPr>
        <w:t>Kesimpulan</w:t>
      </w:r>
    </w:p>
    <w:p w:rsidR="00AD7134" w:rsidRPr="00AD7134" w:rsidRDefault="00AD7134" w:rsidP="00AA3BF4">
      <w:pPr>
        <w:spacing w:line="360" w:lineRule="auto"/>
        <w:contextualSpacing/>
        <w:rPr>
          <w:rFonts w:eastAsia="Calibri" w:cs="Times New Roman"/>
          <w:b/>
          <w:sz w:val="22"/>
          <w:lang w:val="x-none" w:eastAsia="id-ID"/>
        </w:rPr>
      </w:pPr>
      <w:r w:rsidRPr="00AD7134">
        <w:rPr>
          <w:rFonts w:eastAsia="Calibri" w:cs="Times New Roman"/>
          <w:sz w:val="22"/>
        </w:rPr>
        <w:t>Model</w:t>
      </w:r>
      <w:r w:rsidRPr="00AD7134">
        <w:rPr>
          <w:rFonts w:eastAsia="Calibri" w:cs="Times New Roman"/>
          <w:spacing w:val="1"/>
          <w:sz w:val="22"/>
        </w:rPr>
        <w:t xml:space="preserve"> </w:t>
      </w:r>
      <w:r w:rsidRPr="00AD7134">
        <w:rPr>
          <w:rFonts w:eastAsia="Calibri" w:cs="Times New Roman"/>
          <w:sz w:val="22"/>
        </w:rPr>
        <w:t>kepercayaan</w:t>
      </w:r>
      <w:r w:rsidRPr="00AD7134">
        <w:rPr>
          <w:rFonts w:eastAsia="Calibri" w:cs="Times New Roman"/>
          <w:spacing w:val="1"/>
          <w:sz w:val="22"/>
        </w:rPr>
        <w:t xml:space="preserve"> </w:t>
      </w:r>
      <w:r w:rsidRPr="00AD7134">
        <w:rPr>
          <w:rFonts w:eastAsia="Calibri" w:cs="Times New Roman"/>
          <w:sz w:val="22"/>
        </w:rPr>
        <w:t>kesehatan</w:t>
      </w:r>
      <w:r w:rsidRPr="00AD7134">
        <w:rPr>
          <w:rFonts w:eastAsia="Calibri" w:cs="Times New Roman"/>
          <w:spacing w:val="1"/>
          <w:sz w:val="22"/>
        </w:rPr>
        <w:t xml:space="preserve"> </w:t>
      </w:r>
      <w:r w:rsidRPr="00AD7134">
        <w:rPr>
          <w:rFonts w:eastAsia="Calibri" w:cs="Times New Roman"/>
          <w:sz w:val="22"/>
        </w:rPr>
        <w:t>juga</w:t>
      </w:r>
      <w:r w:rsidRPr="00AD7134">
        <w:rPr>
          <w:rFonts w:eastAsia="Calibri" w:cs="Times New Roman"/>
          <w:spacing w:val="1"/>
          <w:sz w:val="22"/>
        </w:rPr>
        <w:t xml:space="preserve"> </w:t>
      </w:r>
      <w:r w:rsidRPr="00AD7134">
        <w:rPr>
          <w:rFonts w:eastAsia="Calibri" w:cs="Times New Roman"/>
          <w:sz w:val="22"/>
        </w:rPr>
        <w:t>mempertimbangkan</w:t>
      </w:r>
      <w:r w:rsidRPr="00AD7134">
        <w:rPr>
          <w:rFonts w:eastAsia="Calibri" w:cs="Times New Roman"/>
          <w:spacing w:val="1"/>
          <w:sz w:val="22"/>
        </w:rPr>
        <w:t xml:space="preserve"> </w:t>
      </w:r>
      <w:r w:rsidRPr="00AD7134">
        <w:rPr>
          <w:rFonts w:eastAsia="Calibri" w:cs="Times New Roman"/>
          <w:sz w:val="22"/>
        </w:rPr>
        <w:t>faktor-faktor</w:t>
      </w:r>
      <w:r w:rsidRPr="00AD7134">
        <w:rPr>
          <w:rFonts w:eastAsia="Calibri" w:cs="Times New Roman"/>
          <w:spacing w:val="1"/>
          <w:sz w:val="22"/>
        </w:rPr>
        <w:t xml:space="preserve"> </w:t>
      </w:r>
      <w:r w:rsidRPr="00AD7134">
        <w:rPr>
          <w:rFonts w:eastAsia="Calibri" w:cs="Times New Roman"/>
          <w:sz w:val="22"/>
        </w:rPr>
        <w:t>lain,</w:t>
      </w:r>
      <w:r w:rsidRPr="00AD7134">
        <w:rPr>
          <w:rFonts w:eastAsia="Calibri" w:cs="Times New Roman"/>
          <w:spacing w:val="1"/>
          <w:sz w:val="22"/>
        </w:rPr>
        <w:t xml:space="preserve"> </w:t>
      </w:r>
      <w:r w:rsidRPr="00AD7134">
        <w:rPr>
          <w:rFonts w:eastAsia="Calibri" w:cs="Times New Roman"/>
          <w:sz w:val="22"/>
        </w:rPr>
        <w:t>seperti</w:t>
      </w:r>
      <w:r w:rsidRPr="00AD7134">
        <w:rPr>
          <w:rFonts w:eastAsia="Calibri" w:cs="Times New Roman"/>
          <w:spacing w:val="1"/>
          <w:sz w:val="22"/>
        </w:rPr>
        <w:t xml:space="preserve"> </w:t>
      </w:r>
      <w:r w:rsidRPr="00AD7134">
        <w:rPr>
          <w:rFonts w:eastAsia="Calibri" w:cs="Times New Roman"/>
          <w:sz w:val="22"/>
        </w:rPr>
        <w:t>usia,</w:t>
      </w:r>
      <w:r w:rsidRPr="00AD7134">
        <w:rPr>
          <w:rFonts w:eastAsia="Calibri" w:cs="Times New Roman"/>
          <w:spacing w:val="1"/>
          <w:sz w:val="22"/>
        </w:rPr>
        <w:t xml:space="preserve"> </w:t>
      </w:r>
      <w:r w:rsidRPr="00AD7134">
        <w:rPr>
          <w:rFonts w:eastAsia="Calibri" w:cs="Times New Roman"/>
          <w:sz w:val="22"/>
        </w:rPr>
        <w:t>jenis</w:t>
      </w:r>
      <w:r w:rsidRPr="00AD7134">
        <w:rPr>
          <w:rFonts w:eastAsia="Calibri" w:cs="Times New Roman"/>
          <w:spacing w:val="1"/>
          <w:sz w:val="22"/>
        </w:rPr>
        <w:t xml:space="preserve"> </w:t>
      </w:r>
      <w:r w:rsidRPr="00AD7134">
        <w:rPr>
          <w:rFonts w:eastAsia="Calibri" w:cs="Times New Roman"/>
          <w:sz w:val="22"/>
        </w:rPr>
        <w:t>kelamin,</w:t>
      </w:r>
      <w:r w:rsidRPr="00AD7134">
        <w:rPr>
          <w:rFonts w:eastAsia="Calibri" w:cs="Times New Roman"/>
          <w:spacing w:val="1"/>
          <w:sz w:val="22"/>
        </w:rPr>
        <w:t xml:space="preserve"> </w:t>
      </w:r>
      <w:r w:rsidRPr="00AD7134">
        <w:rPr>
          <w:rFonts w:eastAsia="Calibri" w:cs="Times New Roman"/>
          <w:sz w:val="22"/>
        </w:rPr>
        <w:t>dan</w:t>
      </w:r>
      <w:r w:rsidRPr="00AD7134">
        <w:rPr>
          <w:rFonts w:eastAsia="Calibri" w:cs="Times New Roman"/>
          <w:spacing w:val="1"/>
          <w:sz w:val="22"/>
        </w:rPr>
        <w:t xml:space="preserve"> </w:t>
      </w:r>
      <w:r w:rsidRPr="00AD7134">
        <w:rPr>
          <w:rFonts w:eastAsia="Calibri" w:cs="Times New Roman"/>
          <w:sz w:val="22"/>
        </w:rPr>
        <w:t>kepribadian,</w:t>
      </w:r>
      <w:r w:rsidRPr="00AD7134">
        <w:rPr>
          <w:rFonts w:eastAsia="Calibri" w:cs="Times New Roman"/>
          <w:spacing w:val="1"/>
          <w:sz w:val="22"/>
        </w:rPr>
        <w:t xml:space="preserve"> </w:t>
      </w:r>
      <w:r w:rsidRPr="00AD7134">
        <w:rPr>
          <w:rFonts w:eastAsia="Calibri" w:cs="Times New Roman"/>
          <w:sz w:val="22"/>
        </w:rPr>
        <w:t>dengan</w:t>
      </w:r>
      <w:r w:rsidRPr="00AD7134">
        <w:rPr>
          <w:rFonts w:eastAsia="Calibri" w:cs="Times New Roman"/>
          <w:spacing w:val="-64"/>
          <w:sz w:val="22"/>
        </w:rPr>
        <w:t xml:space="preserve"> </w:t>
      </w:r>
      <w:r w:rsidR="00AA3BF4">
        <w:rPr>
          <w:rFonts w:eastAsia="Calibri" w:cs="Times New Roman"/>
          <w:spacing w:val="-64"/>
          <w:sz w:val="22"/>
        </w:rPr>
        <w:t xml:space="preserve">     </w:t>
      </w:r>
      <w:r w:rsidR="00AA3BF4">
        <w:rPr>
          <w:rFonts w:eastAsia="Calibri" w:cs="Times New Roman"/>
          <w:spacing w:val="-64"/>
          <w:sz w:val="22"/>
        </w:rPr>
        <w:tab/>
      </w:r>
      <w:r w:rsidRPr="00AD7134">
        <w:rPr>
          <w:rFonts w:eastAsia="Calibri" w:cs="Times New Roman"/>
          <w:sz w:val="22"/>
        </w:rPr>
        <w:t>asumsi bahwa faktor-faktor ini dapat memengaruhi motivasi seseorang</w:t>
      </w:r>
      <w:r w:rsidRPr="00AD7134">
        <w:rPr>
          <w:rFonts w:eastAsia="Calibri" w:cs="Times New Roman"/>
          <w:spacing w:val="1"/>
          <w:sz w:val="22"/>
        </w:rPr>
        <w:t xml:space="preserve"> </w:t>
      </w:r>
      <w:r w:rsidRPr="00AD7134">
        <w:rPr>
          <w:rFonts w:eastAsia="Calibri" w:cs="Times New Roman"/>
          <w:sz w:val="22"/>
        </w:rPr>
        <w:t>untuk mengubah perilaku</w:t>
      </w:r>
      <w:r>
        <w:rPr>
          <w:rFonts w:eastAsia="Calibri" w:cs="Times New Roman"/>
          <w:sz w:val="22"/>
        </w:rPr>
        <w:t xml:space="preserve">, </w:t>
      </w:r>
      <w:r w:rsidRPr="00AD7134">
        <w:rPr>
          <w:rFonts w:eastAsia="Times New Roman" w:cs="Times New Roman"/>
          <w:sz w:val="22"/>
          <w:lang w:val="x-none" w:eastAsia="x-none"/>
        </w:rPr>
        <w:t>Pelatihan kesehatan yang dilakukan dengan baik akan mampu mempengaruhi</w:t>
      </w:r>
      <w:r w:rsidR="00AA3BF4">
        <w:rPr>
          <w:rFonts w:eastAsia="Times New Roman" w:cs="Times New Roman"/>
          <w:sz w:val="22"/>
          <w:lang w:eastAsia="x-none"/>
        </w:rPr>
        <w:t xml:space="preserve"> </w:t>
      </w:r>
      <w:r w:rsidRPr="00AD7134">
        <w:rPr>
          <w:rFonts w:eastAsia="Times New Roman" w:cs="Times New Roman"/>
          <w:sz w:val="22"/>
          <w:lang w:val="x-none" w:eastAsia="x-none"/>
        </w:rPr>
        <w:t>tingkat</w:t>
      </w:r>
      <w:r w:rsidR="00AA3BF4">
        <w:rPr>
          <w:rFonts w:eastAsia="Times New Roman" w:cs="Times New Roman"/>
          <w:sz w:val="22"/>
          <w:lang w:eastAsia="x-none"/>
        </w:rPr>
        <w:t xml:space="preserve"> </w:t>
      </w:r>
      <w:r w:rsidRPr="00AD7134">
        <w:rPr>
          <w:rFonts w:eastAsia="Times New Roman" w:cs="Times New Roman"/>
          <w:sz w:val="22"/>
          <w:lang w:val="x-none" w:eastAsia="x-none"/>
        </w:rPr>
        <w:t>pengetahuan</w:t>
      </w:r>
      <w:r w:rsidR="00AA3BF4">
        <w:rPr>
          <w:rFonts w:eastAsia="Times New Roman" w:cs="Times New Roman"/>
          <w:sz w:val="22"/>
          <w:lang w:eastAsia="x-none"/>
        </w:rPr>
        <w:t xml:space="preserve"> </w:t>
      </w:r>
      <w:r w:rsidRPr="00AD7134">
        <w:rPr>
          <w:rFonts w:eastAsia="Times New Roman" w:cs="Times New Roman"/>
          <w:sz w:val="22"/>
          <w:lang w:val="x-none" w:eastAsia="x-none"/>
        </w:rPr>
        <w:t>seseorang</w:t>
      </w:r>
      <w:r w:rsidR="00AA3BF4">
        <w:rPr>
          <w:rFonts w:eastAsia="Times New Roman" w:cs="Times New Roman"/>
          <w:sz w:val="22"/>
          <w:lang w:eastAsia="x-none"/>
        </w:rPr>
        <w:t xml:space="preserve"> </w:t>
      </w:r>
      <w:r w:rsidRPr="00AD7134">
        <w:rPr>
          <w:rFonts w:eastAsia="Times New Roman" w:cs="Times New Roman"/>
          <w:sz w:val="22"/>
          <w:lang w:val="x-none" w:eastAsia="x-none"/>
        </w:rPr>
        <w:t>terhadap</w:t>
      </w:r>
      <w:r w:rsidR="00AA3BF4">
        <w:rPr>
          <w:rFonts w:eastAsia="Times New Roman" w:cs="Times New Roman"/>
          <w:sz w:val="22"/>
          <w:lang w:eastAsia="x-none"/>
        </w:rPr>
        <w:t xml:space="preserve"> </w:t>
      </w:r>
      <w:r w:rsidRPr="00AD7134">
        <w:rPr>
          <w:rFonts w:eastAsia="Times New Roman" w:cs="Times New Roman"/>
          <w:sz w:val="22"/>
          <w:lang w:val="x-none" w:eastAsia="x-none"/>
        </w:rPr>
        <w:t>hal</w:t>
      </w:r>
      <w:r w:rsidR="00AA3BF4">
        <w:rPr>
          <w:rFonts w:eastAsia="Times New Roman" w:cs="Times New Roman"/>
          <w:sz w:val="22"/>
          <w:lang w:eastAsia="x-none"/>
        </w:rPr>
        <w:t xml:space="preserve"> </w:t>
      </w:r>
      <w:r w:rsidRPr="00AD7134">
        <w:rPr>
          <w:rFonts w:eastAsia="Times New Roman" w:cs="Times New Roman"/>
          <w:sz w:val="22"/>
          <w:lang w:val="x-none" w:eastAsia="x-none"/>
        </w:rPr>
        <w:t>yang</w:t>
      </w:r>
      <w:r w:rsidR="00AA3BF4">
        <w:rPr>
          <w:rFonts w:eastAsia="Times New Roman" w:cs="Times New Roman"/>
          <w:sz w:val="22"/>
          <w:lang w:eastAsia="x-none"/>
        </w:rPr>
        <w:t xml:space="preserve"> </w:t>
      </w:r>
      <w:r w:rsidRPr="00AD7134">
        <w:rPr>
          <w:rFonts w:eastAsia="Times New Roman" w:cs="Times New Roman"/>
          <w:sz w:val="22"/>
          <w:lang w:val="x-none" w:eastAsia="x-none"/>
        </w:rPr>
        <w:t>d</w:t>
      </w:r>
      <w:r>
        <w:rPr>
          <w:rFonts w:eastAsia="Times New Roman" w:cs="Times New Roman"/>
          <w:sz w:val="22"/>
          <w:lang w:val="x-none" w:eastAsia="x-none"/>
        </w:rPr>
        <w:t>isuluhkan</w:t>
      </w:r>
      <w:r>
        <w:rPr>
          <w:rFonts w:eastAsia="Times New Roman" w:cs="Times New Roman"/>
          <w:sz w:val="22"/>
          <w:lang w:eastAsia="x-none"/>
        </w:rPr>
        <w:t xml:space="preserve"> ,</w:t>
      </w:r>
      <w:r w:rsidRPr="00AD7134">
        <w:rPr>
          <w:rFonts w:eastAsia="Calibri" w:cs="Times New Roman"/>
          <w:sz w:val="22"/>
          <w:lang w:val="x-none" w:eastAsia="id-ID"/>
        </w:rPr>
        <w:t xml:space="preserve">Efektifitas pelaksanaan penyuluhan sangat bergantung dari kesiapan dan penguasaan materi oleh </w:t>
      </w:r>
      <w:r w:rsidRPr="00AD7134">
        <w:rPr>
          <w:rFonts w:eastAsia="Calibri" w:cs="Times New Roman"/>
          <w:sz w:val="22"/>
          <w:lang w:val="en-ID" w:eastAsia="id-ID"/>
        </w:rPr>
        <w:t>P</w:t>
      </w:r>
      <w:r w:rsidRPr="00AD7134">
        <w:rPr>
          <w:rFonts w:eastAsia="Calibri" w:cs="Times New Roman"/>
          <w:sz w:val="22"/>
          <w:lang w:val="x-none" w:eastAsia="id-ID"/>
        </w:rPr>
        <w:t>enyuluh</w:t>
      </w:r>
      <w:r>
        <w:rPr>
          <w:rFonts w:eastAsia="Calibri" w:cs="Times New Roman"/>
          <w:sz w:val="22"/>
          <w:lang w:val="en-ID" w:eastAsia="id-ID"/>
        </w:rPr>
        <w:t xml:space="preserve"> dan timnya, </w:t>
      </w:r>
      <w:r w:rsidRPr="00AD7134">
        <w:rPr>
          <w:rFonts w:eastAsia="Calibri" w:cs="Times New Roman"/>
          <w:sz w:val="22"/>
          <w:lang w:val="en-ID" w:eastAsia="id-ID"/>
        </w:rPr>
        <w:t>Hasil kegiatan pelatihan terjadi perubahan yang cukup signifikan baik ranah kognitif maupun ranah psikomotor dan affektif para kader kesehatan</w:t>
      </w:r>
      <w:r w:rsidR="00D13E34">
        <w:rPr>
          <w:rFonts w:eastAsia="Calibri" w:cs="Times New Roman"/>
          <w:sz w:val="22"/>
          <w:lang w:val="en-ID" w:eastAsia="id-ID"/>
        </w:rPr>
        <w:t xml:space="preserve"> dalam mendeteksi diri kejadian preeklamsi dengan menggunakan metode </w:t>
      </w:r>
    </w:p>
    <w:p w:rsidR="00AC7598" w:rsidRDefault="00AC7598" w:rsidP="00AB6A4C">
      <w:pPr>
        <w:spacing w:line="240" w:lineRule="auto"/>
        <w:ind w:firstLine="567"/>
        <w:contextualSpacing/>
        <w:rPr>
          <w:sz w:val="20"/>
          <w:szCs w:val="20"/>
        </w:rPr>
      </w:pPr>
    </w:p>
    <w:p w:rsidR="00AC7598" w:rsidRPr="00D01204" w:rsidRDefault="00AC7598" w:rsidP="00AB6A4C">
      <w:pPr>
        <w:spacing w:line="240" w:lineRule="auto"/>
        <w:ind w:firstLine="567"/>
        <w:contextualSpacing/>
        <w:rPr>
          <w:sz w:val="20"/>
          <w:szCs w:val="20"/>
        </w:rPr>
      </w:pPr>
    </w:p>
    <w:p w:rsidR="00AD7134" w:rsidRPr="00AD7134" w:rsidRDefault="00AD7134" w:rsidP="00AD7134">
      <w:pPr>
        <w:spacing w:line="360" w:lineRule="auto"/>
        <w:ind w:left="426" w:hanging="426"/>
        <w:rPr>
          <w:rFonts w:eastAsia="Arial" w:cs="Times New Roman"/>
          <w:b/>
          <w:sz w:val="22"/>
          <w:lang w:val="en-ID" w:eastAsia="en-ID"/>
        </w:rPr>
      </w:pPr>
      <w:r w:rsidRPr="00A92B94">
        <w:rPr>
          <w:rFonts w:eastAsia="Arial" w:cs="Times New Roman"/>
          <w:b/>
          <w:sz w:val="22"/>
          <w:lang w:val="en-ID" w:eastAsia="en-ID"/>
        </w:rPr>
        <w:t>DAFTAR PUSTAKA</w:t>
      </w:r>
    </w:p>
    <w:p w:rsidR="0083434C" w:rsidRPr="0083434C" w:rsidRDefault="00AD7134" w:rsidP="00D13E34">
      <w:pPr>
        <w:widowControl w:val="0"/>
        <w:autoSpaceDE w:val="0"/>
        <w:autoSpaceDN w:val="0"/>
        <w:adjustRightInd w:val="0"/>
        <w:spacing w:line="240" w:lineRule="auto"/>
        <w:ind w:left="482" w:hanging="482"/>
        <w:rPr>
          <w:rFonts w:cs="Times New Roman"/>
          <w:noProof/>
          <w:sz w:val="22"/>
          <w:szCs w:val="24"/>
        </w:rPr>
      </w:pPr>
      <w:r w:rsidRPr="00AD7134">
        <w:rPr>
          <w:rFonts w:eastAsia="Arial" w:cs="Times New Roman"/>
          <w:b/>
          <w:sz w:val="22"/>
          <w:lang w:val="en-ID" w:eastAsia="en-ID"/>
        </w:rPr>
        <w:fldChar w:fldCharType="begin" w:fldLock="1"/>
      </w:r>
      <w:r w:rsidRPr="00AD7134">
        <w:rPr>
          <w:rFonts w:eastAsia="Arial" w:cs="Times New Roman"/>
          <w:b/>
          <w:sz w:val="22"/>
          <w:lang w:val="en-ID" w:eastAsia="en-ID"/>
        </w:rPr>
        <w:instrText xml:space="preserve">ADDIN Mendeley Bibliography CSL_BIBLIOGRAPHY </w:instrText>
      </w:r>
      <w:r w:rsidRPr="00AD7134">
        <w:rPr>
          <w:rFonts w:eastAsia="Arial" w:cs="Times New Roman"/>
          <w:b/>
          <w:sz w:val="22"/>
          <w:lang w:val="en-ID" w:eastAsia="en-ID"/>
        </w:rPr>
        <w:fldChar w:fldCharType="separate"/>
      </w:r>
      <w:r w:rsidR="0083434C" w:rsidRPr="0083434C">
        <w:rPr>
          <w:rFonts w:cs="Times New Roman"/>
          <w:noProof/>
          <w:sz w:val="22"/>
          <w:szCs w:val="24"/>
        </w:rPr>
        <w:t xml:space="preserve">Afifah, I., &amp; Sopiany, H. M. (2017). STUDI KASUS DALAM PENELITIAN KUALITATIF: KONSEP DAN PROSEDURNYA. </w:t>
      </w:r>
      <w:r w:rsidR="0083434C" w:rsidRPr="0083434C">
        <w:rPr>
          <w:rFonts w:cs="Times New Roman"/>
          <w:i/>
          <w:iCs/>
          <w:noProof/>
          <w:sz w:val="22"/>
          <w:szCs w:val="24"/>
        </w:rPr>
        <w:t>UNIVERSITAS ISLAM NEGERI MAULANA MALIK IBRAHIM MALANG PROGRAM PASCASARJANA</w:t>
      </w:r>
      <w:r w:rsidR="0083434C" w:rsidRPr="0083434C">
        <w:rPr>
          <w:rFonts w:cs="Times New Roman"/>
          <w:noProof/>
          <w:sz w:val="22"/>
          <w:szCs w:val="24"/>
        </w:rPr>
        <w:t xml:space="preserve">, </w:t>
      </w:r>
      <w:r w:rsidR="0083434C" w:rsidRPr="0083434C">
        <w:rPr>
          <w:rFonts w:cs="Times New Roman"/>
          <w:i/>
          <w:iCs/>
          <w:noProof/>
          <w:sz w:val="22"/>
          <w:szCs w:val="24"/>
        </w:rPr>
        <w:t>87</w:t>
      </w:r>
      <w:r w:rsidR="0083434C" w:rsidRPr="0083434C">
        <w:rPr>
          <w:rFonts w:cs="Times New Roman"/>
          <w:noProof/>
          <w:sz w:val="22"/>
          <w:szCs w:val="24"/>
        </w:rPr>
        <w:t>(1,2), 149–200.</w:t>
      </w:r>
    </w:p>
    <w:p w:rsidR="0083434C" w:rsidRPr="0083434C" w:rsidRDefault="0083434C" w:rsidP="0083434C">
      <w:pPr>
        <w:widowControl w:val="0"/>
        <w:autoSpaceDE w:val="0"/>
        <w:autoSpaceDN w:val="0"/>
        <w:adjustRightInd w:val="0"/>
        <w:spacing w:line="240" w:lineRule="auto"/>
        <w:ind w:left="480" w:hanging="480"/>
        <w:rPr>
          <w:rFonts w:cs="Times New Roman"/>
          <w:noProof/>
          <w:sz w:val="22"/>
          <w:szCs w:val="24"/>
        </w:rPr>
      </w:pPr>
      <w:r w:rsidRPr="0083434C">
        <w:rPr>
          <w:rFonts w:cs="Times New Roman"/>
          <w:noProof/>
          <w:sz w:val="22"/>
          <w:szCs w:val="24"/>
        </w:rPr>
        <w:t xml:space="preserve">Dewi, R. G. A. I. (2018). Pengaruh Kemampuan Ibu Hamil Dalam Melakukan Deteksi Dini Risiko Preeklamsia Terhadap Paritas, Pengetahuan Dan Keterpaparan Informasi. </w:t>
      </w:r>
      <w:r w:rsidRPr="0083434C">
        <w:rPr>
          <w:rFonts w:cs="Times New Roman"/>
          <w:i/>
          <w:iCs/>
          <w:noProof/>
          <w:sz w:val="22"/>
          <w:szCs w:val="24"/>
        </w:rPr>
        <w:t>Medical Technology and Public Health Journal</w:t>
      </w:r>
      <w:r w:rsidRPr="0083434C">
        <w:rPr>
          <w:rFonts w:cs="Times New Roman"/>
          <w:noProof/>
          <w:sz w:val="22"/>
          <w:szCs w:val="24"/>
        </w:rPr>
        <w:t xml:space="preserve">, </w:t>
      </w:r>
      <w:r w:rsidRPr="0083434C">
        <w:rPr>
          <w:rFonts w:cs="Times New Roman"/>
          <w:i/>
          <w:iCs/>
          <w:noProof/>
          <w:sz w:val="22"/>
          <w:szCs w:val="24"/>
        </w:rPr>
        <w:t>1</w:t>
      </w:r>
      <w:r w:rsidRPr="0083434C">
        <w:rPr>
          <w:rFonts w:cs="Times New Roman"/>
          <w:noProof/>
          <w:sz w:val="22"/>
          <w:szCs w:val="24"/>
        </w:rPr>
        <w:t>(1), 27–34. https://doi.org/10.33086/mtphj.v1i1.755</w:t>
      </w:r>
    </w:p>
    <w:p w:rsidR="0083434C" w:rsidRPr="0083434C" w:rsidRDefault="0083434C" w:rsidP="0083434C">
      <w:pPr>
        <w:widowControl w:val="0"/>
        <w:autoSpaceDE w:val="0"/>
        <w:autoSpaceDN w:val="0"/>
        <w:adjustRightInd w:val="0"/>
        <w:spacing w:line="240" w:lineRule="auto"/>
        <w:ind w:left="480" w:hanging="480"/>
        <w:rPr>
          <w:rFonts w:cs="Times New Roman"/>
          <w:noProof/>
          <w:sz w:val="22"/>
          <w:szCs w:val="24"/>
        </w:rPr>
      </w:pPr>
      <w:r w:rsidRPr="0083434C">
        <w:rPr>
          <w:rFonts w:cs="Times New Roman"/>
          <w:noProof/>
          <w:sz w:val="22"/>
          <w:szCs w:val="24"/>
        </w:rPr>
        <w:t xml:space="preserve">Dikes Kota Bima (Ed.). (2020). </w:t>
      </w:r>
      <w:r w:rsidRPr="0083434C">
        <w:rPr>
          <w:rFonts w:cs="Times New Roman"/>
          <w:i/>
          <w:iCs/>
          <w:noProof/>
          <w:sz w:val="22"/>
          <w:szCs w:val="24"/>
        </w:rPr>
        <w:t>Data KIA Subdin Kesga Dinas Kesehatan Kota Bima Tahun 2020</w:t>
      </w:r>
      <w:r w:rsidRPr="0083434C">
        <w:rPr>
          <w:rFonts w:cs="Times New Roman"/>
          <w:noProof/>
          <w:sz w:val="22"/>
          <w:szCs w:val="24"/>
        </w:rPr>
        <w:t xml:space="preserve"> (Dinkes Kes). Dikes Kota Bima.</w:t>
      </w:r>
    </w:p>
    <w:p w:rsidR="0083434C" w:rsidRPr="0083434C" w:rsidRDefault="0083434C" w:rsidP="0083434C">
      <w:pPr>
        <w:widowControl w:val="0"/>
        <w:autoSpaceDE w:val="0"/>
        <w:autoSpaceDN w:val="0"/>
        <w:adjustRightInd w:val="0"/>
        <w:spacing w:line="240" w:lineRule="auto"/>
        <w:ind w:left="480" w:hanging="480"/>
        <w:rPr>
          <w:rFonts w:cs="Times New Roman"/>
          <w:noProof/>
          <w:sz w:val="22"/>
          <w:szCs w:val="24"/>
        </w:rPr>
      </w:pPr>
      <w:r w:rsidRPr="0083434C">
        <w:rPr>
          <w:rFonts w:cs="Times New Roman"/>
          <w:noProof/>
          <w:sz w:val="22"/>
          <w:szCs w:val="24"/>
        </w:rPr>
        <w:t xml:space="preserve">Fadli, M. R. (2021). Memahami desain metode penelitian kualitatif. </w:t>
      </w:r>
      <w:r w:rsidRPr="0083434C">
        <w:rPr>
          <w:rFonts w:cs="Times New Roman"/>
          <w:i/>
          <w:iCs/>
          <w:noProof/>
          <w:sz w:val="22"/>
          <w:szCs w:val="24"/>
        </w:rPr>
        <w:t>Humanika</w:t>
      </w:r>
      <w:r w:rsidRPr="0083434C">
        <w:rPr>
          <w:rFonts w:cs="Times New Roman"/>
          <w:noProof/>
          <w:sz w:val="22"/>
          <w:szCs w:val="24"/>
        </w:rPr>
        <w:t xml:space="preserve">, </w:t>
      </w:r>
      <w:r w:rsidRPr="0083434C">
        <w:rPr>
          <w:rFonts w:cs="Times New Roman"/>
          <w:i/>
          <w:iCs/>
          <w:noProof/>
          <w:sz w:val="22"/>
          <w:szCs w:val="24"/>
        </w:rPr>
        <w:t>21</w:t>
      </w:r>
      <w:r w:rsidRPr="0083434C">
        <w:rPr>
          <w:rFonts w:cs="Times New Roman"/>
          <w:noProof/>
          <w:sz w:val="22"/>
          <w:szCs w:val="24"/>
        </w:rPr>
        <w:t>(1), 33–54. https://doi.org/10.21831/hum.v21i1.38075</w:t>
      </w:r>
    </w:p>
    <w:p w:rsidR="0083434C" w:rsidRPr="0083434C" w:rsidRDefault="0083434C" w:rsidP="0083434C">
      <w:pPr>
        <w:widowControl w:val="0"/>
        <w:autoSpaceDE w:val="0"/>
        <w:autoSpaceDN w:val="0"/>
        <w:adjustRightInd w:val="0"/>
        <w:spacing w:line="240" w:lineRule="auto"/>
        <w:ind w:left="480" w:hanging="480"/>
        <w:rPr>
          <w:rFonts w:cs="Times New Roman"/>
          <w:noProof/>
          <w:sz w:val="22"/>
          <w:szCs w:val="24"/>
        </w:rPr>
      </w:pPr>
      <w:r w:rsidRPr="0083434C">
        <w:rPr>
          <w:rFonts w:cs="Times New Roman"/>
          <w:noProof/>
          <w:sz w:val="22"/>
          <w:szCs w:val="24"/>
        </w:rPr>
        <w:t xml:space="preserve">Hidayah, S. M. (2020). Siti Munazatul Hidayah, 2020 PENGARUH FORTIFIKAN MOLASE ANGGUR, MURBEI DAN CAROB TERHADAP KANDUNGAN MINERAL BESI, TEMBAGA, SENG, MANGAN DAN KALIUM PADA YOGHURT Universitas Pendidikan Indonesia | repository.upi.edu |perpustakaan.upi.edu. </w:t>
      </w:r>
      <w:r w:rsidRPr="0083434C">
        <w:rPr>
          <w:rFonts w:cs="Times New Roman"/>
          <w:i/>
          <w:iCs/>
          <w:noProof/>
          <w:sz w:val="22"/>
          <w:szCs w:val="24"/>
        </w:rPr>
        <w:t>PENGARUH FORTIFIKAN MOLASE ANGGUR, MURBEI DAN CAROB TERHADAP KANDUNGAN MINERAL BESI, TEMBAGA, SENG, MANGAN DAN KALIUM PADA YOGHURT</w:t>
      </w:r>
      <w:r w:rsidRPr="0083434C">
        <w:rPr>
          <w:rFonts w:cs="Times New Roman"/>
          <w:noProof/>
          <w:sz w:val="22"/>
          <w:szCs w:val="24"/>
        </w:rPr>
        <w:t>, 1–4.</w:t>
      </w:r>
    </w:p>
    <w:p w:rsidR="0083434C" w:rsidRPr="0083434C" w:rsidRDefault="0083434C" w:rsidP="0083434C">
      <w:pPr>
        <w:widowControl w:val="0"/>
        <w:autoSpaceDE w:val="0"/>
        <w:autoSpaceDN w:val="0"/>
        <w:adjustRightInd w:val="0"/>
        <w:spacing w:line="240" w:lineRule="auto"/>
        <w:ind w:left="480" w:hanging="480"/>
        <w:rPr>
          <w:rFonts w:cs="Times New Roman"/>
          <w:noProof/>
          <w:sz w:val="22"/>
          <w:szCs w:val="24"/>
        </w:rPr>
      </w:pPr>
      <w:r w:rsidRPr="0083434C">
        <w:rPr>
          <w:rFonts w:cs="Times New Roman"/>
          <w:noProof/>
          <w:sz w:val="22"/>
          <w:szCs w:val="24"/>
        </w:rPr>
        <w:t xml:space="preserve">Kemenkes RI. (2019). Petunjuk Teknis Makanan Tambahan Balita dan Ibu Hamil. </w:t>
      </w:r>
      <w:r w:rsidRPr="0083434C">
        <w:rPr>
          <w:rFonts w:cs="Times New Roman"/>
          <w:i/>
          <w:iCs/>
          <w:noProof/>
          <w:sz w:val="22"/>
          <w:szCs w:val="24"/>
        </w:rPr>
        <w:t>Direktorat Gizi Masyarakat Kementrian Kesehatan Republik Indonesia</w:t>
      </w:r>
      <w:r w:rsidRPr="0083434C">
        <w:rPr>
          <w:rFonts w:cs="Times New Roman"/>
          <w:noProof/>
          <w:sz w:val="22"/>
          <w:szCs w:val="24"/>
        </w:rPr>
        <w:t xml:space="preserve">, </w:t>
      </w:r>
      <w:r w:rsidRPr="0083434C">
        <w:rPr>
          <w:rFonts w:cs="Times New Roman"/>
          <w:i/>
          <w:iCs/>
          <w:noProof/>
          <w:sz w:val="22"/>
          <w:szCs w:val="24"/>
        </w:rPr>
        <w:t>6</w:t>
      </w:r>
      <w:r w:rsidRPr="0083434C">
        <w:rPr>
          <w:rFonts w:cs="Times New Roman"/>
          <w:noProof/>
          <w:sz w:val="22"/>
          <w:szCs w:val="24"/>
        </w:rPr>
        <w:t>(August), 78–81. https://kesmas.kemkes.go.id/assets/uploads/contents/others/20230516_Juknis_Tatalaksana_Gizi_V18.pdf</w:t>
      </w:r>
    </w:p>
    <w:p w:rsidR="0083434C" w:rsidRPr="0083434C" w:rsidRDefault="0083434C" w:rsidP="0083434C">
      <w:pPr>
        <w:widowControl w:val="0"/>
        <w:autoSpaceDE w:val="0"/>
        <w:autoSpaceDN w:val="0"/>
        <w:adjustRightInd w:val="0"/>
        <w:spacing w:line="240" w:lineRule="auto"/>
        <w:ind w:left="480" w:hanging="480"/>
        <w:rPr>
          <w:rFonts w:cs="Times New Roman"/>
          <w:noProof/>
          <w:sz w:val="22"/>
          <w:szCs w:val="24"/>
        </w:rPr>
      </w:pPr>
      <w:r w:rsidRPr="0083434C">
        <w:rPr>
          <w:rFonts w:cs="Times New Roman"/>
          <w:noProof/>
          <w:sz w:val="22"/>
          <w:szCs w:val="24"/>
        </w:rPr>
        <w:t xml:space="preserve">Kemenkes RI. (2022). </w:t>
      </w:r>
      <w:r w:rsidRPr="0083434C">
        <w:rPr>
          <w:rFonts w:cs="Times New Roman"/>
          <w:i/>
          <w:iCs/>
          <w:noProof/>
          <w:sz w:val="22"/>
          <w:szCs w:val="24"/>
        </w:rPr>
        <w:t>Panduan posyandu prima</w:t>
      </w:r>
      <w:r w:rsidRPr="0083434C">
        <w:rPr>
          <w:rFonts w:cs="Times New Roman"/>
          <w:noProof/>
          <w:sz w:val="22"/>
          <w:szCs w:val="24"/>
        </w:rPr>
        <w:t>. KEMENTERIAN KESEHATAN.</w:t>
      </w:r>
    </w:p>
    <w:p w:rsidR="0083434C" w:rsidRPr="0083434C" w:rsidRDefault="0083434C" w:rsidP="0083434C">
      <w:pPr>
        <w:widowControl w:val="0"/>
        <w:autoSpaceDE w:val="0"/>
        <w:autoSpaceDN w:val="0"/>
        <w:adjustRightInd w:val="0"/>
        <w:spacing w:line="240" w:lineRule="auto"/>
        <w:ind w:left="480" w:hanging="480"/>
        <w:rPr>
          <w:rFonts w:cs="Times New Roman"/>
          <w:noProof/>
          <w:sz w:val="22"/>
          <w:szCs w:val="24"/>
        </w:rPr>
      </w:pPr>
      <w:r w:rsidRPr="0083434C">
        <w:rPr>
          <w:rFonts w:cs="Times New Roman"/>
          <w:noProof/>
          <w:sz w:val="22"/>
          <w:szCs w:val="24"/>
        </w:rPr>
        <w:t xml:space="preserve">Kit, V., Leung, T., Sik, S., Suen, H., Sahota, D. S., Lau, T. K., &amp; Leung, T. Y. (2012). </w:t>
      </w:r>
      <w:r w:rsidRPr="0083434C">
        <w:rPr>
          <w:rFonts w:cs="Times New Roman"/>
          <w:i/>
          <w:iCs/>
          <w:noProof/>
          <w:sz w:val="22"/>
          <w:szCs w:val="24"/>
        </w:rPr>
        <w:t>External cephalic version does not increase the risk of intra-uterine death : a 17-year experience and literature review</w:t>
      </w:r>
      <w:r w:rsidRPr="0083434C">
        <w:rPr>
          <w:rFonts w:cs="Times New Roman"/>
          <w:noProof/>
          <w:sz w:val="22"/>
          <w:szCs w:val="24"/>
        </w:rPr>
        <w:t xml:space="preserve">. </w:t>
      </w:r>
      <w:r w:rsidRPr="0083434C">
        <w:rPr>
          <w:rFonts w:cs="Times New Roman"/>
          <w:i/>
          <w:iCs/>
          <w:noProof/>
          <w:sz w:val="22"/>
          <w:szCs w:val="24"/>
        </w:rPr>
        <w:t>25</w:t>
      </w:r>
      <w:r w:rsidRPr="0083434C">
        <w:rPr>
          <w:rFonts w:cs="Times New Roman"/>
          <w:noProof/>
          <w:sz w:val="22"/>
          <w:szCs w:val="24"/>
        </w:rPr>
        <w:t>(9), 1774–1778. https://doi.org/10.3109/14767058.2012.663828</w:t>
      </w:r>
    </w:p>
    <w:p w:rsidR="0083434C" w:rsidRPr="0083434C" w:rsidRDefault="0083434C" w:rsidP="0083434C">
      <w:pPr>
        <w:widowControl w:val="0"/>
        <w:autoSpaceDE w:val="0"/>
        <w:autoSpaceDN w:val="0"/>
        <w:adjustRightInd w:val="0"/>
        <w:spacing w:line="240" w:lineRule="auto"/>
        <w:ind w:left="480" w:hanging="480"/>
        <w:rPr>
          <w:rFonts w:cs="Times New Roman"/>
          <w:noProof/>
          <w:sz w:val="22"/>
          <w:szCs w:val="24"/>
        </w:rPr>
      </w:pPr>
      <w:r w:rsidRPr="0083434C">
        <w:rPr>
          <w:rFonts w:cs="Times New Roman"/>
          <w:noProof/>
          <w:sz w:val="22"/>
          <w:szCs w:val="24"/>
        </w:rPr>
        <w:t xml:space="preserve">Langelo W, Arsin AA, R. S. (2023). Faktor risiko kejadian preeklampsia Di RSKD Ibu dan Anak Siti Fatimah Makassar Tahun 2011-2012. </w:t>
      </w:r>
      <w:r w:rsidRPr="0083434C">
        <w:rPr>
          <w:rFonts w:cs="Times New Roman"/>
          <w:i/>
          <w:iCs/>
          <w:noProof/>
          <w:sz w:val="22"/>
          <w:szCs w:val="24"/>
        </w:rPr>
        <w:t>Universitas Hasanuddin</w:t>
      </w:r>
      <w:r w:rsidRPr="0083434C">
        <w:rPr>
          <w:rFonts w:cs="Times New Roman"/>
          <w:noProof/>
          <w:sz w:val="22"/>
          <w:szCs w:val="24"/>
        </w:rPr>
        <w:t>.</w:t>
      </w:r>
    </w:p>
    <w:p w:rsidR="0083434C" w:rsidRPr="0083434C" w:rsidRDefault="0083434C" w:rsidP="0083434C">
      <w:pPr>
        <w:widowControl w:val="0"/>
        <w:autoSpaceDE w:val="0"/>
        <w:autoSpaceDN w:val="0"/>
        <w:adjustRightInd w:val="0"/>
        <w:spacing w:line="240" w:lineRule="auto"/>
        <w:ind w:left="480" w:hanging="480"/>
        <w:rPr>
          <w:rFonts w:cs="Times New Roman"/>
          <w:noProof/>
          <w:sz w:val="22"/>
          <w:szCs w:val="24"/>
        </w:rPr>
      </w:pPr>
      <w:r w:rsidRPr="0083434C">
        <w:rPr>
          <w:rFonts w:cs="Times New Roman"/>
          <w:noProof/>
          <w:sz w:val="22"/>
          <w:szCs w:val="24"/>
        </w:rPr>
        <w:t xml:space="preserve">Marsaoly, O. H., Nurwijayanti, N., Ambarika, R., &amp; Maria, S. K. (2021). Analysis of the Causes of Stunting in Toddlers in the Work Area of Gandasuli Community Health Center South Halmahera Regency North Maluku (Qualitative Study). </w:t>
      </w:r>
      <w:r w:rsidRPr="0083434C">
        <w:rPr>
          <w:rFonts w:cs="Times New Roman"/>
          <w:i/>
          <w:iCs/>
          <w:noProof/>
          <w:sz w:val="22"/>
          <w:szCs w:val="24"/>
        </w:rPr>
        <w:t>Journal for Quality in Public Health</w:t>
      </w:r>
      <w:r w:rsidRPr="0083434C">
        <w:rPr>
          <w:rFonts w:cs="Times New Roman"/>
          <w:noProof/>
          <w:sz w:val="22"/>
          <w:szCs w:val="24"/>
        </w:rPr>
        <w:t xml:space="preserve">, </w:t>
      </w:r>
      <w:r w:rsidRPr="0083434C">
        <w:rPr>
          <w:rFonts w:cs="Times New Roman"/>
          <w:i/>
          <w:iCs/>
          <w:noProof/>
          <w:sz w:val="22"/>
          <w:szCs w:val="24"/>
        </w:rPr>
        <w:t>4</w:t>
      </w:r>
      <w:r w:rsidRPr="0083434C">
        <w:rPr>
          <w:rFonts w:cs="Times New Roman"/>
          <w:noProof/>
          <w:sz w:val="22"/>
          <w:szCs w:val="24"/>
        </w:rPr>
        <w:t>(2), 314–328. https://doi.org/10.30994/jqph.v4i2.186</w:t>
      </w:r>
    </w:p>
    <w:p w:rsidR="0083434C" w:rsidRPr="0083434C" w:rsidRDefault="0083434C" w:rsidP="0083434C">
      <w:pPr>
        <w:widowControl w:val="0"/>
        <w:autoSpaceDE w:val="0"/>
        <w:autoSpaceDN w:val="0"/>
        <w:adjustRightInd w:val="0"/>
        <w:spacing w:line="240" w:lineRule="auto"/>
        <w:ind w:left="480" w:hanging="480"/>
        <w:rPr>
          <w:rFonts w:cs="Times New Roman"/>
          <w:noProof/>
          <w:sz w:val="22"/>
          <w:szCs w:val="24"/>
        </w:rPr>
      </w:pPr>
      <w:r w:rsidRPr="0083434C">
        <w:rPr>
          <w:rFonts w:cs="Times New Roman"/>
          <w:noProof/>
          <w:sz w:val="22"/>
          <w:szCs w:val="24"/>
        </w:rPr>
        <w:t xml:space="preserve">Muhammad Sopiudin Dahlan. (2014). </w:t>
      </w:r>
      <w:r w:rsidRPr="0083434C">
        <w:rPr>
          <w:rFonts w:cs="Times New Roman"/>
          <w:i/>
          <w:iCs/>
          <w:noProof/>
          <w:sz w:val="22"/>
          <w:szCs w:val="24"/>
        </w:rPr>
        <w:t>Statistik untuk kedokteran dan kesehatan</w:t>
      </w:r>
      <w:r w:rsidRPr="0083434C">
        <w:rPr>
          <w:rFonts w:cs="Times New Roman"/>
          <w:noProof/>
          <w:sz w:val="22"/>
          <w:szCs w:val="24"/>
        </w:rPr>
        <w:t xml:space="preserve"> (6 ed.). </w:t>
      </w:r>
      <w:r w:rsidRPr="0083434C">
        <w:rPr>
          <w:rFonts w:cs="Times New Roman"/>
          <w:noProof/>
          <w:sz w:val="22"/>
          <w:szCs w:val="24"/>
        </w:rPr>
        <w:lastRenderedPageBreak/>
        <w:t>Epidemiologi Indonesia.</w:t>
      </w:r>
    </w:p>
    <w:p w:rsidR="0083434C" w:rsidRPr="0083434C" w:rsidRDefault="0083434C" w:rsidP="0083434C">
      <w:pPr>
        <w:widowControl w:val="0"/>
        <w:autoSpaceDE w:val="0"/>
        <w:autoSpaceDN w:val="0"/>
        <w:adjustRightInd w:val="0"/>
        <w:spacing w:line="240" w:lineRule="auto"/>
        <w:ind w:left="480" w:hanging="480"/>
        <w:rPr>
          <w:rFonts w:cs="Times New Roman"/>
          <w:noProof/>
          <w:sz w:val="22"/>
          <w:szCs w:val="24"/>
        </w:rPr>
      </w:pPr>
      <w:r w:rsidRPr="0083434C">
        <w:rPr>
          <w:rFonts w:cs="Times New Roman"/>
          <w:noProof/>
          <w:sz w:val="22"/>
          <w:szCs w:val="24"/>
        </w:rPr>
        <w:t xml:space="preserve">Muhtar. (2013). Pemberdayaan Keluarga dalam Peningkatan Self Efficacy dan Self Care Actifity Keluarga dan Penderita TB Paru. </w:t>
      </w:r>
      <w:r w:rsidRPr="0083434C">
        <w:rPr>
          <w:rFonts w:cs="Times New Roman"/>
          <w:i/>
          <w:iCs/>
          <w:noProof/>
          <w:sz w:val="22"/>
          <w:szCs w:val="24"/>
        </w:rPr>
        <w:t>Jurnal Ners</w:t>
      </w:r>
      <w:r w:rsidRPr="0083434C">
        <w:rPr>
          <w:rFonts w:cs="Times New Roman"/>
          <w:noProof/>
          <w:sz w:val="22"/>
          <w:szCs w:val="24"/>
        </w:rPr>
        <w:t xml:space="preserve">, </w:t>
      </w:r>
      <w:r w:rsidRPr="0083434C">
        <w:rPr>
          <w:rFonts w:cs="Times New Roman"/>
          <w:i/>
          <w:iCs/>
          <w:noProof/>
          <w:sz w:val="22"/>
          <w:szCs w:val="24"/>
        </w:rPr>
        <w:t>8</w:t>
      </w:r>
      <w:r w:rsidRPr="0083434C">
        <w:rPr>
          <w:rFonts w:cs="Times New Roman"/>
          <w:noProof/>
          <w:sz w:val="22"/>
          <w:szCs w:val="24"/>
        </w:rPr>
        <w:t>(2), 226–239.</w:t>
      </w:r>
    </w:p>
    <w:p w:rsidR="0083434C" w:rsidRPr="0083434C" w:rsidRDefault="0083434C" w:rsidP="0083434C">
      <w:pPr>
        <w:widowControl w:val="0"/>
        <w:autoSpaceDE w:val="0"/>
        <w:autoSpaceDN w:val="0"/>
        <w:adjustRightInd w:val="0"/>
        <w:spacing w:line="240" w:lineRule="auto"/>
        <w:ind w:left="480" w:hanging="480"/>
        <w:rPr>
          <w:rFonts w:cs="Times New Roman"/>
          <w:noProof/>
          <w:sz w:val="22"/>
          <w:szCs w:val="24"/>
        </w:rPr>
      </w:pPr>
      <w:r w:rsidRPr="0083434C">
        <w:rPr>
          <w:rFonts w:cs="Times New Roman"/>
          <w:noProof/>
          <w:sz w:val="22"/>
          <w:szCs w:val="24"/>
        </w:rPr>
        <w:t xml:space="preserve">Nursalam. (2015). </w:t>
      </w:r>
      <w:r w:rsidRPr="0083434C">
        <w:rPr>
          <w:rFonts w:cs="Times New Roman"/>
          <w:i/>
          <w:iCs/>
          <w:noProof/>
          <w:sz w:val="22"/>
          <w:szCs w:val="24"/>
        </w:rPr>
        <w:t>Metodologi Penelitian Ilmu Keperawatan : Pendekatan Praktis</w:t>
      </w:r>
      <w:r w:rsidRPr="0083434C">
        <w:rPr>
          <w:rFonts w:cs="Times New Roman"/>
          <w:noProof/>
          <w:sz w:val="22"/>
          <w:szCs w:val="24"/>
        </w:rPr>
        <w:t xml:space="preserve"> (Nursalam (Ed.); 4 ed.). Nursalam. http://www.penerbitsalemba.com</w:t>
      </w:r>
    </w:p>
    <w:p w:rsidR="0083434C" w:rsidRPr="0083434C" w:rsidRDefault="0083434C" w:rsidP="0083434C">
      <w:pPr>
        <w:widowControl w:val="0"/>
        <w:autoSpaceDE w:val="0"/>
        <w:autoSpaceDN w:val="0"/>
        <w:adjustRightInd w:val="0"/>
        <w:spacing w:line="240" w:lineRule="auto"/>
        <w:ind w:left="480" w:hanging="480"/>
        <w:rPr>
          <w:rFonts w:cs="Times New Roman"/>
          <w:noProof/>
          <w:sz w:val="22"/>
          <w:szCs w:val="24"/>
        </w:rPr>
      </w:pPr>
      <w:r w:rsidRPr="0083434C">
        <w:rPr>
          <w:rFonts w:cs="Times New Roman"/>
          <w:noProof/>
          <w:sz w:val="22"/>
          <w:szCs w:val="24"/>
        </w:rPr>
        <w:t xml:space="preserve">Pillitteri, A. (2015). </w:t>
      </w:r>
      <w:r w:rsidRPr="0083434C">
        <w:rPr>
          <w:rFonts w:cs="Times New Roman"/>
          <w:i/>
          <w:iCs/>
          <w:noProof/>
          <w:sz w:val="22"/>
          <w:szCs w:val="24"/>
        </w:rPr>
        <w:t>Maternal &amp; child health nursing: Care of the childbearing &amp; childrearing family.</w:t>
      </w:r>
      <w:r w:rsidRPr="0083434C">
        <w:rPr>
          <w:rFonts w:cs="Times New Roman"/>
          <w:noProof/>
          <w:sz w:val="22"/>
          <w:szCs w:val="24"/>
        </w:rPr>
        <w:t xml:space="preserve"> (Lippincott Williams &amp; Wilkins. (Ed.)).</w:t>
      </w:r>
    </w:p>
    <w:p w:rsidR="0083434C" w:rsidRPr="0083434C" w:rsidRDefault="0083434C" w:rsidP="0083434C">
      <w:pPr>
        <w:widowControl w:val="0"/>
        <w:autoSpaceDE w:val="0"/>
        <w:autoSpaceDN w:val="0"/>
        <w:adjustRightInd w:val="0"/>
        <w:spacing w:line="240" w:lineRule="auto"/>
        <w:ind w:left="480" w:hanging="480"/>
        <w:rPr>
          <w:rFonts w:cs="Times New Roman"/>
          <w:noProof/>
          <w:sz w:val="22"/>
          <w:szCs w:val="24"/>
        </w:rPr>
      </w:pPr>
      <w:r w:rsidRPr="0083434C">
        <w:rPr>
          <w:rFonts w:cs="Times New Roman"/>
          <w:noProof/>
          <w:sz w:val="22"/>
          <w:szCs w:val="24"/>
        </w:rPr>
        <w:t xml:space="preserve">Practices, H., &amp; Child-bearing, I. N. (n.d.). </w:t>
      </w:r>
      <w:r w:rsidRPr="0083434C">
        <w:rPr>
          <w:rFonts w:cs="Times New Roman"/>
          <w:i/>
          <w:iCs/>
          <w:noProof/>
          <w:sz w:val="22"/>
          <w:szCs w:val="24"/>
        </w:rPr>
        <w:t>scientists , and knowledge is accumulating which has important SOCIAL STRATIFICATION AND HEALTH PRACTICES</w:t>
      </w:r>
      <w:r w:rsidRPr="0083434C">
        <w:rPr>
          <w:rFonts w:cs="Times New Roman"/>
          <w:noProof/>
          <w:sz w:val="22"/>
          <w:szCs w:val="24"/>
        </w:rPr>
        <w:t xml:space="preserve">. </w:t>
      </w:r>
      <w:r w:rsidRPr="0083434C">
        <w:rPr>
          <w:rFonts w:cs="Times New Roman"/>
          <w:i/>
          <w:iCs/>
          <w:noProof/>
          <w:sz w:val="22"/>
          <w:szCs w:val="24"/>
        </w:rPr>
        <w:t>48</w:t>
      </w:r>
      <w:r w:rsidRPr="0083434C">
        <w:rPr>
          <w:rFonts w:cs="Times New Roman"/>
          <w:noProof/>
          <w:sz w:val="22"/>
          <w:szCs w:val="24"/>
        </w:rPr>
        <w:t>(6).</w:t>
      </w:r>
    </w:p>
    <w:p w:rsidR="0083434C" w:rsidRPr="0083434C" w:rsidRDefault="0083434C" w:rsidP="0083434C">
      <w:pPr>
        <w:widowControl w:val="0"/>
        <w:autoSpaceDE w:val="0"/>
        <w:autoSpaceDN w:val="0"/>
        <w:adjustRightInd w:val="0"/>
        <w:spacing w:line="240" w:lineRule="auto"/>
        <w:ind w:left="480" w:hanging="480"/>
        <w:rPr>
          <w:rFonts w:cs="Times New Roman"/>
          <w:noProof/>
          <w:sz w:val="22"/>
          <w:szCs w:val="24"/>
        </w:rPr>
      </w:pPr>
      <w:r w:rsidRPr="0083434C">
        <w:rPr>
          <w:rFonts w:cs="Times New Roman"/>
          <w:noProof/>
          <w:sz w:val="22"/>
          <w:szCs w:val="24"/>
        </w:rPr>
        <w:t xml:space="preserve">Sadidi, M., Bustan, M. N., Gobel, F. A., &amp; Sartika. (2019). Analisis Faktor Risiko Kejadian Preeklampsia Di RSKD Ibu Dan Anak Siti Fatimah Kota Makassar. </w:t>
      </w:r>
      <w:r w:rsidRPr="0083434C">
        <w:rPr>
          <w:rFonts w:cs="Times New Roman"/>
          <w:i/>
          <w:iCs/>
          <w:noProof/>
          <w:sz w:val="22"/>
          <w:szCs w:val="24"/>
        </w:rPr>
        <w:t>Jurnal Health Care Media</w:t>
      </w:r>
      <w:r w:rsidRPr="0083434C">
        <w:rPr>
          <w:rFonts w:cs="Times New Roman"/>
          <w:noProof/>
          <w:sz w:val="22"/>
          <w:szCs w:val="24"/>
        </w:rPr>
        <w:t xml:space="preserve">, </w:t>
      </w:r>
      <w:r w:rsidRPr="0083434C">
        <w:rPr>
          <w:rFonts w:cs="Times New Roman"/>
          <w:i/>
          <w:iCs/>
          <w:noProof/>
          <w:sz w:val="22"/>
          <w:szCs w:val="24"/>
        </w:rPr>
        <w:t>3</w:t>
      </w:r>
      <w:r w:rsidRPr="0083434C">
        <w:rPr>
          <w:rFonts w:cs="Times New Roman"/>
          <w:noProof/>
          <w:sz w:val="22"/>
          <w:szCs w:val="24"/>
        </w:rPr>
        <w:t>(5), 19–24.</w:t>
      </w:r>
    </w:p>
    <w:p w:rsidR="0083434C" w:rsidRPr="0083434C" w:rsidRDefault="0083434C" w:rsidP="0083434C">
      <w:pPr>
        <w:widowControl w:val="0"/>
        <w:autoSpaceDE w:val="0"/>
        <w:autoSpaceDN w:val="0"/>
        <w:adjustRightInd w:val="0"/>
        <w:spacing w:line="240" w:lineRule="auto"/>
        <w:ind w:left="480" w:hanging="480"/>
        <w:rPr>
          <w:rFonts w:cs="Times New Roman"/>
          <w:noProof/>
          <w:sz w:val="22"/>
          <w:szCs w:val="24"/>
        </w:rPr>
      </w:pPr>
      <w:r w:rsidRPr="0083434C">
        <w:rPr>
          <w:rFonts w:cs="Times New Roman"/>
          <w:noProof/>
          <w:sz w:val="22"/>
          <w:szCs w:val="24"/>
        </w:rPr>
        <w:t xml:space="preserve">Safri, F. M., Sukartini, T., &amp; Ulfiana, E. (2019). Analisis Faktor Yang Berhubungan Dengan Kepatuhan Minum Obat Pasien Tb Paru Berdasarkan Health Belief Model Di Wilayah Kerja Puskesmas Umbulsari, Kabupaten Jember. </w:t>
      </w:r>
      <w:r w:rsidRPr="0083434C">
        <w:rPr>
          <w:rFonts w:cs="Times New Roman"/>
          <w:i/>
          <w:iCs/>
          <w:noProof/>
          <w:sz w:val="22"/>
          <w:szCs w:val="24"/>
        </w:rPr>
        <w:t>Indonesian Journal of Community Health Nursing</w:t>
      </w:r>
      <w:r w:rsidRPr="0083434C">
        <w:rPr>
          <w:rFonts w:cs="Times New Roman"/>
          <w:noProof/>
          <w:sz w:val="22"/>
          <w:szCs w:val="24"/>
        </w:rPr>
        <w:t xml:space="preserve">, </w:t>
      </w:r>
      <w:r w:rsidRPr="0083434C">
        <w:rPr>
          <w:rFonts w:cs="Times New Roman"/>
          <w:i/>
          <w:iCs/>
          <w:noProof/>
          <w:sz w:val="22"/>
          <w:szCs w:val="24"/>
        </w:rPr>
        <w:t>2</w:t>
      </w:r>
      <w:r w:rsidRPr="0083434C">
        <w:rPr>
          <w:rFonts w:cs="Times New Roman"/>
          <w:noProof/>
          <w:sz w:val="22"/>
          <w:szCs w:val="24"/>
        </w:rPr>
        <w:t>(2), 12–20.</w:t>
      </w:r>
    </w:p>
    <w:p w:rsidR="0083434C" w:rsidRPr="0083434C" w:rsidRDefault="0083434C" w:rsidP="0083434C">
      <w:pPr>
        <w:widowControl w:val="0"/>
        <w:autoSpaceDE w:val="0"/>
        <w:autoSpaceDN w:val="0"/>
        <w:adjustRightInd w:val="0"/>
        <w:spacing w:line="240" w:lineRule="auto"/>
        <w:ind w:left="480" w:hanging="480"/>
        <w:rPr>
          <w:rFonts w:cs="Times New Roman"/>
          <w:noProof/>
          <w:sz w:val="22"/>
        </w:rPr>
      </w:pPr>
      <w:r w:rsidRPr="0083434C">
        <w:rPr>
          <w:rFonts w:cs="Times New Roman"/>
          <w:noProof/>
          <w:sz w:val="22"/>
          <w:szCs w:val="24"/>
        </w:rPr>
        <w:t xml:space="preserve">Setyorini, D. S. (2020). “Pemberdayaan Kader dalam Upaya Deteksi Dini Risiko Perdarahan Pasca Partum dan Preeklampsi Sebagai Upaya Menurunkan Angka Kematian Ibu di Wilayah Kerja Puskesmas Mulyorejo Surabaya.” </w:t>
      </w:r>
      <w:r w:rsidRPr="0083434C">
        <w:rPr>
          <w:rFonts w:cs="Times New Roman"/>
          <w:i/>
          <w:iCs/>
          <w:noProof/>
          <w:sz w:val="22"/>
          <w:szCs w:val="24"/>
        </w:rPr>
        <w:t>Prosiding Seminar Nasional …</w:t>
      </w:r>
      <w:r w:rsidRPr="0083434C">
        <w:rPr>
          <w:rFonts w:cs="Times New Roman"/>
          <w:noProof/>
          <w:sz w:val="22"/>
          <w:szCs w:val="24"/>
        </w:rPr>
        <w:t>, 3–6. http://semnas.poltekkesdepkes-sby.ac.id/index.php/2020/article/view/242</w:t>
      </w:r>
    </w:p>
    <w:p w:rsidR="002A5564" w:rsidRDefault="00AD7134" w:rsidP="0083434C">
      <w:pPr>
        <w:widowControl w:val="0"/>
        <w:autoSpaceDE w:val="0"/>
        <w:autoSpaceDN w:val="0"/>
        <w:adjustRightInd w:val="0"/>
        <w:spacing w:line="240" w:lineRule="auto"/>
        <w:ind w:left="480" w:hanging="480"/>
        <w:rPr>
          <w:sz w:val="20"/>
          <w:szCs w:val="20"/>
        </w:rPr>
      </w:pPr>
      <w:r w:rsidRPr="00AD7134">
        <w:rPr>
          <w:rFonts w:eastAsia="Arial"/>
          <w:b/>
          <w:sz w:val="22"/>
          <w:lang w:val="en-ID" w:eastAsia="en-ID"/>
        </w:rPr>
        <w:fldChar w:fldCharType="end"/>
      </w:r>
    </w:p>
    <w:p w:rsidR="002A5564" w:rsidRDefault="002A5564" w:rsidP="004A078A">
      <w:pPr>
        <w:pStyle w:val="Default"/>
        <w:tabs>
          <w:tab w:val="left" w:pos="180"/>
        </w:tabs>
        <w:ind w:left="567" w:hanging="567"/>
        <w:jc w:val="both"/>
        <w:rPr>
          <w:sz w:val="20"/>
          <w:szCs w:val="20"/>
        </w:rPr>
      </w:pPr>
    </w:p>
    <w:sectPr w:rsidR="002A5564" w:rsidSect="00AB6A4C">
      <w:headerReference w:type="default" r:id="rId11"/>
      <w:footerReference w:type="default" r:id="rId12"/>
      <w:headerReference w:type="first" r:id="rId13"/>
      <w:pgSz w:w="11907" w:h="16840" w:code="9"/>
      <w:pgMar w:top="1701" w:right="1701" w:bottom="1701" w:left="1701" w:header="1134"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9ED" w:rsidRDefault="00BE09ED" w:rsidP="00E02C78">
      <w:pPr>
        <w:spacing w:line="240" w:lineRule="auto"/>
      </w:pPr>
      <w:r>
        <w:separator/>
      </w:r>
    </w:p>
  </w:endnote>
  <w:endnote w:type="continuationSeparator" w:id="0">
    <w:p w:rsidR="00BE09ED" w:rsidRDefault="00BE09ED" w:rsidP="00E02C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6436991"/>
      <w:docPartObj>
        <w:docPartGallery w:val="Page Numbers (Bottom of Page)"/>
        <w:docPartUnique/>
      </w:docPartObj>
    </w:sdtPr>
    <w:sdtContent>
      <w:p w:rsidR="008B7532" w:rsidRDefault="008B7532">
        <w:pPr>
          <w:pStyle w:val="Footer"/>
          <w:jc w:val="right"/>
        </w:pPr>
        <w:r>
          <w:rPr>
            <w:i/>
            <w:noProof/>
            <w:sz w:val="20"/>
            <w:szCs w:val="20"/>
          </w:rPr>
          <mc:AlternateContent>
            <mc:Choice Requires="wps">
              <w:drawing>
                <wp:anchor distT="0" distB="0" distL="114300" distR="114300" simplePos="0" relativeHeight="251659264" behindDoc="0" locked="0" layoutInCell="1" allowOverlap="1" wp14:anchorId="5D3553C2" wp14:editId="61DB2226">
                  <wp:simplePos x="0" y="0"/>
                  <wp:positionH relativeFrom="column">
                    <wp:posOffset>-46465</wp:posOffset>
                  </wp:positionH>
                  <wp:positionV relativeFrom="paragraph">
                    <wp:posOffset>160821</wp:posOffset>
                  </wp:positionV>
                  <wp:extent cx="5454594" cy="0"/>
                  <wp:effectExtent l="0" t="0" r="13335" b="19050"/>
                  <wp:wrapNone/>
                  <wp:docPr id="2" name="Straight Connector 2"/>
                  <wp:cNvGraphicFramePr/>
                  <a:graphic xmlns:a="http://schemas.openxmlformats.org/drawingml/2006/main">
                    <a:graphicData uri="http://schemas.microsoft.com/office/word/2010/wordprocessingShape">
                      <wps:wsp>
                        <wps:cNvCnPr/>
                        <wps:spPr>
                          <a:xfrm>
                            <a:off x="0" y="0"/>
                            <a:ext cx="5454594"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5pt,12.65pt" to="425.8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" strokecolor="#4579b8 [3044]" strokeweight="1.5pt"/>
              </w:pict>
            </mc:Fallback>
          </mc:AlternateContent>
        </w:r>
      </w:p>
      <w:p w:rsidR="008B7532" w:rsidRDefault="008B7532">
        <w:pPr>
          <w:pStyle w:val="Footer"/>
          <w:jc w:val="right"/>
        </w:pPr>
        <w:r w:rsidRPr="0045166D">
          <w:rPr>
            <w:i/>
            <w:sz w:val="20"/>
            <w:szCs w:val="20"/>
          </w:rPr>
          <w:t>Bima Nursing Journal</w:t>
        </w:r>
        <w:r>
          <w:rPr>
            <w:i/>
            <w:sz w:val="20"/>
            <w:szCs w:val="20"/>
          </w:rPr>
          <w:t xml:space="preserve"> Vol.1 No.1 </w:t>
        </w:r>
        <w:r>
          <w:t xml:space="preserve">| </w:t>
        </w:r>
        <w:r>
          <w:fldChar w:fldCharType="begin"/>
        </w:r>
        <w:r>
          <w:instrText xml:space="preserve"> PAGE   \* MERGEFORMAT </w:instrText>
        </w:r>
        <w:r>
          <w:fldChar w:fldCharType="separate"/>
        </w:r>
        <w:r w:rsidR="000A3A39">
          <w:rPr>
            <w:noProof/>
          </w:rPr>
          <w:t>12</w:t>
        </w:r>
        <w:r>
          <w:rPr>
            <w:noProof/>
          </w:rPr>
          <w:fldChar w:fldCharType="end"/>
        </w:r>
        <w:r>
          <w:t xml:space="preserve"> </w:t>
        </w:r>
      </w:p>
    </w:sdtContent>
  </w:sdt>
  <w:p w:rsidR="008B7532" w:rsidRDefault="008B75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9ED" w:rsidRDefault="00BE09ED" w:rsidP="00E02C78">
      <w:pPr>
        <w:spacing w:line="240" w:lineRule="auto"/>
      </w:pPr>
      <w:r>
        <w:separator/>
      </w:r>
    </w:p>
  </w:footnote>
  <w:footnote w:type="continuationSeparator" w:id="0">
    <w:p w:rsidR="00BE09ED" w:rsidRDefault="00BE09ED" w:rsidP="00E02C7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532" w:rsidRDefault="008B7532" w:rsidP="0061408E">
    <w:pPr>
      <w:pStyle w:val="Header"/>
      <w:jc w:val="right"/>
    </w:pPr>
    <w:r w:rsidRPr="0045166D">
      <w:rPr>
        <w:i/>
        <w:sz w:val="20"/>
        <w:szCs w:val="20"/>
      </w:rPr>
      <w:t>Author1, Author2, Author3, (2019)</w:t>
    </w:r>
    <w:r>
      <w:rPr>
        <w:i/>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532" w:rsidRDefault="008B7532" w:rsidP="007342A6">
    <w:pPr>
      <w:spacing w:line="240" w:lineRule="auto"/>
      <w:jc w:val="left"/>
      <w:rPr>
        <w:rStyle w:val="Hyperlink"/>
        <w:i/>
        <w:sz w:val="20"/>
        <w:szCs w:val="20"/>
      </w:rPr>
    </w:pPr>
    <w:r>
      <w:rPr>
        <w:i/>
        <w:noProof/>
        <w:color w:val="0000FF"/>
        <w:sz w:val="20"/>
        <w:szCs w:val="20"/>
        <w:u w:val="single"/>
      </w:rPr>
      <mc:AlternateContent>
        <mc:Choice Requires="wpg">
          <w:drawing>
            <wp:anchor distT="0" distB="0" distL="114300" distR="114300" simplePos="0" relativeHeight="251664384" behindDoc="0" locked="0" layoutInCell="1" allowOverlap="1" wp14:anchorId="2EBA027E" wp14:editId="30FE6AD3">
              <wp:simplePos x="0" y="0"/>
              <wp:positionH relativeFrom="column">
                <wp:posOffset>-1090930</wp:posOffset>
              </wp:positionH>
              <wp:positionV relativeFrom="paragraph">
                <wp:posOffset>-732652</wp:posOffset>
              </wp:positionV>
              <wp:extent cx="7601447" cy="1280160"/>
              <wp:effectExtent l="0" t="0" r="0" b="15240"/>
              <wp:wrapNone/>
              <wp:docPr id="7" name="Group 7"/>
              <wp:cNvGraphicFramePr/>
              <a:graphic xmlns:a="http://schemas.openxmlformats.org/drawingml/2006/main">
                <a:graphicData uri="http://schemas.microsoft.com/office/word/2010/wordprocessingGroup">
                  <wpg:wgp>
                    <wpg:cNvGrpSpPr/>
                    <wpg:grpSpPr>
                      <a:xfrm>
                        <a:off x="0" y="0"/>
                        <a:ext cx="7601447" cy="1280160"/>
                        <a:chOff x="0" y="0"/>
                        <a:chExt cx="7601447" cy="1280160"/>
                      </a:xfrm>
                    </wpg:grpSpPr>
                    <wpg:grpSp>
                      <wpg:cNvPr id="5" name="Group 5"/>
                      <wpg:cNvGrpSpPr/>
                      <wpg:grpSpPr>
                        <a:xfrm>
                          <a:off x="0" y="0"/>
                          <a:ext cx="7601447" cy="1280160"/>
                          <a:chOff x="0" y="0"/>
                          <a:chExt cx="7601447" cy="1280160"/>
                        </a:xfrm>
                      </wpg:grpSpPr>
                      <pic:pic xmlns:pic="http://schemas.openxmlformats.org/drawingml/2006/picture">
                        <pic:nvPicPr>
                          <pic:cNvPr id="1" name="Picture 18" descr="C:\Users\NAHDI ABDUL LATIF\Documents\cover jurnal\HEADER1.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01447" cy="1280160"/>
                          </a:xfrm>
                          <a:prstGeom prst="rect">
                            <a:avLst/>
                          </a:prstGeom>
                          <a:noFill/>
                          <a:ln>
                            <a:noFill/>
                          </a:ln>
                        </pic:spPr>
                      </pic:pic>
                      <wps:wsp>
                        <wps:cNvPr id="3" name="Text Box 1"/>
                        <wps:cNvSpPr txBox="1"/>
                        <wps:spPr>
                          <a:xfrm>
                            <a:off x="4155603" y="484920"/>
                            <a:ext cx="3165475" cy="495935"/>
                          </a:xfrm>
                          <a:prstGeom prst="rect">
                            <a:avLst/>
                          </a:prstGeom>
                          <a:noFill/>
                          <a:ln>
                            <a:noFill/>
                          </a:ln>
                          <a:effectLst/>
                        </wps:spPr>
                        <wps:txbx>
                          <w:txbxContent>
                            <w:p w:rsidR="008B7532" w:rsidRPr="00BF3B87" w:rsidRDefault="008B7532" w:rsidP="00BF3B87">
                              <w:pPr>
                                <w:spacing w:line="240" w:lineRule="auto"/>
                                <w:jc w:val="center"/>
                                <w:rPr>
                                  <w:b/>
                                  <w:i/>
                                  <w:noProof/>
                                  <w:color w:val="0070C0"/>
                                  <w:sz w:val="50"/>
                                  <w:szCs w:val="72"/>
                                  <w14:shadow w14:blurRad="41275" w14:dist="20320" w14:dir="1800000" w14:sx="100000" w14:sy="100000" w14:kx="0" w14:ky="0" w14:algn="tl">
                                    <w14:srgbClr w14:val="000000">
                                      <w14:alpha w14:val="60000"/>
                                    </w14:srgbClr>
                                  </w14:shadow>
                                  <w14:textOutline w14:w="12700" w14:cap="flat" w14:cmpd="sng" w14:algn="ctr">
                                    <w14:solidFill>
                                      <w14:schemeClr w14:val="bg1"/>
                                    </w14:solidFill>
                                    <w14:prstDash w14:val="solid"/>
                                    <w14:round/>
                                  </w14:textOutline>
                                </w:rPr>
                              </w:pPr>
                              <w:r w:rsidRPr="00BF3B87">
                                <w:rPr>
                                  <w:b/>
                                  <w:i/>
                                  <w:noProof/>
                                  <w:color w:val="0070C0"/>
                                  <w:sz w:val="50"/>
                                  <w:szCs w:val="72"/>
                                  <w14:shadow w14:blurRad="41275" w14:dist="20320" w14:dir="1800000" w14:sx="100000" w14:sy="100000" w14:kx="0" w14:ky="0" w14:algn="tl">
                                    <w14:srgbClr w14:val="000000">
                                      <w14:alpha w14:val="60000"/>
                                    </w14:srgbClr>
                                  </w14:shadow>
                                  <w14:textOutline w14:w="12700" w14:cap="flat" w14:cmpd="sng" w14:algn="ctr">
                                    <w14:solidFill>
                                      <w14:schemeClr w14:val="bg1"/>
                                    </w14:solidFill>
                                    <w14:prstDash w14:val="solid"/>
                                    <w14:round/>
                                  </w14:textOutline>
                                </w:rPr>
                                <w:t>Bima Nursing Journal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g:grpSp>
                    <wps:wsp>
                      <wps:cNvPr id="9" name="Straight Connector 20"/>
                      <wps:cNvCnPr/>
                      <wps:spPr>
                        <a:xfrm>
                          <a:off x="0" y="1280160"/>
                          <a:ext cx="7601447"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7" o:spid="_x0000_s1032" style="position:absolute;margin-left:-85.9pt;margin-top:-57.7pt;width:598.55pt;height:100.8pt;z-index:251664384" coordsize="76014,1280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">
              <v:group id="Group 5" o:spid="_x0000_s1033" style="position:absolute;width:76014;height:12801" coordsize="76014,128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34" type="#_x0000_t75" style="position:absolute;width:76014;height:128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OOqBHEAAAA2wAAAA8AAABkcnMvZG93bnJldi54bWxEj0+LwkAMxe/CfochC950qgeRrqOoi6AH&#10;Bf/A7t5CJ7Z1O5nSGbV+e3MQvCW8l/d+mcxaV6kbNaH0bGDQT0ARZ96WnBs4HVe9MagQkS1WnsnA&#10;gwLMph+dCabW33lPt0PMlYRwSNFAEWOdah2yghyGvq+JRTv7xmGUtcm1bfAu4a7SwyQZaYclS0OB&#10;NS0Lyv4PV2eg3Dn+WWzbdf0df//Gl83jiIOlMd3Pdv4FKlIb3+bX9doKvsDKLzKAnj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OOqBHEAAAA2wAAAA8AAAAAAAAAAAAAAAAA&#10;nwIAAGRycy9kb3ducmV2LnhtbFBLBQYAAAAABAAEAPcAAACQAwAAAAA=&#10;">
                  <v:imagedata r:id="rId2" o:title="HEADER1"/>
                  <v:path arrowok="t"/>
                </v:shape>
                <v:shapetype id="_x0000_t202" coordsize="21600,21600" o:spt="202" path="m,l,21600r21600,l21600,xe">
                  <v:stroke joinstyle="miter"/>
                  <v:path gradientshapeok="t" o:connecttype="rect"/>
                </v:shapetype>
                <v:shape id="Text Box 1" o:spid="_x0000_s1035" type="#_x0000_t202" style="position:absolute;left:41634;top:4849;width:31655;height:49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Xlcr8A&#10;AADaAAAADwAAAGRycy9kb3ducmV2LnhtbERP24rCMBB9X/Afwgi+rami4naNIl5g37zsfsDQjE1t&#10;MylN1LpfbwTBp+FwrjNbtLYSV2p84VjBoJ+AIM6cLjhX8Pe7/ZyC8AFZY+WYFNzJw2Le+Zhhqt2N&#10;D3Q9hlzEEPYpKjAh1KmUPjNk0fddTRy5k2sshgibXOoGbzHcVnKYJBNpseDYYLCmlaGsPF6sgmli&#10;d2X5Ndx7O/ofjM1q7Tb1Walet11+gwjUhrf45f7RcT48X3leO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8peVyvwAAANoAAAAPAAAAAAAAAAAAAAAAAJgCAABkcnMvZG93bnJl&#10;di54bWxQSwUGAAAAAAQABAD1AAAAhAMAAAAA&#10;" filled="f" stroked="f">
                  <v:textbox style="mso-fit-shape-to-text:t">
                    <w:txbxContent>
                      <w:p w:rsidR="00757EBC" w:rsidRPr="00BF3B87" w:rsidRDefault="00757EBC" w:rsidP="00BF3B87">
                        <w:pPr>
                          <w:spacing w:line="240" w:lineRule="auto"/>
                          <w:jc w:val="center"/>
                          <w:rPr>
                            <w:b/>
                            <w:i/>
                            <w:noProof/>
                            <w:color w:val="0070C0"/>
                            <w:sz w:val="50"/>
                            <w:szCs w:val="72"/>
                            <w14:shadow w14:blurRad="41275" w14:dist="20320" w14:dir="1800000" w14:sx="100000" w14:sy="100000" w14:kx="0" w14:ky="0" w14:algn="tl">
                              <w14:srgbClr w14:val="000000">
                                <w14:alpha w14:val="60000"/>
                              </w14:srgbClr>
                            </w14:shadow>
                            <w14:textOutline w14:w="12700" w14:cap="flat" w14:cmpd="sng" w14:algn="ctr">
                              <w14:solidFill>
                                <w14:schemeClr w14:val="bg1"/>
                              </w14:solidFill>
                              <w14:prstDash w14:val="solid"/>
                              <w14:round/>
                            </w14:textOutline>
                          </w:rPr>
                        </w:pPr>
                        <w:r w:rsidRPr="00BF3B87">
                          <w:rPr>
                            <w:b/>
                            <w:i/>
                            <w:noProof/>
                            <w:color w:val="0070C0"/>
                            <w:sz w:val="50"/>
                            <w:szCs w:val="72"/>
                            <w14:shadow w14:blurRad="41275" w14:dist="20320" w14:dir="1800000" w14:sx="100000" w14:sy="100000" w14:kx="0" w14:ky="0" w14:algn="tl">
                              <w14:srgbClr w14:val="000000">
                                <w14:alpha w14:val="60000"/>
                              </w14:srgbClr>
                            </w14:shadow>
                            <w14:textOutline w14:w="12700" w14:cap="flat" w14:cmpd="sng" w14:algn="ctr">
                              <w14:solidFill>
                                <w14:schemeClr w14:val="bg1"/>
                              </w14:solidFill>
                              <w14:prstDash w14:val="solid"/>
                              <w14:round/>
                            </w14:textOutline>
                          </w:rPr>
                          <w:t>Bima Nursing Journal</w:t>
                        </w:r>
                      </w:p>
                    </w:txbxContent>
                  </v:textbox>
                </v:shape>
              </v:group>
              <v:line id="Straight Connector 20" o:spid="_x0000_s1036" style="position:absolute;visibility:visible;mso-wrap-style:square" from="0,12801" to="76014,12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kEWb8AAADbAAAADwAAAGRycy9kb3ducmV2LnhtbERPTYvCMBC9C/6HMII3TfWgSzUVEQrC&#10;ssq6HvY4NNOm2ExKE2v99+YgeHy87+1usI3oqfO1YwWLeQKCuHC65krB9S+ffYHwAVlj45gUPMnD&#10;LhuPtphq9+Bf6i+hEjGEfYoKTAhtKqUvDFn0c9cSR650ncUQYVdJ3eEjhttGLpNkJS3WHBsMtnQw&#10;VNwud6ug+idtv6/H87r/6cvb+ZAnJ5MrNZ0M+w2IQEP4iN/uo1awjOvjl/gDZPY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3kEWb8AAADbAAAADwAAAAAAAAAAAAAAAACh&#10;AgAAZHJzL2Rvd25yZXYueG1sUEsFBgAAAAAEAAQA+QAAAI0DAAAAAA==&#10;" strokecolor="black [3213]" strokeweight="2.25pt"/>
            </v:group>
          </w:pict>
        </mc:Fallback>
      </mc:AlternateContent>
    </w:r>
    <w:r>
      <w:rPr>
        <w:rStyle w:val="Hyperlink"/>
        <w:i/>
        <w:sz w:val="20"/>
        <w:szCs w:val="20"/>
      </w:rPr>
      <w:t xml:space="preserve"> </w:t>
    </w:r>
  </w:p>
  <w:p w:rsidR="008B7532" w:rsidRPr="00BF3B87" w:rsidRDefault="008B7532" w:rsidP="00BF3B87">
    <w:pPr>
      <w:spacing w:line="240" w:lineRule="auto"/>
      <w:jc w:val="left"/>
      <w:rPr>
        <w: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B28C6"/>
    <w:multiLevelType w:val="hybridMultilevel"/>
    <w:tmpl w:val="D4CC56F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180607"/>
    <w:multiLevelType w:val="hybridMultilevel"/>
    <w:tmpl w:val="A6EC35E4"/>
    <w:lvl w:ilvl="0" w:tplc="DEAE3CFE">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3A982A3A"/>
    <w:multiLevelType w:val="hybridMultilevel"/>
    <w:tmpl w:val="FFFFFFFF"/>
    <w:lvl w:ilvl="0" w:tplc="1C2C1F88">
      <w:start w:val="1"/>
      <w:numFmt w:val="decimal"/>
      <w:lvlText w:val="%1."/>
      <w:lvlJc w:val="left"/>
      <w:pPr>
        <w:ind w:left="1017" w:hanging="429"/>
      </w:pPr>
      <w:rPr>
        <w:rFonts w:ascii="Trebuchet MS" w:eastAsia="Trebuchet MS" w:hAnsi="Trebuchet MS" w:cs="Trebuchet MS" w:hint="default"/>
        <w:b/>
        <w:bCs/>
        <w:spacing w:val="-2"/>
        <w:w w:val="100"/>
        <w:sz w:val="22"/>
        <w:szCs w:val="22"/>
        <w:lang w:eastAsia="en-US" w:bidi="ar-SA"/>
      </w:rPr>
    </w:lvl>
    <w:lvl w:ilvl="1" w:tplc="128A8D70">
      <w:start w:val="1"/>
      <w:numFmt w:val="lowerLetter"/>
      <w:lvlText w:val="%2."/>
      <w:lvlJc w:val="left"/>
      <w:pPr>
        <w:ind w:left="1593" w:hanging="360"/>
      </w:pPr>
      <w:rPr>
        <w:rFonts w:hint="default"/>
        <w:spacing w:val="-26"/>
        <w:w w:val="100"/>
        <w:lang w:eastAsia="en-US" w:bidi="ar-SA"/>
      </w:rPr>
    </w:lvl>
    <w:lvl w:ilvl="2" w:tplc="A6D49508">
      <w:start w:val="1"/>
      <w:numFmt w:val="lowerRoman"/>
      <w:lvlText w:val="%3."/>
      <w:lvlJc w:val="left"/>
      <w:pPr>
        <w:ind w:left="1297" w:hanging="360"/>
        <w:jc w:val="right"/>
      </w:pPr>
      <w:rPr>
        <w:rFonts w:ascii="Trebuchet MS" w:eastAsia="Trebuchet MS" w:hAnsi="Trebuchet MS" w:cs="Trebuchet MS" w:hint="default"/>
        <w:spacing w:val="-2"/>
        <w:w w:val="100"/>
        <w:sz w:val="22"/>
        <w:szCs w:val="22"/>
        <w:lang w:eastAsia="en-US" w:bidi="ar-SA"/>
      </w:rPr>
    </w:lvl>
    <w:lvl w:ilvl="3" w:tplc="F9E6B084">
      <w:numFmt w:val="bullet"/>
      <w:lvlText w:val="•"/>
      <w:lvlJc w:val="left"/>
      <w:pPr>
        <w:ind w:left="1600" w:hanging="360"/>
      </w:pPr>
      <w:rPr>
        <w:rFonts w:hint="default"/>
        <w:lang w:eastAsia="en-US" w:bidi="ar-SA"/>
      </w:rPr>
    </w:lvl>
    <w:lvl w:ilvl="4" w:tplc="68285C06">
      <w:numFmt w:val="bullet"/>
      <w:lvlText w:val="•"/>
      <w:lvlJc w:val="left"/>
      <w:pPr>
        <w:ind w:left="1740" w:hanging="360"/>
      </w:pPr>
      <w:rPr>
        <w:rFonts w:hint="default"/>
        <w:lang w:eastAsia="en-US" w:bidi="ar-SA"/>
      </w:rPr>
    </w:lvl>
    <w:lvl w:ilvl="5" w:tplc="A5E81EAC">
      <w:numFmt w:val="bullet"/>
      <w:lvlText w:val="•"/>
      <w:lvlJc w:val="left"/>
      <w:pPr>
        <w:ind w:left="2912" w:hanging="360"/>
      </w:pPr>
      <w:rPr>
        <w:rFonts w:hint="default"/>
        <w:lang w:eastAsia="en-US" w:bidi="ar-SA"/>
      </w:rPr>
    </w:lvl>
    <w:lvl w:ilvl="6" w:tplc="1AF48A1A">
      <w:numFmt w:val="bullet"/>
      <w:lvlText w:val="•"/>
      <w:lvlJc w:val="left"/>
      <w:pPr>
        <w:ind w:left="4084" w:hanging="360"/>
      </w:pPr>
      <w:rPr>
        <w:rFonts w:hint="default"/>
        <w:lang w:eastAsia="en-US" w:bidi="ar-SA"/>
      </w:rPr>
    </w:lvl>
    <w:lvl w:ilvl="7" w:tplc="75465882">
      <w:numFmt w:val="bullet"/>
      <w:lvlText w:val="•"/>
      <w:lvlJc w:val="left"/>
      <w:pPr>
        <w:ind w:left="5256" w:hanging="360"/>
      </w:pPr>
      <w:rPr>
        <w:rFonts w:hint="default"/>
        <w:lang w:eastAsia="en-US" w:bidi="ar-SA"/>
      </w:rPr>
    </w:lvl>
    <w:lvl w:ilvl="8" w:tplc="F8427F16">
      <w:numFmt w:val="bullet"/>
      <w:lvlText w:val="•"/>
      <w:lvlJc w:val="left"/>
      <w:pPr>
        <w:ind w:left="6428" w:hanging="360"/>
      </w:pPr>
      <w:rPr>
        <w:rFonts w:hint="default"/>
        <w:lang w:eastAsia="en-US" w:bidi="ar-SA"/>
      </w:rPr>
    </w:lvl>
  </w:abstractNum>
  <w:abstractNum w:abstractNumId="3">
    <w:nsid w:val="3CEC6456"/>
    <w:multiLevelType w:val="hybridMultilevel"/>
    <w:tmpl w:val="18F4CE14"/>
    <w:lvl w:ilvl="0" w:tplc="3FC4D6F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4984B52"/>
    <w:multiLevelType w:val="hybridMultilevel"/>
    <w:tmpl w:val="99B8C23A"/>
    <w:lvl w:ilvl="0" w:tplc="BAF0FAE4">
      <w:start w:val="1"/>
      <w:numFmt w:val="upperLetter"/>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9F64BC"/>
    <w:multiLevelType w:val="hybridMultilevel"/>
    <w:tmpl w:val="C400AE06"/>
    <w:lvl w:ilvl="0" w:tplc="D890A5CA">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6">
    <w:nsid w:val="7DDB7B91"/>
    <w:multiLevelType w:val="hybridMultilevel"/>
    <w:tmpl w:val="26FCDC66"/>
    <w:lvl w:ilvl="0" w:tplc="D50EF1B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3"/>
  </w:num>
  <w:num w:numId="2">
    <w:abstractNumId w:val="4"/>
  </w:num>
  <w:num w:numId="3">
    <w:abstractNumId w:val="5"/>
  </w:num>
  <w:num w:numId="4">
    <w:abstractNumId w:val="2"/>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866"/>
    <w:rsid w:val="00020B6C"/>
    <w:rsid w:val="00023FAB"/>
    <w:rsid w:val="000404D3"/>
    <w:rsid w:val="00095068"/>
    <w:rsid w:val="0009752A"/>
    <w:rsid w:val="000A3A39"/>
    <w:rsid w:val="000C1747"/>
    <w:rsid w:val="000C425D"/>
    <w:rsid w:val="000F3B5C"/>
    <w:rsid w:val="000F4B87"/>
    <w:rsid w:val="00144866"/>
    <w:rsid w:val="00157776"/>
    <w:rsid w:val="001814E0"/>
    <w:rsid w:val="00187616"/>
    <w:rsid w:val="00196F66"/>
    <w:rsid w:val="00205F99"/>
    <w:rsid w:val="00215486"/>
    <w:rsid w:val="002A5564"/>
    <w:rsid w:val="002D4B27"/>
    <w:rsid w:val="002F2D46"/>
    <w:rsid w:val="00321970"/>
    <w:rsid w:val="0035287C"/>
    <w:rsid w:val="0045166D"/>
    <w:rsid w:val="00475C84"/>
    <w:rsid w:val="004A078A"/>
    <w:rsid w:val="00526C80"/>
    <w:rsid w:val="00550B83"/>
    <w:rsid w:val="005A0EB9"/>
    <w:rsid w:val="005A1318"/>
    <w:rsid w:val="0061408E"/>
    <w:rsid w:val="006657C4"/>
    <w:rsid w:val="006827A4"/>
    <w:rsid w:val="006D42A9"/>
    <w:rsid w:val="006F1D60"/>
    <w:rsid w:val="00706FA9"/>
    <w:rsid w:val="007342A6"/>
    <w:rsid w:val="00741FD3"/>
    <w:rsid w:val="00754F04"/>
    <w:rsid w:val="00757EBC"/>
    <w:rsid w:val="0076101A"/>
    <w:rsid w:val="007953BC"/>
    <w:rsid w:val="0083434C"/>
    <w:rsid w:val="008B7532"/>
    <w:rsid w:val="009B013C"/>
    <w:rsid w:val="009C2ECA"/>
    <w:rsid w:val="00A61AFD"/>
    <w:rsid w:val="00A92B94"/>
    <w:rsid w:val="00AA3BF4"/>
    <w:rsid w:val="00AA4BD8"/>
    <w:rsid w:val="00AB6A4C"/>
    <w:rsid w:val="00AC7598"/>
    <w:rsid w:val="00AD7134"/>
    <w:rsid w:val="00B5153A"/>
    <w:rsid w:val="00B67E3E"/>
    <w:rsid w:val="00B72D1E"/>
    <w:rsid w:val="00BE09ED"/>
    <w:rsid w:val="00BF3B87"/>
    <w:rsid w:val="00C246C0"/>
    <w:rsid w:val="00C505ED"/>
    <w:rsid w:val="00C654EB"/>
    <w:rsid w:val="00CD53D9"/>
    <w:rsid w:val="00D13E34"/>
    <w:rsid w:val="00D30204"/>
    <w:rsid w:val="00D72851"/>
    <w:rsid w:val="00DA2367"/>
    <w:rsid w:val="00DA37DE"/>
    <w:rsid w:val="00DC7D52"/>
    <w:rsid w:val="00DF1E75"/>
    <w:rsid w:val="00E00A81"/>
    <w:rsid w:val="00E02C78"/>
    <w:rsid w:val="00E15D05"/>
    <w:rsid w:val="00EE56C4"/>
    <w:rsid w:val="00EE58B3"/>
    <w:rsid w:val="00F35A9D"/>
    <w:rsid w:val="00FA0483"/>
    <w:rsid w:val="00FE7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C84"/>
    <w:pPr>
      <w:spacing w:after="0" w:line="480" w:lineRule="auto"/>
      <w:jc w:val="both"/>
    </w:pPr>
    <w:rPr>
      <w:rFonts w:ascii="Times New Roman" w:hAnsi="Times New Roman"/>
      <w:sz w:val="24"/>
    </w:rPr>
  </w:style>
  <w:style w:type="paragraph" w:styleId="Heading1">
    <w:name w:val="heading 1"/>
    <w:basedOn w:val="Normal"/>
    <w:next w:val="Normal"/>
    <w:link w:val="Heading1Char"/>
    <w:uiPriority w:val="9"/>
    <w:qFormat/>
    <w:rsid w:val="00475C84"/>
    <w:pPr>
      <w:keepNext/>
      <w:keepLines/>
      <w:jc w:val="center"/>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475C84"/>
    <w:pPr>
      <w:keepNext/>
      <w:keepLines/>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C84"/>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475C84"/>
    <w:rPr>
      <w:rFonts w:ascii="Times New Roman" w:eastAsiaTheme="majorEastAsia" w:hAnsi="Times New Roman" w:cstheme="majorBidi"/>
      <w:b/>
      <w:bCs/>
      <w:sz w:val="24"/>
      <w:szCs w:val="26"/>
    </w:rPr>
  </w:style>
  <w:style w:type="paragraph" w:styleId="BalloonText">
    <w:name w:val="Balloon Text"/>
    <w:basedOn w:val="Normal"/>
    <w:link w:val="BalloonTextChar"/>
    <w:uiPriority w:val="99"/>
    <w:semiHidden/>
    <w:unhideWhenUsed/>
    <w:rsid w:val="0045166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166D"/>
    <w:rPr>
      <w:rFonts w:ascii="Tahoma" w:hAnsi="Tahoma" w:cs="Tahoma"/>
      <w:sz w:val="16"/>
      <w:szCs w:val="16"/>
    </w:rPr>
  </w:style>
  <w:style w:type="character" w:styleId="Hyperlink">
    <w:name w:val="Hyperlink"/>
    <w:basedOn w:val="DefaultParagraphFont"/>
    <w:uiPriority w:val="99"/>
    <w:unhideWhenUsed/>
    <w:rsid w:val="0045166D"/>
    <w:rPr>
      <w:color w:val="0000FF"/>
      <w:u w:val="single"/>
    </w:rPr>
  </w:style>
  <w:style w:type="paragraph" w:styleId="Header">
    <w:name w:val="header"/>
    <w:basedOn w:val="Normal"/>
    <w:link w:val="HeaderChar"/>
    <w:uiPriority w:val="99"/>
    <w:unhideWhenUsed/>
    <w:rsid w:val="00E02C78"/>
    <w:pPr>
      <w:tabs>
        <w:tab w:val="center" w:pos="4680"/>
        <w:tab w:val="right" w:pos="9360"/>
      </w:tabs>
      <w:spacing w:line="240" w:lineRule="auto"/>
    </w:pPr>
  </w:style>
  <w:style w:type="character" w:customStyle="1" w:styleId="HeaderChar">
    <w:name w:val="Header Char"/>
    <w:basedOn w:val="DefaultParagraphFont"/>
    <w:link w:val="Header"/>
    <w:uiPriority w:val="99"/>
    <w:rsid w:val="00E02C78"/>
    <w:rPr>
      <w:rFonts w:ascii="Times New Roman" w:hAnsi="Times New Roman"/>
      <w:sz w:val="24"/>
    </w:rPr>
  </w:style>
  <w:style w:type="paragraph" w:styleId="Footer">
    <w:name w:val="footer"/>
    <w:basedOn w:val="Normal"/>
    <w:link w:val="FooterChar"/>
    <w:uiPriority w:val="99"/>
    <w:unhideWhenUsed/>
    <w:rsid w:val="00E02C78"/>
    <w:pPr>
      <w:tabs>
        <w:tab w:val="center" w:pos="4680"/>
        <w:tab w:val="right" w:pos="9360"/>
      </w:tabs>
      <w:spacing w:line="240" w:lineRule="auto"/>
    </w:pPr>
  </w:style>
  <w:style w:type="character" w:customStyle="1" w:styleId="FooterChar">
    <w:name w:val="Footer Char"/>
    <w:basedOn w:val="DefaultParagraphFont"/>
    <w:link w:val="Footer"/>
    <w:uiPriority w:val="99"/>
    <w:rsid w:val="00E02C78"/>
    <w:rPr>
      <w:rFonts w:ascii="Times New Roman" w:hAnsi="Times New Roman"/>
      <w:sz w:val="24"/>
    </w:rPr>
  </w:style>
  <w:style w:type="table" w:styleId="TableGrid">
    <w:name w:val="Table Grid"/>
    <w:basedOn w:val="TableNormal"/>
    <w:uiPriority w:val="59"/>
    <w:rsid w:val="00E02C7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UGEX'Z,spasi 2 taiiii,PARAGRAPH"/>
    <w:basedOn w:val="Normal"/>
    <w:link w:val="ListParagraphChar"/>
    <w:uiPriority w:val="34"/>
    <w:qFormat/>
    <w:rsid w:val="00E02C78"/>
    <w:pPr>
      <w:spacing w:after="200" w:line="276" w:lineRule="auto"/>
      <w:ind w:left="720"/>
      <w:contextualSpacing/>
      <w:jc w:val="left"/>
    </w:pPr>
    <w:rPr>
      <w:rFonts w:eastAsia="Times New Roman" w:cs="Times New Roman"/>
      <w:sz w:val="22"/>
    </w:rPr>
  </w:style>
  <w:style w:type="character" w:customStyle="1" w:styleId="ListParagraphChar">
    <w:name w:val="List Paragraph Char"/>
    <w:aliases w:val="UGEX'Z Char,spasi 2 taiiii Char,PARAGRAPH Char"/>
    <w:link w:val="ListParagraph"/>
    <w:uiPriority w:val="34"/>
    <w:rsid w:val="00E02C78"/>
    <w:rPr>
      <w:rFonts w:ascii="Times New Roman" w:eastAsia="Times New Roman" w:hAnsi="Times New Roman" w:cs="Times New Roman"/>
    </w:rPr>
  </w:style>
  <w:style w:type="character" w:styleId="Emphasis">
    <w:name w:val="Emphasis"/>
    <w:uiPriority w:val="20"/>
    <w:qFormat/>
    <w:rsid w:val="00E02C78"/>
    <w:rPr>
      <w:i/>
      <w:iCs/>
    </w:rPr>
  </w:style>
  <w:style w:type="paragraph" w:customStyle="1" w:styleId="Default">
    <w:name w:val="Default"/>
    <w:rsid w:val="004A078A"/>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0C1747"/>
    <w:rPr>
      <w:color w:val="800080" w:themeColor="followedHyperlink"/>
      <w:u w:val="single"/>
    </w:rPr>
  </w:style>
  <w:style w:type="table" w:customStyle="1" w:styleId="TableGrid1">
    <w:name w:val="Table Grid1"/>
    <w:basedOn w:val="TableNormal"/>
    <w:next w:val="TableGrid"/>
    <w:uiPriority w:val="59"/>
    <w:rsid w:val="000C42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0C425D"/>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757EBC"/>
    <w:pPr>
      <w:widowControl w:val="0"/>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57EBC"/>
    <w:pPr>
      <w:spacing w:after="0" w:line="240" w:lineRule="auto"/>
      <w:jc w:val="both"/>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C84"/>
    <w:pPr>
      <w:spacing w:after="0" w:line="480" w:lineRule="auto"/>
      <w:jc w:val="both"/>
    </w:pPr>
    <w:rPr>
      <w:rFonts w:ascii="Times New Roman" w:hAnsi="Times New Roman"/>
      <w:sz w:val="24"/>
    </w:rPr>
  </w:style>
  <w:style w:type="paragraph" w:styleId="Heading1">
    <w:name w:val="heading 1"/>
    <w:basedOn w:val="Normal"/>
    <w:next w:val="Normal"/>
    <w:link w:val="Heading1Char"/>
    <w:uiPriority w:val="9"/>
    <w:qFormat/>
    <w:rsid w:val="00475C84"/>
    <w:pPr>
      <w:keepNext/>
      <w:keepLines/>
      <w:jc w:val="center"/>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475C84"/>
    <w:pPr>
      <w:keepNext/>
      <w:keepLines/>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C84"/>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475C84"/>
    <w:rPr>
      <w:rFonts w:ascii="Times New Roman" w:eastAsiaTheme="majorEastAsia" w:hAnsi="Times New Roman" w:cstheme="majorBidi"/>
      <w:b/>
      <w:bCs/>
      <w:sz w:val="24"/>
      <w:szCs w:val="26"/>
    </w:rPr>
  </w:style>
  <w:style w:type="paragraph" w:styleId="BalloonText">
    <w:name w:val="Balloon Text"/>
    <w:basedOn w:val="Normal"/>
    <w:link w:val="BalloonTextChar"/>
    <w:uiPriority w:val="99"/>
    <w:semiHidden/>
    <w:unhideWhenUsed/>
    <w:rsid w:val="0045166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166D"/>
    <w:rPr>
      <w:rFonts w:ascii="Tahoma" w:hAnsi="Tahoma" w:cs="Tahoma"/>
      <w:sz w:val="16"/>
      <w:szCs w:val="16"/>
    </w:rPr>
  </w:style>
  <w:style w:type="character" w:styleId="Hyperlink">
    <w:name w:val="Hyperlink"/>
    <w:basedOn w:val="DefaultParagraphFont"/>
    <w:uiPriority w:val="99"/>
    <w:unhideWhenUsed/>
    <w:rsid w:val="0045166D"/>
    <w:rPr>
      <w:color w:val="0000FF"/>
      <w:u w:val="single"/>
    </w:rPr>
  </w:style>
  <w:style w:type="paragraph" w:styleId="Header">
    <w:name w:val="header"/>
    <w:basedOn w:val="Normal"/>
    <w:link w:val="HeaderChar"/>
    <w:uiPriority w:val="99"/>
    <w:unhideWhenUsed/>
    <w:rsid w:val="00E02C78"/>
    <w:pPr>
      <w:tabs>
        <w:tab w:val="center" w:pos="4680"/>
        <w:tab w:val="right" w:pos="9360"/>
      </w:tabs>
      <w:spacing w:line="240" w:lineRule="auto"/>
    </w:pPr>
  </w:style>
  <w:style w:type="character" w:customStyle="1" w:styleId="HeaderChar">
    <w:name w:val="Header Char"/>
    <w:basedOn w:val="DefaultParagraphFont"/>
    <w:link w:val="Header"/>
    <w:uiPriority w:val="99"/>
    <w:rsid w:val="00E02C78"/>
    <w:rPr>
      <w:rFonts w:ascii="Times New Roman" w:hAnsi="Times New Roman"/>
      <w:sz w:val="24"/>
    </w:rPr>
  </w:style>
  <w:style w:type="paragraph" w:styleId="Footer">
    <w:name w:val="footer"/>
    <w:basedOn w:val="Normal"/>
    <w:link w:val="FooterChar"/>
    <w:uiPriority w:val="99"/>
    <w:unhideWhenUsed/>
    <w:rsid w:val="00E02C78"/>
    <w:pPr>
      <w:tabs>
        <w:tab w:val="center" w:pos="4680"/>
        <w:tab w:val="right" w:pos="9360"/>
      </w:tabs>
      <w:spacing w:line="240" w:lineRule="auto"/>
    </w:pPr>
  </w:style>
  <w:style w:type="character" w:customStyle="1" w:styleId="FooterChar">
    <w:name w:val="Footer Char"/>
    <w:basedOn w:val="DefaultParagraphFont"/>
    <w:link w:val="Footer"/>
    <w:uiPriority w:val="99"/>
    <w:rsid w:val="00E02C78"/>
    <w:rPr>
      <w:rFonts w:ascii="Times New Roman" w:hAnsi="Times New Roman"/>
      <w:sz w:val="24"/>
    </w:rPr>
  </w:style>
  <w:style w:type="table" w:styleId="TableGrid">
    <w:name w:val="Table Grid"/>
    <w:basedOn w:val="TableNormal"/>
    <w:uiPriority w:val="59"/>
    <w:rsid w:val="00E02C7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UGEX'Z,spasi 2 taiiii,PARAGRAPH"/>
    <w:basedOn w:val="Normal"/>
    <w:link w:val="ListParagraphChar"/>
    <w:uiPriority w:val="34"/>
    <w:qFormat/>
    <w:rsid w:val="00E02C78"/>
    <w:pPr>
      <w:spacing w:after="200" w:line="276" w:lineRule="auto"/>
      <w:ind w:left="720"/>
      <w:contextualSpacing/>
      <w:jc w:val="left"/>
    </w:pPr>
    <w:rPr>
      <w:rFonts w:eastAsia="Times New Roman" w:cs="Times New Roman"/>
      <w:sz w:val="22"/>
    </w:rPr>
  </w:style>
  <w:style w:type="character" w:customStyle="1" w:styleId="ListParagraphChar">
    <w:name w:val="List Paragraph Char"/>
    <w:aliases w:val="UGEX'Z Char,spasi 2 taiiii Char,PARAGRAPH Char"/>
    <w:link w:val="ListParagraph"/>
    <w:uiPriority w:val="34"/>
    <w:rsid w:val="00E02C78"/>
    <w:rPr>
      <w:rFonts w:ascii="Times New Roman" w:eastAsia="Times New Roman" w:hAnsi="Times New Roman" w:cs="Times New Roman"/>
    </w:rPr>
  </w:style>
  <w:style w:type="character" w:styleId="Emphasis">
    <w:name w:val="Emphasis"/>
    <w:uiPriority w:val="20"/>
    <w:qFormat/>
    <w:rsid w:val="00E02C78"/>
    <w:rPr>
      <w:i/>
      <w:iCs/>
    </w:rPr>
  </w:style>
  <w:style w:type="paragraph" w:customStyle="1" w:styleId="Default">
    <w:name w:val="Default"/>
    <w:rsid w:val="004A078A"/>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0C1747"/>
    <w:rPr>
      <w:color w:val="800080" w:themeColor="followedHyperlink"/>
      <w:u w:val="single"/>
    </w:rPr>
  </w:style>
  <w:style w:type="table" w:customStyle="1" w:styleId="TableGrid1">
    <w:name w:val="Table Grid1"/>
    <w:basedOn w:val="TableNormal"/>
    <w:next w:val="TableGrid"/>
    <w:uiPriority w:val="59"/>
    <w:rsid w:val="000C42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0C425D"/>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757EBC"/>
    <w:pPr>
      <w:widowControl w:val="0"/>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57EBC"/>
    <w:pPr>
      <w:spacing w:after="0" w:line="240" w:lineRule="auto"/>
      <w:jc w:val="both"/>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131984">
      <w:bodyDiv w:val="1"/>
      <w:marLeft w:val="0"/>
      <w:marRight w:val="0"/>
      <w:marTop w:val="0"/>
      <w:marBottom w:val="0"/>
      <w:divBdr>
        <w:top w:val="none" w:sz="0" w:space="0" w:color="auto"/>
        <w:left w:val="none" w:sz="0" w:space="0" w:color="auto"/>
        <w:bottom w:val="none" w:sz="0" w:space="0" w:color="auto"/>
        <w:right w:val="none" w:sz="0" w:space="0" w:color="auto"/>
      </w:divBdr>
    </w:div>
    <w:div w:id="140630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jkp.poltekkes-mataram.ac.id/index.php/bnj/index" TargetMode="External"/><Relationship Id="rId4" Type="http://schemas.microsoft.com/office/2007/relationships/stylesWithEffects" Target="stylesWithEffects.xml"/><Relationship Id="rId9" Type="http://schemas.openxmlformats.org/officeDocument/2006/relationships/hyperlink" Target="http://jkp.poltekkes-mataram.ac.id/index.php/bnj/index"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2FE62-741D-43B4-B292-0FB83F4A3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1</Pages>
  <Words>9759</Words>
  <Characters>55630</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65259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Syaiful</cp:lastModifiedBy>
  <cp:revision>25</cp:revision>
  <cp:lastPrinted>2019-11-13T04:59:00Z</cp:lastPrinted>
  <dcterms:created xsi:type="dcterms:W3CDTF">2019-11-01T02:54:00Z</dcterms:created>
  <dcterms:modified xsi:type="dcterms:W3CDTF">2024-05-28T07:15:00Z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1fce6d04-25ab-3ef0-9cb7-618e065c3a8b</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